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AFDD" w14:textId="55032069" w:rsidR="00633AAB" w:rsidRPr="007249C2" w:rsidRDefault="00BA5180" w:rsidP="00633AAB">
      <w:pPr>
        <w:pStyle w:val="En-tte"/>
        <w:pBdr>
          <w:bottom w:val="single" w:sz="4" w:space="1" w:color="auto"/>
        </w:pBdr>
        <w:rPr>
          <w:rFonts w:ascii="Garamond" w:hAnsi="Garamond"/>
          <w:b/>
          <w:sz w:val="28"/>
          <w:szCs w:val="28"/>
        </w:rPr>
      </w:pPr>
      <w:r w:rsidRPr="007249C2">
        <w:rPr>
          <w:rFonts w:ascii="Garamond" w:hAnsi="Garamond"/>
          <w:b/>
          <w:noProof/>
          <w:sz w:val="28"/>
          <w:szCs w:val="28"/>
          <w:lang w:eastAsia="fr-CA"/>
        </w:rPr>
        <w:drawing>
          <wp:anchor distT="0" distB="0" distL="114300" distR="114300" simplePos="0" relativeHeight="251658240" behindDoc="0" locked="0" layoutInCell="1" allowOverlap="1" wp14:anchorId="70CEDDA5" wp14:editId="4B19FDD3">
            <wp:simplePos x="0" y="0"/>
            <wp:positionH relativeFrom="margin">
              <wp:align>left</wp:align>
            </wp:positionH>
            <wp:positionV relativeFrom="paragraph">
              <wp:posOffset>0</wp:posOffset>
            </wp:positionV>
            <wp:extent cx="2141220" cy="932815"/>
            <wp:effectExtent l="0" t="0" r="0" b="63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1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1220" cy="932815"/>
                    </a:xfrm>
                    <a:prstGeom prst="rect">
                      <a:avLst/>
                    </a:prstGeom>
                  </pic:spPr>
                </pic:pic>
              </a:graphicData>
            </a:graphic>
            <wp14:sizeRelH relativeFrom="page">
              <wp14:pctWidth>0</wp14:pctWidth>
            </wp14:sizeRelH>
            <wp14:sizeRelV relativeFrom="page">
              <wp14:pctHeight>0</wp14:pctHeight>
            </wp14:sizeRelV>
          </wp:anchor>
        </w:drawing>
      </w:r>
      <w:r w:rsidR="00633AAB" w:rsidRPr="007249C2">
        <w:rPr>
          <w:rFonts w:ascii="Garamond" w:hAnsi="Garamond"/>
          <w:b/>
          <w:sz w:val="28"/>
          <w:szCs w:val="28"/>
        </w:rPr>
        <w:t>Séance ordinaire du</w:t>
      </w:r>
      <w:r w:rsidR="001E2510" w:rsidRPr="007249C2">
        <w:rPr>
          <w:rFonts w:ascii="Garamond" w:hAnsi="Garamond"/>
          <w:b/>
          <w:sz w:val="28"/>
          <w:szCs w:val="28"/>
        </w:rPr>
        <w:t xml:space="preserve"> </w:t>
      </w:r>
      <w:r w:rsidR="000B6DE5" w:rsidRPr="007249C2">
        <w:rPr>
          <w:rFonts w:ascii="Garamond" w:hAnsi="Garamond"/>
          <w:b/>
          <w:sz w:val="28"/>
          <w:szCs w:val="28"/>
        </w:rPr>
        <w:t>7</w:t>
      </w:r>
      <w:r w:rsidR="00633AAB" w:rsidRPr="007249C2">
        <w:rPr>
          <w:rFonts w:ascii="Garamond" w:hAnsi="Garamond"/>
          <w:b/>
          <w:sz w:val="28"/>
          <w:szCs w:val="28"/>
        </w:rPr>
        <w:t xml:space="preserve"> juin 202</w:t>
      </w:r>
      <w:r w:rsidR="00766B78" w:rsidRPr="007249C2">
        <w:rPr>
          <w:rFonts w:ascii="Garamond" w:hAnsi="Garamond"/>
          <w:b/>
          <w:sz w:val="28"/>
          <w:szCs w:val="28"/>
        </w:rPr>
        <w:t>1</w:t>
      </w:r>
      <w:r w:rsidR="00633AAB" w:rsidRPr="007249C2">
        <w:rPr>
          <w:rFonts w:ascii="Garamond" w:hAnsi="Garamond"/>
          <w:b/>
          <w:sz w:val="28"/>
          <w:szCs w:val="28"/>
        </w:rPr>
        <w:t>, 19 h, tenue à</w:t>
      </w:r>
      <w:r w:rsidR="001E2510" w:rsidRPr="007249C2">
        <w:rPr>
          <w:rFonts w:ascii="Garamond" w:hAnsi="Garamond"/>
          <w:b/>
          <w:sz w:val="28"/>
          <w:szCs w:val="28"/>
        </w:rPr>
        <w:t xml:space="preserve"> la salle Le Cœur du Fjord</w:t>
      </w:r>
    </w:p>
    <w:p w14:paraId="067D8445" w14:textId="0E0BF293" w:rsidR="00F43A3E" w:rsidRPr="007249C2" w:rsidRDefault="00F43A3E" w:rsidP="00BA5180">
      <w:pPr>
        <w:jc w:val="center"/>
        <w:rPr>
          <w:rFonts w:ascii="Garamond" w:hAnsi="Garamond" w:cs="Arial"/>
          <w:sz w:val="28"/>
          <w:szCs w:val="28"/>
        </w:rPr>
      </w:pPr>
    </w:p>
    <w:p w14:paraId="7B65B25D" w14:textId="77777777" w:rsidR="00661961" w:rsidRPr="007249C2" w:rsidRDefault="00661961" w:rsidP="00BA5180">
      <w:pPr>
        <w:jc w:val="center"/>
        <w:rPr>
          <w:rFonts w:ascii="Garamond" w:hAnsi="Garamond" w:cs="Arial"/>
          <w:sz w:val="28"/>
          <w:szCs w:val="28"/>
        </w:rPr>
      </w:pPr>
    </w:p>
    <w:p w14:paraId="1847F0AF" w14:textId="77777777" w:rsidR="00FA259C" w:rsidRPr="007249C2" w:rsidRDefault="00FA259C" w:rsidP="00BA5180">
      <w:pPr>
        <w:jc w:val="center"/>
        <w:rPr>
          <w:rFonts w:ascii="Garamond" w:hAnsi="Garamond" w:cs="Arial"/>
          <w:b/>
          <w:sz w:val="28"/>
          <w:szCs w:val="28"/>
        </w:rPr>
      </w:pPr>
      <w:bookmarkStart w:id="0" w:name="_Hlk74037567"/>
      <w:r w:rsidRPr="007249C2">
        <w:rPr>
          <w:rFonts w:ascii="Garamond" w:hAnsi="Garamond" w:cs="Arial"/>
          <w:b/>
          <w:sz w:val="28"/>
          <w:szCs w:val="28"/>
        </w:rPr>
        <w:t>ORDRE DU JOUR</w:t>
      </w:r>
    </w:p>
    <w:p w14:paraId="52E7D58F" w14:textId="77777777" w:rsidR="00470FCA" w:rsidRPr="007249C2" w:rsidRDefault="00470FCA" w:rsidP="00BA5180">
      <w:pPr>
        <w:jc w:val="center"/>
        <w:rPr>
          <w:rFonts w:ascii="Garamond" w:hAnsi="Garamond" w:cs="Arial"/>
          <w:sz w:val="28"/>
          <w:szCs w:val="28"/>
        </w:rPr>
      </w:pPr>
    </w:p>
    <w:p w14:paraId="7CDCD6CD" w14:textId="3EBB9827" w:rsidR="00267E34" w:rsidRPr="007249C2" w:rsidRDefault="00267E34" w:rsidP="00F91327">
      <w:pPr>
        <w:numPr>
          <w:ilvl w:val="0"/>
          <w:numId w:val="1"/>
        </w:numPr>
        <w:tabs>
          <w:tab w:val="left" w:pos="540"/>
        </w:tabs>
        <w:ind w:left="567" w:hanging="567"/>
        <w:jc w:val="both"/>
        <w:rPr>
          <w:rFonts w:ascii="Garamond" w:hAnsi="Garamond" w:cs="Arial"/>
          <w:b/>
          <w:sz w:val="28"/>
          <w:szCs w:val="28"/>
        </w:rPr>
      </w:pPr>
      <w:r w:rsidRPr="007249C2">
        <w:rPr>
          <w:rFonts w:ascii="Garamond" w:hAnsi="Garamond" w:cs="Arial"/>
          <w:b/>
          <w:sz w:val="28"/>
          <w:szCs w:val="28"/>
        </w:rPr>
        <w:t>Vérification du quorum et ouverture de la séance</w:t>
      </w:r>
      <w:r w:rsidR="002629AC" w:rsidRPr="007249C2">
        <w:rPr>
          <w:rFonts w:ascii="Garamond" w:hAnsi="Garamond" w:cs="Arial"/>
          <w:b/>
          <w:sz w:val="28"/>
          <w:szCs w:val="28"/>
        </w:rPr>
        <w:t xml:space="preserve"> </w:t>
      </w:r>
      <w:r w:rsidRPr="007249C2">
        <w:rPr>
          <w:rFonts w:ascii="Garamond" w:hAnsi="Garamond" w:cs="Arial"/>
          <w:b/>
          <w:sz w:val="28"/>
          <w:szCs w:val="28"/>
        </w:rPr>
        <w:t>;</w:t>
      </w:r>
    </w:p>
    <w:p w14:paraId="3F2967FD" w14:textId="77777777" w:rsidR="00267E34" w:rsidRPr="007249C2" w:rsidRDefault="00267E34" w:rsidP="00F91327">
      <w:pPr>
        <w:tabs>
          <w:tab w:val="left" w:pos="540"/>
        </w:tabs>
        <w:ind w:left="567"/>
        <w:jc w:val="both"/>
        <w:rPr>
          <w:rFonts w:ascii="Garamond" w:hAnsi="Garamond" w:cs="Arial"/>
          <w:sz w:val="28"/>
          <w:szCs w:val="28"/>
        </w:rPr>
      </w:pPr>
    </w:p>
    <w:p w14:paraId="7235F00B" w14:textId="1E83BB77" w:rsidR="00F91327" w:rsidRPr="007249C2" w:rsidRDefault="00267E34" w:rsidP="00F939E0">
      <w:pPr>
        <w:numPr>
          <w:ilvl w:val="0"/>
          <w:numId w:val="1"/>
        </w:numPr>
        <w:tabs>
          <w:tab w:val="left" w:pos="540"/>
        </w:tabs>
        <w:ind w:left="0" w:firstLine="0"/>
        <w:jc w:val="both"/>
        <w:rPr>
          <w:rFonts w:ascii="Garamond" w:hAnsi="Garamond" w:cs="Arial"/>
          <w:b/>
          <w:sz w:val="28"/>
          <w:szCs w:val="28"/>
        </w:rPr>
      </w:pPr>
      <w:r w:rsidRPr="007249C2">
        <w:rPr>
          <w:rFonts w:ascii="Garamond" w:hAnsi="Garamond" w:cs="Arial"/>
          <w:b/>
          <w:sz w:val="28"/>
          <w:szCs w:val="28"/>
        </w:rPr>
        <w:t>Adoption de l’ordre du jour</w:t>
      </w:r>
      <w:r w:rsidR="002629AC" w:rsidRPr="007249C2">
        <w:rPr>
          <w:rFonts w:ascii="Garamond" w:hAnsi="Garamond" w:cs="Arial"/>
          <w:b/>
          <w:sz w:val="28"/>
          <w:szCs w:val="28"/>
        </w:rPr>
        <w:t xml:space="preserve"> </w:t>
      </w:r>
      <w:r w:rsidRPr="007249C2">
        <w:rPr>
          <w:rFonts w:ascii="Garamond" w:hAnsi="Garamond" w:cs="Arial"/>
          <w:b/>
          <w:sz w:val="28"/>
          <w:szCs w:val="28"/>
        </w:rPr>
        <w:t>;</w:t>
      </w:r>
    </w:p>
    <w:p w14:paraId="2A38386A" w14:textId="77777777" w:rsidR="00F91327" w:rsidRPr="007249C2" w:rsidRDefault="00F91327" w:rsidP="00F939E0">
      <w:pPr>
        <w:pStyle w:val="Paragraphedeliste"/>
        <w:spacing w:before="0" w:line="240" w:lineRule="auto"/>
        <w:rPr>
          <w:rFonts w:ascii="Garamond" w:hAnsi="Garamond"/>
          <w:b/>
          <w:sz w:val="28"/>
          <w:szCs w:val="28"/>
        </w:rPr>
      </w:pPr>
    </w:p>
    <w:p w14:paraId="787FB4D2" w14:textId="0A27BDCE" w:rsidR="00633AAB" w:rsidRPr="007249C2" w:rsidRDefault="00F91327" w:rsidP="00633AAB">
      <w:pPr>
        <w:numPr>
          <w:ilvl w:val="0"/>
          <w:numId w:val="1"/>
        </w:numPr>
        <w:tabs>
          <w:tab w:val="left" w:pos="540"/>
        </w:tabs>
        <w:ind w:left="567" w:hanging="567"/>
        <w:jc w:val="both"/>
        <w:rPr>
          <w:rFonts w:ascii="Garamond" w:hAnsi="Garamond" w:cs="Arial"/>
          <w:b/>
          <w:sz w:val="28"/>
          <w:szCs w:val="28"/>
        </w:rPr>
      </w:pPr>
      <w:r w:rsidRPr="007249C2">
        <w:rPr>
          <w:rFonts w:ascii="Garamond" w:hAnsi="Garamond" w:cs="Arial"/>
          <w:b/>
          <w:sz w:val="28"/>
          <w:szCs w:val="28"/>
        </w:rPr>
        <w:t>Approbation du procès-v</w:t>
      </w:r>
      <w:r w:rsidR="00D56C2A" w:rsidRPr="007249C2">
        <w:rPr>
          <w:rFonts w:ascii="Garamond" w:hAnsi="Garamond" w:cs="Arial"/>
          <w:b/>
          <w:sz w:val="28"/>
          <w:szCs w:val="28"/>
        </w:rPr>
        <w:t xml:space="preserve">erbal de la séance </w:t>
      </w:r>
      <w:r w:rsidR="00F86B84" w:rsidRPr="007249C2">
        <w:rPr>
          <w:rFonts w:ascii="Garamond" w:hAnsi="Garamond" w:cs="Arial"/>
          <w:b/>
          <w:sz w:val="28"/>
          <w:szCs w:val="28"/>
        </w:rPr>
        <w:t>ordinaire</w:t>
      </w:r>
      <w:r w:rsidR="00D56C2A" w:rsidRPr="007249C2">
        <w:rPr>
          <w:rFonts w:ascii="Garamond" w:hAnsi="Garamond" w:cs="Arial"/>
          <w:b/>
          <w:sz w:val="28"/>
          <w:szCs w:val="28"/>
        </w:rPr>
        <w:t xml:space="preserve"> du </w:t>
      </w:r>
      <w:r w:rsidR="00633AAB" w:rsidRPr="007249C2">
        <w:rPr>
          <w:rFonts w:ascii="Garamond" w:hAnsi="Garamond" w:cs="Arial"/>
          <w:b/>
          <w:sz w:val="28"/>
          <w:szCs w:val="28"/>
        </w:rPr>
        <w:t>1</w:t>
      </w:r>
      <w:r w:rsidR="00603E1F" w:rsidRPr="007249C2">
        <w:rPr>
          <w:rFonts w:ascii="Garamond" w:hAnsi="Garamond" w:cs="Arial"/>
          <w:b/>
          <w:sz w:val="28"/>
          <w:szCs w:val="28"/>
        </w:rPr>
        <w:t>0</w:t>
      </w:r>
      <w:r w:rsidR="00633AAB" w:rsidRPr="007249C2">
        <w:rPr>
          <w:rFonts w:ascii="Garamond" w:hAnsi="Garamond" w:cs="Arial"/>
          <w:b/>
          <w:sz w:val="28"/>
          <w:szCs w:val="28"/>
        </w:rPr>
        <w:t xml:space="preserve"> mai 202</w:t>
      </w:r>
      <w:r w:rsidR="00766B78" w:rsidRPr="007249C2">
        <w:rPr>
          <w:rFonts w:ascii="Garamond" w:hAnsi="Garamond" w:cs="Arial"/>
          <w:b/>
          <w:sz w:val="28"/>
          <w:szCs w:val="28"/>
        </w:rPr>
        <w:t>1</w:t>
      </w:r>
      <w:r w:rsidRPr="007249C2">
        <w:rPr>
          <w:rFonts w:ascii="Garamond" w:hAnsi="Garamond" w:cs="Arial"/>
          <w:b/>
          <w:sz w:val="28"/>
          <w:szCs w:val="28"/>
        </w:rPr>
        <w:t>, 1</w:t>
      </w:r>
      <w:r w:rsidR="00D56C2A" w:rsidRPr="007249C2">
        <w:rPr>
          <w:rFonts w:ascii="Garamond" w:hAnsi="Garamond" w:cs="Arial"/>
          <w:b/>
          <w:sz w:val="28"/>
          <w:szCs w:val="28"/>
        </w:rPr>
        <w:t>9</w:t>
      </w:r>
      <w:r w:rsidR="00AA77E2" w:rsidRPr="007249C2">
        <w:rPr>
          <w:rFonts w:ascii="Garamond" w:hAnsi="Garamond" w:cs="Arial"/>
          <w:b/>
          <w:sz w:val="28"/>
          <w:szCs w:val="28"/>
        </w:rPr>
        <w:t xml:space="preserve"> </w:t>
      </w:r>
      <w:r w:rsidRPr="007249C2">
        <w:rPr>
          <w:rFonts w:ascii="Garamond" w:hAnsi="Garamond" w:cs="Arial"/>
          <w:b/>
          <w:sz w:val="28"/>
          <w:szCs w:val="28"/>
        </w:rPr>
        <w:t>h</w:t>
      </w:r>
      <w:r w:rsidR="002629AC" w:rsidRPr="007249C2">
        <w:rPr>
          <w:rFonts w:ascii="Garamond" w:hAnsi="Garamond" w:cs="Arial"/>
          <w:b/>
          <w:sz w:val="28"/>
          <w:szCs w:val="28"/>
        </w:rPr>
        <w:t xml:space="preserve"> </w:t>
      </w:r>
      <w:r w:rsidRPr="007249C2">
        <w:rPr>
          <w:rFonts w:ascii="Garamond" w:hAnsi="Garamond" w:cs="Arial"/>
          <w:b/>
          <w:sz w:val="28"/>
          <w:szCs w:val="28"/>
        </w:rPr>
        <w:t>;</w:t>
      </w:r>
    </w:p>
    <w:p w14:paraId="3BA7DE74" w14:textId="77777777" w:rsidR="00633AAB" w:rsidRPr="007249C2" w:rsidRDefault="00633AAB" w:rsidP="00633AAB">
      <w:pPr>
        <w:tabs>
          <w:tab w:val="left" w:pos="540"/>
        </w:tabs>
        <w:ind w:left="567"/>
        <w:jc w:val="both"/>
        <w:rPr>
          <w:rFonts w:ascii="Garamond" w:hAnsi="Garamond" w:cs="Arial"/>
          <w:b/>
          <w:sz w:val="28"/>
          <w:szCs w:val="28"/>
        </w:rPr>
      </w:pPr>
    </w:p>
    <w:p w14:paraId="628AA7F9" w14:textId="465D3C84" w:rsidR="00267E34" w:rsidRPr="007249C2" w:rsidRDefault="00267E34" w:rsidP="00267E34">
      <w:pPr>
        <w:numPr>
          <w:ilvl w:val="0"/>
          <w:numId w:val="1"/>
        </w:numPr>
        <w:tabs>
          <w:tab w:val="left" w:pos="540"/>
        </w:tabs>
        <w:ind w:left="0" w:firstLine="0"/>
        <w:jc w:val="both"/>
        <w:rPr>
          <w:rFonts w:ascii="Garamond" w:hAnsi="Garamond" w:cs="Arial"/>
          <w:b/>
          <w:sz w:val="28"/>
          <w:szCs w:val="28"/>
        </w:rPr>
      </w:pPr>
      <w:r w:rsidRPr="007249C2">
        <w:rPr>
          <w:rFonts w:ascii="Garamond" w:hAnsi="Garamond"/>
          <w:b/>
          <w:sz w:val="28"/>
          <w:szCs w:val="28"/>
        </w:rPr>
        <w:t xml:space="preserve">Acceptation des comptes à payer </w:t>
      </w:r>
      <w:r w:rsidR="001E2510" w:rsidRPr="007249C2">
        <w:rPr>
          <w:rFonts w:ascii="Garamond" w:hAnsi="Garamond"/>
          <w:b/>
          <w:sz w:val="28"/>
          <w:szCs w:val="28"/>
        </w:rPr>
        <w:t>du 7 juin</w:t>
      </w:r>
      <w:r w:rsidR="00B1539D" w:rsidRPr="007249C2">
        <w:rPr>
          <w:rFonts w:ascii="Garamond" w:hAnsi="Garamond"/>
          <w:b/>
          <w:sz w:val="28"/>
          <w:szCs w:val="28"/>
        </w:rPr>
        <w:t xml:space="preserve"> </w:t>
      </w:r>
      <w:r w:rsidR="008D141D" w:rsidRPr="007249C2">
        <w:rPr>
          <w:rFonts w:ascii="Garamond" w:hAnsi="Garamond"/>
          <w:b/>
          <w:sz w:val="28"/>
          <w:szCs w:val="28"/>
        </w:rPr>
        <w:t>202</w:t>
      </w:r>
      <w:r w:rsidR="00766B78" w:rsidRPr="007249C2">
        <w:rPr>
          <w:rFonts w:ascii="Garamond" w:hAnsi="Garamond"/>
          <w:b/>
          <w:sz w:val="28"/>
          <w:szCs w:val="28"/>
        </w:rPr>
        <w:t>1</w:t>
      </w:r>
      <w:r w:rsidR="002629AC" w:rsidRPr="007249C2">
        <w:rPr>
          <w:rFonts w:ascii="Garamond" w:hAnsi="Garamond"/>
          <w:b/>
          <w:sz w:val="28"/>
          <w:szCs w:val="28"/>
        </w:rPr>
        <w:t xml:space="preserve"> </w:t>
      </w:r>
      <w:r w:rsidRPr="007249C2">
        <w:rPr>
          <w:rFonts w:ascii="Garamond" w:hAnsi="Garamond"/>
          <w:b/>
          <w:sz w:val="28"/>
          <w:szCs w:val="28"/>
        </w:rPr>
        <w:t>;</w:t>
      </w:r>
    </w:p>
    <w:p w14:paraId="7C5ADB83" w14:textId="77777777" w:rsidR="00267E34" w:rsidRPr="007249C2" w:rsidRDefault="00267E34" w:rsidP="00267E34">
      <w:pPr>
        <w:tabs>
          <w:tab w:val="left" w:pos="540"/>
        </w:tabs>
        <w:jc w:val="both"/>
        <w:rPr>
          <w:rFonts w:ascii="Garamond" w:hAnsi="Garamond"/>
          <w:sz w:val="28"/>
          <w:szCs w:val="28"/>
        </w:rPr>
      </w:pPr>
    </w:p>
    <w:p w14:paraId="44A42B8C" w14:textId="76608BD8" w:rsidR="00267E34" w:rsidRPr="007249C2" w:rsidRDefault="00267E34" w:rsidP="00267E34">
      <w:pPr>
        <w:numPr>
          <w:ilvl w:val="0"/>
          <w:numId w:val="1"/>
        </w:numPr>
        <w:tabs>
          <w:tab w:val="left" w:pos="540"/>
        </w:tabs>
        <w:ind w:left="0" w:firstLine="0"/>
        <w:jc w:val="both"/>
        <w:rPr>
          <w:rFonts w:ascii="Garamond" w:hAnsi="Garamond" w:cs="Arial"/>
          <w:b/>
          <w:sz w:val="28"/>
          <w:szCs w:val="28"/>
        </w:rPr>
      </w:pPr>
      <w:r w:rsidRPr="007249C2">
        <w:rPr>
          <w:rFonts w:ascii="Garamond" w:hAnsi="Garamond" w:cs="Arial"/>
          <w:b/>
          <w:sz w:val="28"/>
          <w:szCs w:val="28"/>
        </w:rPr>
        <w:t xml:space="preserve">Correspondance </w:t>
      </w:r>
      <w:r w:rsidRPr="007249C2">
        <w:rPr>
          <w:rFonts w:ascii="Garamond" w:hAnsi="Garamond" w:cs="Arial"/>
          <w:b/>
          <w:i/>
          <w:iCs/>
          <w:sz w:val="28"/>
          <w:szCs w:val="28"/>
        </w:rPr>
        <w:t>(liste jointe);</w:t>
      </w:r>
    </w:p>
    <w:p w14:paraId="7F2CFD30" w14:textId="77777777" w:rsidR="00215442" w:rsidRPr="007249C2" w:rsidRDefault="00215442" w:rsidP="00215442">
      <w:pPr>
        <w:tabs>
          <w:tab w:val="left" w:pos="540"/>
        </w:tabs>
        <w:jc w:val="both"/>
        <w:rPr>
          <w:rFonts w:ascii="Garamond" w:hAnsi="Garamond" w:cs="Arial"/>
          <w:b/>
          <w:sz w:val="28"/>
          <w:szCs w:val="28"/>
        </w:rPr>
      </w:pPr>
    </w:p>
    <w:p w14:paraId="552CD6F6" w14:textId="2B92B8FF" w:rsidR="00D47B75" w:rsidRPr="00111C11" w:rsidRDefault="00D47B75" w:rsidP="00D47B75">
      <w:pPr>
        <w:numPr>
          <w:ilvl w:val="0"/>
          <w:numId w:val="2"/>
        </w:numPr>
        <w:tabs>
          <w:tab w:val="left" w:pos="567"/>
        </w:tabs>
        <w:ind w:left="1418" w:hanging="567"/>
        <w:jc w:val="both"/>
        <w:rPr>
          <w:rFonts w:ascii="Garamond" w:hAnsi="Garamond" w:cs="Arial"/>
          <w:sz w:val="28"/>
          <w:szCs w:val="28"/>
        </w:rPr>
      </w:pPr>
      <w:r w:rsidRPr="00111C11">
        <w:rPr>
          <w:rFonts w:ascii="Garamond" w:hAnsi="Garamond" w:cs="Arial"/>
          <w:sz w:val="28"/>
          <w:szCs w:val="28"/>
        </w:rPr>
        <w:t>Lettre de Mme Sylvie Gagnon, directrice générale de la Maison Gilles-Carle, nous remerciant pour notre implication dans leur projet</w:t>
      </w:r>
      <w:r w:rsidR="0081592C" w:rsidRPr="00111C11">
        <w:rPr>
          <w:rFonts w:ascii="Garamond" w:hAnsi="Garamond" w:cs="Arial"/>
          <w:sz w:val="28"/>
          <w:szCs w:val="28"/>
        </w:rPr>
        <w:t xml:space="preserve"> </w:t>
      </w:r>
      <w:r w:rsidRPr="00111C11">
        <w:rPr>
          <w:rFonts w:ascii="Garamond" w:hAnsi="Garamond" w:cs="Arial"/>
          <w:sz w:val="28"/>
          <w:szCs w:val="28"/>
        </w:rPr>
        <w:t>;</w:t>
      </w:r>
    </w:p>
    <w:p w14:paraId="343F7150" w14:textId="36CFCB1B" w:rsidR="00D47B75" w:rsidRPr="00111C11" w:rsidRDefault="00D47B75" w:rsidP="00A83275">
      <w:pPr>
        <w:numPr>
          <w:ilvl w:val="0"/>
          <w:numId w:val="2"/>
        </w:numPr>
        <w:tabs>
          <w:tab w:val="left" w:pos="567"/>
          <w:tab w:val="left" w:pos="1418"/>
        </w:tabs>
        <w:ind w:left="1418" w:hanging="567"/>
        <w:jc w:val="both"/>
        <w:rPr>
          <w:rFonts w:ascii="Garamond" w:hAnsi="Garamond" w:cs="Arial"/>
          <w:sz w:val="28"/>
          <w:szCs w:val="28"/>
        </w:rPr>
      </w:pPr>
      <w:r w:rsidRPr="00111C11">
        <w:rPr>
          <w:rFonts w:ascii="Garamond" w:hAnsi="Garamond" w:cs="Arial"/>
          <w:sz w:val="28"/>
          <w:szCs w:val="28"/>
        </w:rPr>
        <w:t>Correspondance des Fleurons du Québec organisant le « Concours Du jardin dans ma ville 2021 », concernant un projet d</w:t>
      </w:r>
      <w:r w:rsidR="00C82973" w:rsidRPr="00111C11">
        <w:rPr>
          <w:rFonts w:ascii="Garamond" w:hAnsi="Garamond" w:cs="Arial"/>
          <w:sz w:val="28"/>
          <w:szCs w:val="28"/>
        </w:rPr>
        <w:t>’</w:t>
      </w:r>
      <w:r w:rsidRPr="00111C11">
        <w:rPr>
          <w:rFonts w:ascii="Garamond" w:hAnsi="Garamond" w:cs="Arial"/>
          <w:sz w:val="28"/>
          <w:szCs w:val="28"/>
        </w:rPr>
        <w:t>aménagement d</w:t>
      </w:r>
      <w:r w:rsidR="00C82973" w:rsidRPr="00111C11">
        <w:rPr>
          <w:rFonts w:ascii="Garamond" w:hAnsi="Garamond" w:cs="Arial"/>
          <w:sz w:val="28"/>
          <w:szCs w:val="28"/>
        </w:rPr>
        <w:t>’</w:t>
      </w:r>
      <w:r w:rsidRPr="00111C11">
        <w:rPr>
          <w:rFonts w:ascii="Garamond" w:hAnsi="Garamond" w:cs="Arial"/>
          <w:sz w:val="28"/>
          <w:szCs w:val="28"/>
        </w:rPr>
        <w:t>un lieu</w:t>
      </w:r>
      <w:r w:rsidR="00C82973" w:rsidRPr="00111C11">
        <w:rPr>
          <w:rFonts w:ascii="Garamond" w:hAnsi="Garamond" w:cs="Arial"/>
          <w:sz w:val="28"/>
          <w:szCs w:val="28"/>
        </w:rPr>
        <w:t xml:space="preserve"> </w:t>
      </w:r>
      <w:r w:rsidRPr="00111C11">
        <w:rPr>
          <w:rFonts w:ascii="Garamond" w:hAnsi="Garamond" w:cs="Arial"/>
          <w:sz w:val="28"/>
          <w:szCs w:val="28"/>
        </w:rPr>
        <w:t>public incluant des plante</w:t>
      </w:r>
      <w:r w:rsidR="00D8518A" w:rsidRPr="00111C11">
        <w:rPr>
          <w:rFonts w:ascii="Garamond" w:hAnsi="Garamond" w:cs="Arial"/>
          <w:sz w:val="28"/>
          <w:szCs w:val="28"/>
        </w:rPr>
        <w:t>s</w:t>
      </w:r>
      <w:r w:rsidRPr="00111C11">
        <w:rPr>
          <w:rFonts w:ascii="Garamond" w:hAnsi="Garamond" w:cs="Arial"/>
          <w:sz w:val="28"/>
          <w:szCs w:val="28"/>
        </w:rPr>
        <w:t xml:space="preserve"> potagères (jardin pédagogique</w:t>
      </w:r>
      <w:r w:rsidR="00C82973" w:rsidRPr="00111C11">
        <w:rPr>
          <w:rFonts w:ascii="Garamond" w:hAnsi="Garamond" w:cs="Arial"/>
          <w:sz w:val="28"/>
          <w:szCs w:val="28"/>
        </w:rPr>
        <w:t>, jardin, communautaire, aménagement mixte de fleurs et potag</w:t>
      </w:r>
      <w:r w:rsidR="00D8518A" w:rsidRPr="00111C11">
        <w:rPr>
          <w:rFonts w:ascii="Garamond" w:hAnsi="Garamond" w:cs="Arial"/>
          <w:sz w:val="28"/>
          <w:szCs w:val="28"/>
        </w:rPr>
        <w:t>er</w:t>
      </w:r>
      <w:r w:rsidR="00C82973" w:rsidRPr="00111C11">
        <w:rPr>
          <w:rFonts w:ascii="Garamond" w:hAnsi="Garamond" w:cs="Arial"/>
          <w:sz w:val="28"/>
          <w:szCs w:val="28"/>
        </w:rPr>
        <w:t>, jardin collectif</w:t>
      </w:r>
      <w:r w:rsidR="0081592C" w:rsidRPr="00111C11">
        <w:rPr>
          <w:rFonts w:ascii="Garamond" w:hAnsi="Garamond" w:cs="Arial"/>
          <w:sz w:val="28"/>
          <w:szCs w:val="28"/>
        </w:rPr>
        <w:t xml:space="preserve"> </w:t>
      </w:r>
      <w:r w:rsidR="00C82973" w:rsidRPr="00111C11">
        <w:rPr>
          <w:rFonts w:ascii="Garamond" w:hAnsi="Garamond" w:cs="Arial"/>
          <w:sz w:val="28"/>
          <w:szCs w:val="28"/>
        </w:rPr>
        <w:t>;</w:t>
      </w:r>
    </w:p>
    <w:p w14:paraId="5CAF94B0" w14:textId="117E49DD" w:rsidR="0081592C" w:rsidRPr="00111C11" w:rsidRDefault="0081592C" w:rsidP="00A83275">
      <w:pPr>
        <w:numPr>
          <w:ilvl w:val="0"/>
          <w:numId w:val="2"/>
        </w:numPr>
        <w:tabs>
          <w:tab w:val="left" w:pos="567"/>
          <w:tab w:val="left" w:pos="1418"/>
        </w:tabs>
        <w:ind w:left="1418" w:hanging="567"/>
        <w:jc w:val="both"/>
        <w:rPr>
          <w:rFonts w:ascii="Garamond" w:hAnsi="Garamond" w:cs="Arial"/>
          <w:sz w:val="28"/>
          <w:szCs w:val="28"/>
        </w:rPr>
      </w:pPr>
      <w:r w:rsidRPr="00111C11">
        <w:rPr>
          <w:rFonts w:ascii="Garamond" w:hAnsi="Garamond" w:cs="Arial"/>
          <w:sz w:val="28"/>
          <w:szCs w:val="28"/>
        </w:rPr>
        <w:t xml:space="preserve">Correspondance du ministre, </w:t>
      </w:r>
      <w:proofErr w:type="spellStart"/>
      <w:r w:rsidRPr="00111C11">
        <w:rPr>
          <w:rFonts w:ascii="Garamond" w:hAnsi="Garamond" w:cs="Arial"/>
          <w:sz w:val="28"/>
          <w:szCs w:val="28"/>
        </w:rPr>
        <w:t>Jonatan</w:t>
      </w:r>
      <w:proofErr w:type="spellEnd"/>
      <w:r w:rsidRPr="00111C11">
        <w:rPr>
          <w:rFonts w:ascii="Garamond" w:hAnsi="Garamond" w:cs="Arial"/>
          <w:sz w:val="28"/>
          <w:szCs w:val="28"/>
        </w:rPr>
        <w:t xml:space="preserve"> Julien, nous annonçant que notre demande d’aide financière pure le projet de réfection du quai de </w:t>
      </w:r>
      <w:r w:rsidR="00224013">
        <w:rPr>
          <w:rFonts w:ascii="Garamond" w:hAnsi="Garamond" w:cs="Arial"/>
          <w:sz w:val="28"/>
          <w:szCs w:val="28"/>
        </w:rPr>
        <w:t>L</w:t>
      </w:r>
      <w:r w:rsidRPr="00111C11">
        <w:rPr>
          <w:rFonts w:ascii="Garamond" w:hAnsi="Garamond" w:cs="Arial"/>
          <w:sz w:val="28"/>
          <w:szCs w:val="28"/>
        </w:rPr>
        <w:t>’Anse-de-Roche est accordé au montant de 2 500 $ ;</w:t>
      </w:r>
    </w:p>
    <w:p w14:paraId="1963AB71" w14:textId="34E44E4C" w:rsidR="0081592C" w:rsidRDefault="0081592C" w:rsidP="00A83275">
      <w:pPr>
        <w:numPr>
          <w:ilvl w:val="0"/>
          <w:numId w:val="2"/>
        </w:numPr>
        <w:tabs>
          <w:tab w:val="left" w:pos="567"/>
          <w:tab w:val="left" w:pos="1418"/>
        </w:tabs>
        <w:ind w:left="1418" w:hanging="567"/>
        <w:jc w:val="both"/>
        <w:rPr>
          <w:rFonts w:ascii="Garamond" w:hAnsi="Garamond" w:cs="Arial"/>
          <w:sz w:val="28"/>
          <w:szCs w:val="28"/>
        </w:rPr>
      </w:pPr>
      <w:r w:rsidRPr="00111C11">
        <w:rPr>
          <w:rFonts w:ascii="Garamond" w:hAnsi="Garamond" w:cs="Arial"/>
          <w:sz w:val="28"/>
          <w:szCs w:val="28"/>
        </w:rPr>
        <w:t>Correspondance de la ministre, Andrée Laforest, du ministère des Affaires municipale</w:t>
      </w:r>
      <w:r w:rsidR="00224013">
        <w:rPr>
          <w:rFonts w:ascii="Garamond" w:hAnsi="Garamond" w:cs="Arial"/>
          <w:sz w:val="28"/>
          <w:szCs w:val="28"/>
        </w:rPr>
        <w:t>s</w:t>
      </w:r>
      <w:r w:rsidRPr="00111C11">
        <w:rPr>
          <w:rFonts w:ascii="Garamond" w:hAnsi="Garamond" w:cs="Arial"/>
          <w:sz w:val="28"/>
          <w:szCs w:val="28"/>
        </w:rPr>
        <w:t xml:space="preserve"> et de L’Habitation, remerciant tout le personnel municipal pour le dévouement dont nous fa</w:t>
      </w:r>
      <w:r w:rsidR="00111C11">
        <w:rPr>
          <w:rFonts w:ascii="Garamond" w:hAnsi="Garamond" w:cs="Arial"/>
          <w:sz w:val="28"/>
          <w:szCs w:val="28"/>
        </w:rPr>
        <w:t>isons preuve depuis la pandémie;</w:t>
      </w:r>
    </w:p>
    <w:p w14:paraId="75E90855" w14:textId="4E92E555" w:rsidR="003130EE" w:rsidRDefault="003130EE" w:rsidP="00A83275">
      <w:pPr>
        <w:numPr>
          <w:ilvl w:val="0"/>
          <w:numId w:val="2"/>
        </w:numPr>
        <w:tabs>
          <w:tab w:val="left" w:pos="567"/>
          <w:tab w:val="left" w:pos="1418"/>
        </w:tabs>
        <w:ind w:left="1418" w:hanging="567"/>
        <w:jc w:val="both"/>
        <w:rPr>
          <w:rFonts w:ascii="Garamond" w:hAnsi="Garamond" w:cs="Arial"/>
          <w:sz w:val="28"/>
          <w:szCs w:val="28"/>
        </w:rPr>
      </w:pPr>
      <w:r>
        <w:rPr>
          <w:rFonts w:ascii="Garamond" w:hAnsi="Garamond" w:cs="Arial"/>
          <w:sz w:val="28"/>
          <w:szCs w:val="28"/>
        </w:rPr>
        <w:t>Correspondance de Mme Caroline Proulx, du ministère du Tourisme, nous accordant la demande de subvention pour achever la réfection du qua</w:t>
      </w:r>
      <w:r w:rsidR="00224013">
        <w:rPr>
          <w:rFonts w:ascii="Garamond" w:hAnsi="Garamond" w:cs="Arial"/>
          <w:sz w:val="28"/>
          <w:szCs w:val="28"/>
        </w:rPr>
        <w:t>i</w:t>
      </w:r>
      <w:r>
        <w:rPr>
          <w:rFonts w:ascii="Garamond" w:hAnsi="Garamond" w:cs="Arial"/>
          <w:sz w:val="28"/>
          <w:szCs w:val="28"/>
        </w:rPr>
        <w:t xml:space="preserve"> de L’Anse-de-Roche ;</w:t>
      </w:r>
    </w:p>
    <w:p w14:paraId="06894268" w14:textId="6FC2D032" w:rsidR="003130EE" w:rsidRDefault="003130EE" w:rsidP="00A83275">
      <w:pPr>
        <w:numPr>
          <w:ilvl w:val="0"/>
          <w:numId w:val="2"/>
        </w:numPr>
        <w:tabs>
          <w:tab w:val="left" w:pos="567"/>
          <w:tab w:val="left" w:pos="1418"/>
        </w:tabs>
        <w:ind w:left="1418" w:hanging="567"/>
        <w:jc w:val="both"/>
        <w:rPr>
          <w:rFonts w:ascii="Garamond" w:hAnsi="Garamond" w:cs="Arial"/>
          <w:sz w:val="28"/>
          <w:szCs w:val="28"/>
        </w:rPr>
      </w:pPr>
      <w:r>
        <w:rPr>
          <w:rFonts w:ascii="Garamond" w:hAnsi="Garamond" w:cs="Arial"/>
          <w:sz w:val="28"/>
          <w:szCs w:val="28"/>
        </w:rPr>
        <w:t>Lettre de M</w:t>
      </w:r>
      <w:r w:rsidRPr="003130EE">
        <w:rPr>
          <w:rFonts w:ascii="Garamond" w:hAnsi="Garamond" w:cs="Arial"/>
          <w:sz w:val="28"/>
          <w:szCs w:val="28"/>
          <w:vertAlign w:val="superscript"/>
        </w:rPr>
        <w:t>me</w:t>
      </w:r>
      <w:r>
        <w:rPr>
          <w:rFonts w:ascii="Garamond" w:hAnsi="Garamond" w:cs="Arial"/>
          <w:sz w:val="28"/>
          <w:szCs w:val="28"/>
        </w:rPr>
        <w:t xml:space="preserve"> Marylène Gill, députée de Manicouagan, nous félicitant d’avoir obtenu une subvention dans le cadre du programme Emploi d’été et souligne l’importance du développement économique de la région et la collaboration entre les organismes communautaire</w:t>
      </w:r>
      <w:r w:rsidR="007F5B5B">
        <w:rPr>
          <w:rFonts w:ascii="Garamond" w:hAnsi="Garamond" w:cs="Arial"/>
          <w:sz w:val="28"/>
          <w:szCs w:val="28"/>
        </w:rPr>
        <w:t>s</w:t>
      </w:r>
      <w:r>
        <w:rPr>
          <w:rFonts w:ascii="Garamond" w:hAnsi="Garamond" w:cs="Arial"/>
          <w:sz w:val="28"/>
          <w:szCs w:val="28"/>
        </w:rPr>
        <w:t xml:space="preserve"> ;</w:t>
      </w:r>
    </w:p>
    <w:p w14:paraId="1D17407F" w14:textId="3CD5E2C5" w:rsidR="003130EE" w:rsidRPr="00111C11" w:rsidRDefault="003130EE" w:rsidP="00A83275">
      <w:pPr>
        <w:numPr>
          <w:ilvl w:val="0"/>
          <w:numId w:val="2"/>
        </w:numPr>
        <w:tabs>
          <w:tab w:val="left" w:pos="567"/>
          <w:tab w:val="left" w:pos="1418"/>
        </w:tabs>
        <w:ind w:left="1418" w:hanging="567"/>
        <w:jc w:val="both"/>
        <w:rPr>
          <w:rFonts w:ascii="Garamond" w:hAnsi="Garamond" w:cs="Arial"/>
          <w:sz w:val="28"/>
          <w:szCs w:val="28"/>
        </w:rPr>
      </w:pPr>
      <w:r>
        <w:rPr>
          <w:rFonts w:ascii="Garamond" w:hAnsi="Garamond" w:cs="Arial"/>
          <w:sz w:val="28"/>
          <w:szCs w:val="28"/>
        </w:rPr>
        <w:lastRenderedPageBreak/>
        <w:t>Correspondance de M</w:t>
      </w:r>
      <w:r w:rsidRPr="003130EE">
        <w:rPr>
          <w:rFonts w:ascii="Garamond" w:hAnsi="Garamond" w:cs="Arial"/>
          <w:sz w:val="28"/>
          <w:szCs w:val="28"/>
          <w:vertAlign w:val="superscript"/>
        </w:rPr>
        <w:t>me</w:t>
      </w:r>
      <w:r>
        <w:rPr>
          <w:rFonts w:ascii="Garamond" w:hAnsi="Garamond" w:cs="Arial"/>
          <w:sz w:val="28"/>
          <w:szCs w:val="28"/>
        </w:rPr>
        <w:t xml:space="preserve"> Claudine</w:t>
      </w:r>
      <w:r w:rsidR="00224013">
        <w:rPr>
          <w:rFonts w:ascii="Garamond" w:hAnsi="Garamond" w:cs="Arial"/>
          <w:sz w:val="28"/>
          <w:szCs w:val="28"/>
        </w:rPr>
        <w:t xml:space="preserve"> Dufour,</w:t>
      </w:r>
      <w:r>
        <w:rPr>
          <w:rFonts w:ascii="Garamond" w:hAnsi="Garamond" w:cs="Arial"/>
          <w:sz w:val="28"/>
          <w:szCs w:val="28"/>
        </w:rPr>
        <w:t xml:space="preserve"> de la MRC</w:t>
      </w:r>
      <w:r w:rsidR="00224013">
        <w:rPr>
          <w:rFonts w:ascii="Garamond" w:hAnsi="Garamond" w:cs="Arial"/>
          <w:sz w:val="28"/>
          <w:szCs w:val="28"/>
        </w:rPr>
        <w:t xml:space="preserve"> La</w:t>
      </w:r>
      <w:r>
        <w:rPr>
          <w:rFonts w:ascii="Garamond" w:hAnsi="Garamond" w:cs="Arial"/>
          <w:sz w:val="28"/>
          <w:szCs w:val="28"/>
        </w:rPr>
        <w:t xml:space="preserve"> Haute-Côte-Nord, nous joignant la résolution pour le Programme de soutien financier soutenant l’éveil à la lecture, à l’écriture et aux mathématiques.</w:t>
      </w:r>
    </w:p>
    <w:p w14:paraId="70E1E516" w14:textId="77777777" w:rsidR="00D47B75" w:rsidRPr="007249C2" w:rsidRDefault="00D47B75" w:rsidP="00C82973">
      <w:pPr>
        <w:tabs>
          <w:tab w:val="left" w:pos="540"/>
          <w:tab w:val="left" w:pos="851"/>
        </w:tabs>
        <w:jc w:val="both"/>
        <w:rPr>
          <w:rFonts w:ascii="Garamond" w:hAnsi="Garamond" w:cs="Arial"/>
          <w:b/>
          <w:sz w:val="28"/>
          <w:szCs w:val="28"/>
        </w:rPr>
      </w:pPr>
    </w:p>
    <w:p w14:paraId="29FBA6C9" w14:textId="6E259907" w:rsidR="00267E34" w:rsidRPr="007249C2" w:rsidRDefault="00267E34" w:rsidP="00D47B75">
      <w:pPr>
        <w:numPr>
          <w:ilvl w:val="0"/>
          <w:numId w:val="1"/>
        </w:numPr>
        <w:tabs>
          <w:tab w:val="left" w:pos="540"/>
        </w:tabs>
        <w:ind w:left="0" w:firstLine="0"/>
        <w:jc w:val="both"/>
        <w:rPr>
          <w:rFonts w:ascii="Garamond" w:hAnsi="Garamond" w:cs="Arial"/>
          <w:sz w:val="28"/>
          <w:szCs w:val="28"/>
        </w:rPr>
      </w:pPr>
      <w:r w:rsidRPr="007249C2">
        <w:rPr>
          <w:rFonts w:ascii="Garamond" w:hAnsi="Garamond" w:cs="Arial"/>
          <w:b/>
          <w:sz w:val="28"/>
          <w:szCs w:val="28"/>
        </w:rPr>
        <w:t>Message et rapports d’activités du maire</w:t>
      </w:r>
      <w:r w:rsidRPr="007249C2">
        <w:rPr>
          <w:rFonts w:ascii="Garamond" w:hAnsi="Garamond" w:cs="Arial"/>
          <w:sz w:val="28"/>
          <w:szCs w:val="28"/>
        </w:rPr>
        <w:t> :</w:t>
      </w:r>
    </w:p>
    <w:p w14:paraId="363A4343" w14:textId="77777777" w:rsidR="00267E34" w:rsidRPr="007249C2" w:rsidRDefault="00267E34" w:rsidP="00267E34">
      <w:pPr>
        <w:tabs>
          <w:tab w:val="left" w:pos="540"/>
        </w:tabs>
        <w:jc w:val="both"/>
        <w:rPr>
          <w:rFonts w:ascii="Garamond" w:hAnsi="Garamond" w:cs="Arial"/>
          <w:sz w:val="28"/>
          <w:szCs w:val="28"/>
        </w:rPr>
      </w:pPr>
    </w:p>
    <w:p w14:paraId="5C7677CC" w14:textId="0FBA3BEB" w:rsidR="000B6DE5" w:rsidRPr="007249C2" w:rsidRDefault="000B6DE5" w:rsidP="000B6DE5">
      <w:pPr>
        <w:numPr>
          <w:ilvl w:val="0"/>
          <w:numId w:val="2"/>
        </w:numPr>
        <w:tabs>
          <w:tab w:val="left" w:pos="567"/>
          <w:tab w:val="left" w:pos="851"/>
        </w:tabs>
        <w:ind w:left="851" w:firstLine="0"/>
        <w:jc w:val="both"/>
        <w:rPr>
          <w:rFonts w:ascii="Garamond" w:hAnsi="Garamond" w:cs="Arial"/>
          <w:sz w:val="28"/>
          <w:szCs w:val="28"/>
        </w:rPr>
      </w:pPr>
      <w:r w:rsidRPr="007249C2">
        <w:rPr>
          <w:rFonts w:ascii="Garamond" w:hAnsi="Garamond" w:cs="Arial"/>
          <w:sz w:val="28"/>
          <w:szCs w:val="28"/>
        </w:rPr>
        <w:t xml:space="preserve">Compte rendu de </w:t>
      </w:r>
      <w:r w:rsidR="00224013">
        <w:rPr>
          <w:rFonts w:ascii="Garamond" w:hAnsi="Garamond" w:cs="Arial"/>
          <w:sz w:val="28"/>
          <w:szCs w:val="28"/>
        </w:rPr>
        <w:t xml:space="preserve">la </w:t>
      </w:r>
      <w:r w:rsidRPr="007249C2">
        <w:rPr>
          <w:rFonts w:ascii="Garamond" w:hAnsi="Garamond" w:cs="Arial"/>
          <w:sz w:val="28"/>
          <w:szCs w:val="28"/>
        </w:rPr>
        <w:t>MRC La Haute-Côte-Nord;</w:t>
      </w:r>
    </w:p>
    <w:p w14:paraId="6CD6C0DB" w14:textId="77777777" w:rsidR="00267E34" w:rsidRPr="007249C2" w:rsidRDefault="00267E34" w:rsidP="00267E34">
      <w:pPr>
        <w:numPr>
          <w:ilvl w:val="0"/>
          <w:numId w:val="2"/>
        </w:numPr>
        <w:tabs>
          <w:tab w:val="left" w:pos="567"/>
          <w:tab w:val="left" w:pos="851"/>
        </w:tabs>
        <w:ind w:left="851" w:firstLine="0"/>
        <w:jc w:val="both"/>
        <w:rPr>
          <w:rFonts w:ascii="Garamond" w:hAnsi="Garamond" w:cs="Arial"/>
          <w:sz w:val="28"/>
          <w:szCs w:val="28"/>
        </w:rPr>
      </w:pPr>
      <w:r w:rsidRPr="007249C2">
        <w:rPr>
          <w:rFonts w:ascii="Garamond" w:hAnsi="Garamond" w:cs="Arial"/>
          <w:sz w:val="28"/>
          <w:szCs w:val="28"/>
        </w:rPr>
        <w:t>Représentation et activités des comités.</w:t>
      </w:r>
    </w:p>
    <w:p w14:paraId="05B1743E" w14:textId="77777777" w:rsidR="00267E34" w:rsidRPr="007249C2" w:rsidRDefault="00267E34" w:rsidP="00267E34">
      <w:pPr>
        <w:tabs>
          <w:tab w:val="left" w:pos="540"/>
        </w:tabs>
        <w:jc w:val="both"/>
        <w:rPr>
          <w:rFonts w:ascii="Garamond" w:hAnsi="Garamond" w:cs="Arial"/>
          <w:sz w:val="28"/>
          <w:szCs w:val="28"/>
        </w:rPr>
      </w:pPr>
    </w:p>
    <w:p w14:paraId="03C52A8C" w14:textId="77777777" w:rsidR="00267E34" w:rsidRPr="007249C2" w:rsidRDefault="00267E34" w:rsidP="00267E34">
      <w:pPr>
        <w:pStyle w:val="Paragraphedeliste"/>
        <w:numPr>
          <w:ilvl w:val="0"/>
          <w:numId w:val="1"/>
        </w:numPr>
        <w:tabs>
          <w:tab w:val="left" w:pos="567"/>
        </w:tabs>
        <w:spacing w:before="0" w:line="240" w:lineRule="auto"/>
        <w:ind w:left="0" w:firstLine="0"/>
        <w:jc w:val="both"/>
        <w:rPr>
          <w:rFonts w:ascii="Garamond" w:hAnsi="Garamond" w:cs="Arial"/>
          <w:sz w:val="28"/>
          <w:szCs w:val="28"/>
        </w:rPr>
      </w:pPr>
      <w:r w:rsidRPr="007249C2">
        <w:rPr>
          <w:rFonts w:ascii="Garamond" w:hAnsi="Garamond" w:cs="Arial"/>
          <w:b/>
          <w:sz w:val="28"/>
          <w:szCs w:val="28"/>
        </w:rPr>
        <w:t>Administration générale</w:t>
      </w:r>
      <w:r w:rsidRPr="007249C2">
        <w:rPr>
          <w:rFonts w:ascii="Garamond" w:hAnsi="Garamond" w:cs="Arial"/>
          <w:sz w:val="28"/>
          <w:szCs w:val="28"/>
        </w:rPr>
        <w:t> :</w:t>
      </w:r>
    </w:p>
    <w:p w14:paraId="53A41CFB" w14:textId="77777777" w:rsidR="00781A4F" w:rsidRPr="007249C2" w:rsidRDefault="00781A4F" w:rsidP="00781A4F">
      <w:pPr>
        <w:pStyle w:val="Paragraphedeliste"/>
        <w:tabs>
          <w:tab w:val="left" w:pos="567"/>
        </w:tabs>
        <w:spacing w:before="0" w:line="240" w:lineRule="auto"/>
        <w:ind w:left="0"/>
        <w:jc w:val="both"/>
        <w:rPr>
          <w:rFonts w:ascii="Garamond" w:hAnsi="Garamond" w:cs="Arial"/>
          <w:sz w:val="28"/>
          <w:szCs w:val="28"/>
        </w:rPr>
      </w:pPr>
    </w:p>
    <w:p w14:paraId="2E86AD27" w14:textId="185BDE4F" w:rsidR="00C25FD8" w:rsidRPr="00D1656E" w:rsidRDefault="00C25FD8" w:rsidP="00CE4A37">
      <w:pPr>
        <w:numPr>
          <w:ilvl w:val="1"/>
          <w:numId w:val="1"/>
        </w:numPr>
        <w:tabs>
          <w:tab w:val="clear" w:pos="2150"/>
          <w:tab w:val="left" w:pos="567"/>
          <w:tab w:val="left" w:pos="851"/>
          <w:tab w:val="left" w:pos="1701"/>
        </w:tabs>
        <w:ind w:left="1418" w:hanging="567"/>
        <w:jc w:val="both"/>
        <w:rPr>
          <w:rFonts w:ascii="Garamond" w:hAnsi="Garamond"/>
          <w:sz w:val="28"/>
          <w:szCs w:val="28"/>
        </w:rPr>
      </w:pPr>
      <w:r w:rsidRPr="00D1656E">
        <w:rPr>
          <w:rFonts w:ascii="Garamond" w:hAnsi="Garamond" w:cs="Arial"/>
          <w:sz w:val="28"/>
          <w:szCs w:val="28"/>
          <w:lang w:val="fr-FR" w:eastAsia="en-US"/>
        </w:rPr>
        <w:t>Dépôt du rapport du maire des faits saillants du rapport financier et du rapport du vérificateur externe ;</w:t>
      </w:r>
    </w:p>
    <w:p w14:paraId="176C435C" w14:textId="4B07D397" w:rsidR="009E2006" w:rsidRPr="00D1656E" w:rsidRDefault="009E2006" w:rsidP="00DF763D">
      <w:pPr>
        <w:numPr>
          <w:ilvl w:val="1"/>
          <w:numId w:val="1"/>
        </w:numPr>
        <w:tabs>
          <w:tab w:val="clear" w:pos="2150"/>
          <w:tab w:val="left" w:pos="567"/>
          <w:tab w:val="left" w:pos="851"/>
          <w:tab w:val="left" w:pos="1701"/>
        </w:tabs>
        <w:ind w:left="1418" w:hanging="567"/>
        <w:jc w:val="both"/>
        <w:rPr>
          <w:rFonts w:ascii="Garamond" w:hAnsi="Garamond"/>
          <w:sz w:val="28"/>
          <w:szCs w:val="28"/>
        </w:rPr>
      </w:pPr>
      <w:r w:rsidRPr="00D1656E">
        <w:rPr>
          <w:rFonts w:ascii="Garamond" w:hAnsi="Garamond" w:cs="Arial"/>
          <w:sz w:val="28"/>
          <w:szCs w:val="28"/>
          <w:lang w:val="fr-FR" w:eastAsia="en-US"/>
        </w:rPr>
        <w:t>Diffusion du rapport du maire des faits saillants du rapport financier et du rapport du vérificateur externe ;</w:t>
      </w:r>
    </w:p>
    <w:p w14:paraId="064D297E" w14:textId="5CFDCB78" w:rsidR="00B31199" w:rsidRPr="00D1656E" w:rsidRDefault="00B31199" w:rsidP="00DF763D">
      <w:pPr>
        <w:numPr>
          <w:ilvl w:val="1"/>
          <w:numId w:val="1"/>
        </w:numPr>
        <w:tabs>
          <w:tab w:val="clear" w:pos="2150"/>
          <w:tab w:val="left" w:pos="567"/>
          <w:tab w:val="left" w:pos="851"/>
          <w:tab w:val="left" w:pos="1701"/>
        </w:tabs>
        <w:ind w:left="1418" w:hanging="567"/>
        <w:jc w:val="both"/>
        <w:rPr>
          <w:rFonts w:ascii="Garamond" w:hAnsi="Garamond"/>
          <w:sz w:val="28"/>
          <w:szCs w:val="28"/>
        </w:rPr>
      </w:pPr>
      <w:r w:rsidRPr="00D1656E">
        <w:rPr>
          <w:rFonts w:ascii="Garamond" w:hAnsi="Garamond" w:cs="Arial"/>
          <w:sz w:val="28"/>
          <w:szCs w:val="28"/>
          <w:lang w:val="fr-FR" w:eastAsia="en-US"/>
        </w:rPr>
        <w:t>Renouvellement d’adhésion – Association forestière Côte-Nord ;</w:t>
      </w:r>
    </w:p>
    <w:p w14:paraId="22902BB0" w14:textId="14795983" w:rsidR="003F2775" w:rsidRPr="00111C11" w:rsidRDefault="007F789F" w:rsidP="00DF763D">
      <w:pPr>
        <w:numPr>
          <w:ilvl w:val="1"/>
          <w:numId w:val="1"/>
        </w:numPr>
        <w:tabs>
          <w:tab w:val="clear" w:pos="2150"/>
          <w:tab w:val="left" w:pos="567"/>
          <w:tab w:val="left" w:pos="851"/>
          <w:tab w:val="left" w:pos="1701"/>
        </w:tabs>
        <w:ind w:left="1418" w:hanging="567"/>
        <w:jc w:val="both"/>
        <w:rPr>
          <w:rFonts w:ascii="Garamond" w:hAnsi="Garamond"/>
          <w:sz w:val="28"/>
          <w:szCs w:val="28"/>
        </w:rPr>
      </w:pPr>
      <w:r w:rsidRPr="00111C11">
        <w:rPr>
          <w:rFonts w:ascii="Garamond" w:hAnsi="Garamond"/>
          <w:sz w:val="28"/>
          <w:szCs w:val="28"/>
        </w:rPr>
        <w:t>Embauche d’une secrétaire administrative</w:t>
      </w:r>
      <w:r w:rsidR="003F2775" w:rsidRPr="00111C11">
        <w:rPr>
          <w:rFonts w:ascii="Garamond" w:hAnsi="Garamond"/>
          <w:sz w:val="28"/>
          <w:szCs w:val="28"/>
        </w:rPr>
        <w:t xml:space="preserve"> ;</w:t>
      </w:r>
    </w:p>
    <w:p w14:paraId="0E6BA8B8" w14:textId="526AAFB8" w:rsidR="007F789F" w:rsidRPr="00111C11" w:rsidRDefault="007F789F" w:rsidP="00DF763D">
      <w:pPr>
        <w:numPr>
          <w:ilvl w:val="1"/>
          <w:numId w:val="1"/>
        </w:numPr>
        <w:tabs>
          <w:tab w:val="clear" w:pos="2150"/>
          <w:tab w:val="left" w:pos="567"/>
          <w:tab w:val="left" w:pos="851"/>
          <w:tab w:val="left" w:pos="1701"/>
        </w:tabs>
        <w:ind w:left="1418" w:hanging="567"/>
        <w:jc w:val="both"/>
        <w:rPr>
          <w:rFonts w:ascii="Garamond" w:hAnsi="Garamond"/>
          <w:sz w:val="28"/>
          <w:szCs w:val="28"/>
        </w:rPr>
      </w:pPr>
      <w:r w:rsidRPr="00111C11">
        <w:rPr>
          <w:rFonts w:ascii="Garamond" w:hAnsi="Garamond"/>
          <w:sz w:val="28"/>
          <w:szCs w:val="28"/>
        </w:rPr>
        <w:t>Demande de vacances – Employé syndiqué ;</w:t>
      </w:r>
    </w:p>
    <w:p w14:paraId="3E1F9FB8" w14:textId="13B48A0B" w:rsidR="007F789F" w:rsidRPr="00111C11" w:rsidRDefault="007F789F" w:rsidP="00DF763D">
      <w:pPr>
        <w:numPr>
          <w:ilvl w:val="1"/>
          <w:numId w:val="1"/>
        </w:numPr>
        <w:tabs>
          <w:tab w:val="clear" w:pos="2150"/>
          <w:tab w:val="left" w:pos="567"/>
          <w:tab w:val="left" w:pos="851"/>
          <w:tab w:val="left" w:pos="1701"/>
        </w:tabs>
        <w:ind w:left="1418" w:hanging="567"/>
        <w:jc w:val="both"/>
        <w:rPr>
          <w:rFonts w:ascii="Garamond" w:hAnsi="Garamond"/>
          <w:sz w:val="28"/>
          <w:szCs w:val="28"/>
        </w:rPr>
      </w:pPr>
      <w:r w:rsidRPr="00111C11">
        <w:rPr>
          <w:rFonts w:ascii="Garamond" w:hAnsi="Garamond"/>
          <w:sz w:val="28"/>
          <w:szCs w:val="28"/>
        </w:rPr>
        <w:t xml:space="preserve">Demande d’internet haute vitesse dans le secteur de </w:t>
      </w:r>
      <w:r w:rsidR="00224013">
        <w:rPr>
          <w:rFonts w:ascii="Garamond" w:hAnsi="Garamond"/>
          <w:sz w:val="28"/>
          <w:szCs w:val="28"/>
        </w:rPr>
        <w:t>L</w:t>
      </w:r>
      <w:r w:rsidRPr="00111C11">
        <w:rPr>
          <w:rFonts w:ascii="Garamond" w:hAnsi="Garamond"/>
          <w:sz w:val="28"/>
          <w:szCs w:val="28"/>
        </w:rPr>
        <w:t>’Anse-de-Roche ;</w:t>
      </w:r>
    </w:p>
    <w:p w14:paraId="062787F8" w14:textId="690BCB18" w:rsidR="007F789F" w:rsidRPr="00111C11" w:rsidRDefault="007F789F" w:rsidP="00DF763D">
      <w:pPr>
        <w:numPr>
          <w:ilvl w:val="1"/>
          <w:numId w:val="1"/>
        </w:numPr>
        <w:tabs>
          <w:tab w:val="clear" w:pos="2150"/>
          <w:tab w:val="left" w:pos="567"/>
          <w:tab w:val="left" w:pos="851"/>
          <w:tab w:val="left" w:pos="1701"/>
        </w:tabs>
        <w:ind w:left="1418" w:hanging="567"/>
        <w:jc w:val="both"/>
        <w:rPr>
          <w:rFonts w:ascii="Garamond" w:hAnsi="Garamond"/>
          <w:sz w:val="28"/>
          <w:szCs w:val="28"/>
        </w:rPr>
      </w:pPr>
      <w:r w:rsidRPr="00111C11">
        <w:rPr>
          <w:rFonts w:ascii="Garamond" w:hAnsi="Garamond"/>
          <w:sz w:val="28"/>
          <w:szCs w:val="28"/>
        </w:rPr>
        <w:t xml:space="preserve">Demande d’autorisation – Service de déchiquetage </w:t>
      </w:r>
      <w:proofErr w:type="spellStart"/>
      <w:r w:rsidRPr="00111C11">
        <w:rPr>
          <w:rFonts w:ascii="Garamond" w:hAnsi="Garamond"/>
          <w:sz w:val="28"/>
          <w:szCs w:val="28"/>
        </w:rPr>
        <w:t>Stericycle</w:t>
      </w:r>
      <w:proofErr w:type="spellEnd"/>
      <w:r w:rsidRPr="00111C11">
        <w:rPr>
          <w:rFonts w:ascii="Garamond" w:hAnsi="Garamond"/>
          <w:sz w:val="28"/>
          <w:szCs w:val="28"/>
        </w:rPr>
        <w:t xml:space="preserve"> </w:t>
      </w:r>
      <w:proofErr w:type="spellStart"/>
      <w:r w:rsidRPr="00111C11">
        <w:rPr>
          <w:rFonts w:ascii="Garamond" w:hAnsi="Garamond"/>
          <w:sz w:val="28"/>
          <w:szCs w:val="28"/>
        </w:rPr>
        <w:t>Shred-it</w:t>
      </w:r>
      <w:proofErr w:type="spellEnd"/>
      <w:r w:rsidRPr="00111C11">
        <w:rPr>
          <w:rFonts w:ascii="Garamond" w:hAnsi="Garamond"/>
          <w:sz w:val="28"/>
          <w:szCs w:val="28"/>
        </w:rPr>
        <w:t xml:space="preserve"> ;</w:t>
      </w:r>
    </w:p>
    <w:p w14:paraId="5D7ACD43" w14:textId="545FDF7A" w:rsidR="00534AE2" w:rsidRPr="00111C11" w:rsidRDefault="00534AE2" w:rsidP="00DF763D">
      <w:pPr>
        <w:numPr>
          <w:ilvl w:val="1"/>
          <w:numId w:val="1"/>
        </w:numPr>
        <w:tabs>
          <w:tab w:val="clear" w:pos="2150"/>
          <w:tab w:val="left" w:pos="567"/>
          <w:tab w:val="left" w:pos="851"/>
          <w:tab w:val="left" w:pos="1701"/>
        </w:tabs>
        <w:ind w:left="1418" w:hanging="567"/>
        <w:jc w:val="both"/>
        <w:rPr>
          <w:rFonts w:ascii="Garamond" w:hAnsi="Garamond"/>
          <w:sz w:val="28"/>
          <w:szCs w:val="28"/>
        </w:rPr>
      </w:pPr>
      <w:r w:rsidRPr="00111C11">
        <w:rPr>
          <w:rFonts w:ascii="Garamond" w:hAnsi="Garamond"/>
          <w:sz w:val="28"/>
          <w:szCs w:val="28"/>
        </w:rPr>
        <w:t>Demande d’aide financière d’un citoye</w:t>
      </w:r>
      <w:r w:rsidR="008B62F9" w:rsidRPr="00111C11">
        <w:rPr>
          <w:rFonts w:ascii="Garamond" w:hAnsi="Garamond"/>
          <w:sz w:val="28"/>
          <w:szCs w:val="28"/>
        </w:rPr>
        <w:t>n pour la réparation de clôture;</w:t>
      </w:r>
    </w:p>
    <w:p w14:paraId="38B2C810" w14:textId="6936CFB2" w:rsidR="00AA1715" w:rsidRPr="00111C11" w:rsidRDefault="00AA1715" w:rsidP="00DF763D">
      <w:pPr>
        <w:numPr>
          <w:ilvl w:val="1"/>
          <w:numId w:val="1"/>
        </w:numPr>
        <w:tabs>
          <w:tab w:val="clear" w:pos="2150"/>
          <w:tab w:val="left" w:pos="567"/>
          <w:tab w:val="left" w:pos="851"/>
          <w:tab w:val="left" w:pos="1701"/>
        </w:tabs>
        <w:ind w:left="1418" w:hanging="567"/>
        <w:jc w:val="both"/>
        <w:rPr>
          <w:rFonts w:ascii="Garamond" w:hAnsi="Garamond"/>
          <w:sz w:val="28"/>
          <w:szCs w:val="28"/>
        </w:rPr>
      </w:pPr>
      <w:r w:rsidRPr="00111C11">
        <w:rPr>
          <w:rFonts w:ascii="Garamond" w:hAnsi="Garamond"/>
          <w:sz w:val="28"/>
          <w:szCs w:val="28"/>
        </w:rPr>
        <w:t>Vente de biens municipaux usagés;</w:t>
      </w:r>
    </w:p>
    <w:p w14:paraId="1D8BBB07" w14:textId="77777777" w:rsidR="00F66756" w:rsidRDefault="00215442" w:rsidP="00F66756">
      <w:pPr>
        <w:numPr>
          <w:ilvl w:val="1"/>
          <w:numId w:val="1"/>
        </w:numPr>
        <w:tabs>
          <w:tab w:val="clear" w:pos="2150"/>
          <w:tab w:val="left" w:pos="567"/>
          <w:tab w:val="left" w:pos="851"/>
          <w:tab w:val="left" w:pos="1701"/>
        </w:tabs>
        <w:ind w:left="1418" w:hanging="567"/>
        <w:jc w:val="both"/>
        <w:rPr>
          <w:rFonts w:ascii="Garamond" w:hAnsi="Garamond"/>
          <w:sz w:val="28"/>
          <w:szCs w:val="28"/>
        </w:rPr>
      </w:pPr>
      <w:r w:rsidRPr="00D1656E">
        <w:rPr>
          <w:rFonts w:ascii="Garamond" w:hAnsi="Garamond"/>
          <w:sz w:val="28"/>
          <w:szCs w:val="28"/>
        </w:rPr>
        <w:t>Ajournement de la séan</w:t>
      </w:r>
      <w:r w:rsidR="00D1656E">
        <w:rPr>
          <w:rFonts w:ascii="Garamond" w:hAnsi="Garamond"/>
          <w:sz w:val="28"/>
          <w:szCs w:val="28"/>
        </w:rPr>
        <w:t>ce du conseil</w:t>
      </w:r>
      <w:r w:rsidRPr="00D1656E">
        <w:rPr>
          <w:rFonts w:ascii="Garamond" w:hAnsi="Garamond"/>
          <w:sz w:val="28"/>
          <w:szCs w:val="28"/>
        </w:rPr>
        <w:t>;</w:t>
      </w:r>
    </w:p>
    <w:p w14:paraId="2B2CB487" w14:textId="5E11394B" w:rsidR="0081592C" w:rsidRPr="00F66756" w:rsidRDefault="00F66756" w:rsidP="00F66756">
      <w:pPr>
        <w:numPr>
          <w:ilvl w:val="1"/>
          <w:numId w:val="1"/>
        </w:numPr>
        <w:tabs>
          <w:tab w:val="clear" w:pos="2150"/>
          <w:tab w:val="left" w:pos="567"/>
          <w:tab w:val="left" w:pos="851"/>
          <w:tab w:val="left" w:pos="1701"/>
        </w:tabs>
        <w:ind w:left="1418" w:hanging="567"/>
        <w:jc w:val="both"/>
        <w:rPr>
          <w:rFonts w:ascii="Garamond" w:hAnsi="Garamond"/>
          <w:sz w:val="28"/>
          <w:szCs w:val="28"/>
        </w:rPr>
      </w:pPr>
      <w:r>
        <w:rPr>
          <w:rFonts w:ascii="Garamond" w:hAnsi="Garamond"/>
          <w:sz w:val="28"/>
          <w:szCs w:val="28"/>
        </w:rPr>
        <w:t>U</w:t>
      </w:r>
      <w:r w:rsidR="0081592C" w:rsidRPr="00F66756">
        <w:rPr>
          <w:rFonts w:ascii="Garamond" w:hAnsi="Garamond"/>
          <w:sz w:val="28"/>
          <w:szCs w:val="28"/>
        </w:rPr>
        <w:t>tilisation du vote par correspondance ;</w:t>
      </w:r>
    </w:p>
    <w:p w14:paraId="0A33B1F0" w14:textId="07788623" w:rsidR="00FF5433" w:rsidRPr="007249C2" w:rsidRDefault="00FF5433" w:rsidP="0098578C">
      <w:pPr>
        <w:jc w:val="both"/>
        <w:rPr>
          <w:rFonts w:ascii="Garamond" w:hAnsi="Garamond"/>
          <w:sz w:val="28"/>
          <w:szCs w:val="28"/>
          <w:lang w:val="fr-FR"/>
        </w:rPr>
      </w:pPr>
    </w:p>
    <w:p w14:paraId="2473561C" w14:textId="3199DFDF" w:rsidR="00B2089C" w:rsidRPr="007249C2" w:rsidRDefault="00267E34" w:rsidP="00B2089C">
      <w:pPr>
        <w:pStyle w:val="Paragraphedeliste"/>
        <w:numPr>
          <w:ilvl w:val="0"/>
          <w:numId w:val="1"/>
        </w:numPr>
        <w:tabs>
          <w:tab w:val="left" w:pos="540"/>
          <w:tab w:val="left" w:pos="567"/>
          <w:tab w:val="left" w:pos="851"/>
        </w:tabs>
        <w:spacing w:before="0" w:line="240" w:lineRule="auto"/>
        <w:ind w:left="0" w:firstLine="0"/>
        <w:jc w:val="both"/>
        <w:rPr>
          <w:rFonts w:ascii="Garamond" w:hAnsi="Garamond" w:cs="Arial"/>
          <w:sz w:val="28"/>
          <w:szCs w:val="28"/>
        </w:rPr>
      </w:pPr>
      <w:r w:rsidRPr="007249C2">
        <w:rPr>
          <w:rFonts w:ascii="Garamond" w:hAnsi="Garamond" w:cs="Arial"/>
          <w:b/>
          <w:sz w:val="28"/>
          <w:szCs w:val="28"/>
        </w:rPr>
        <w:t>Transport, hygiène du milieu et urbanisme</w:t>
      </w:r>
      <w:r w:rsidRPr="007249C2">
        <w:rPr>
          <w:rFonts w:ascii="Garamond" w:hAnsi="Garamond" w:cs="Arial"/>
          <w:sz w:val="28"/>
          <w:szCs w:val="28"/>
        </w:rPr>
        <w:t> :</w:t>
      </w:r>
    </w:p>
    <w:p w14:paraId="2FEF0286" w14:textId="77777777" w:rsidR="00B2089C" w:rsidRPr="007249C2" w:rsidRDefault="00B2089C" w:rsidP="00B2089C">
      <w:pPr>
        <w:pStyle w:val="Paragraphedeliste"/>
        <w:spacing w:before="0" w:line="240" w:lineRule="auto"/>
        <w:ind w:left="1134"/>
        <w:rPr>
          <w:rFonts w:ascii="Garamond" w:hAnsi="Garamond" w:cs="Arial"/>
          <w:sz w:val="28"/>
          <w:szCs w:val="28"/>
        </w:rPr>
      </w:pPr>
    </w:p>
    <w:p w14:paraId="2D530F1C" w14:textId="77777777" w:rsidR="00386C7A" w:rsidRPr="00111C11" w:rsidRDefault="00386C7A" w:rsidP="00DD54F4">
      <w:pPr>
        <w:numPr>
          <w:ilvl w:val="1"/>
          <w:numId w:val="1"/>
        </w:numPr>
        <w:tabs>
          <w:tab w:val="clear" w:pos="2150"/>
        </w:tabs>
        <w:ind w:left="1418" w:hanging="567"/>
        <w:jc w:val="both"/>
        <w:rPr>
          <w:rFonts w:ascii="Garamond" w:hAnsi="Garamond"/>
          <w:sz w:val="28"/>
          <w:szCs w:val="28"/>
        </w:rPr>
      </w:pPr>
      <w:r w:rsidRPr="00111C11">
        <w:rPr>
          <w:rFonts w:ascii="Garamond" w:hAnsi="Garamond" w:cs="Arial"/>
          <w:sz w:val="28"/>
          <w:szCs w:val="28"/>
          <w:lang w:eastAsia="en-US"/>
        </w:rPr>
        <w:t>Dépôt du rapport des permis émis de mars à mai 2021;</w:t>
      </w:r>
    </w:p>
    <w:p w14:paraId="68EAD6EE" w14:textId="2A264466" w:rsidR="008D105E" w:rsidRPr="00111C11" w:rsidRDefault="005473C9" w:rsidP="00DD54F4">
      <w:pPr>
        <w:numPr>
          <w:ilvl w:val="1"/>
          <w:numId w:val="1"/>
        </w:numPr>
        <w:tabs>
          <w:tab w:val="clear" w:pos="2150"/>
        </w:tabs>
        <w:ind w:left="1418" w:hanging="567"/>
        <w:jc w:val="both"/>
        <w:rPr>
          <w:rFonts w:ascii="Garamond" w:hAnsi="Garamond"/>
          <w:sz w:val="28"/>
          <w:szCs w:val="28"/>
        </w:rPr>
      </w:pPr>
      <w:r w:rsidRPr="00111C11">
        <w:rPr>
          <w:rFonts w:ascii="Garamond" w:hAnsi="Garamond" w:cs="Arial"/>
          <w:sz w:val="28"/>
          <w:szCs w:val="28"/>
          <w:lang w:eastAsia="en-US"/>
        </w:rPr>
        <w:t xml:space="preserve">Demande </w:t>
      </w:r>
      <w:r w:rsidR="00AA7992" w:rsidRPr="00111C11">
        <w:rPr>
          <w:rFonts w:ascii="Garamond" w:hAnsi="Garamond"/>
          <w:sz w:val="28"/>
          <w:szCs w:val="28"/>
        </w:rPr>
        <w:t>d’autorisation pour la marche Myélome Multiple</w:t>
      </w:r>
      <w:r w:rsidR="008D105E" w:rsidRPr="00111C11">
        <w:rPr>
          <w:rFonts w:ascii="Garamond" w:hAnsi="Garamond" w:cs="Arial"/>
          <w:sz w:val="28"/>
          <w:szCs w:val="28"/>
          <w:lang w:eastAsia="en-US"/>
        </w:rPr>
        <w:t xml:space="preserve"> ;</w:t>
      </w:r>
    </w:p>
    <w:p w14:paraId="3922D1F3" w14:textId="77777777" w:rsidR="00DD54F4" w:rsidRPr="00111C11" w:rsidRDefault="001B4E13" w:rsidP="00DD54F4">
      <w:pPr>
        <w:numPr>
          <w:ilvl w:val="1"/>
          <w:numId w:val="1"/>
        </w:numPr>
        <w:tabs>
          <w:tab w:val="clear" w:pos="2150"/>
        </w:tabs>
        <w:ind w:left="1418" w:hanging="567"/>
        <w:jc w:val="both"/>
        <w:rPr>
          <w:rFonts w:ascii="Garamond" w:eastAsiaTheme="minorHAnsi" w:hAnsi="Garamond" w:cs="Arial"/>
          <w:b/>
          <w:sz w:val="28"/>
          <w:szCs w:val="28"/>
          <w:lang w:eastAsia="en-US"/>
        </w:rPr>
      </w:pPr>
      <w:r w:rsidRPr="00111C11">
        <w:rPr>
          <w:rFonts w:ascii="Garamond" w:hAnsi="Garamond"/>
          <w:sz w:val="28"/>
          <w:szCs w:val="28"/>
        </w:rPr>
        <w:t>Résolution relative à la demande d’autorisation pour l’utilisation à des fins autres que l’agriculture d’une partie du lot 4 700 420 du Cadastre du Québec, d’une superficie d’environ 900 m</w:t>
      </w:r>
      <w:r w:rsidRPr="00111C11">
        <w:rPr>
          <w:rFonts w:ascii="Garamond" w:hAnsi="Garamond"/>
          <w:sz w:val="28"/>
          <w:szCs w:val="28"/>
          <w:vertAlign w:val="superscript"/>
        </w:rPr>
        <w:t>2</w:t>
      </w:r>
      <w:r w:rsidRPr="00111C11">
        <w:rPr>
          <w:rFonts w:ascii="Garamond" w:hAnsi="Garamond"/>
          <w:sz w:val="28"/>
          <w:szCs w:val="28"/>
        </w:rPr>
        <w:t xml:space="preserve"> ;</w:t>
      </w:r>
    </w:p>
    <w:p w14:paraId="76847C64" w14:textId="77777777" w:rsidR="007249C2" w:rsidRPr="00111C11" w:rsidRDefault="00DD54F4" w:rsidP="007249C2">
      <w:pPr>
        <w:numPr>
          <w:ilvl w:val="1"/>
          <w:numId w:val="1"/>
        </w:numPr>
        <w:tabs>
          <w:tab w:val="clear" w:pos="2150"/>
        </w:tabs>
        <w:ind w:left="1418" w:hanging="567"/>
        <w:rPr>
          <w:rFonts w:ascii="Garamond" w:eastAsiaTheme="minorHAnsi" w:hAnsi="Garamond" w:cs="Arial"/>
          <w:sz w:val="28"/>
          <w:szCs w:val="28"/>
          <w:lang w:eastAsia="en-US"/>
        </w:rPr>
      </w:pPr>
      <w:r w:rsidRPr="00111C11">
        <w:rPr>
          <w:rFonts w:ascii="Garamond" w:eastAsiaTheme="minorHAnsi" w:hAnsi="Garamond" w:cs="Arial"/>
          <w:sz w:val="28"/>
          <w:szCs w:val="28"/>
          <w:lang w:eastAsia="en-US"/>
        </w:rPr>
        <w:t>Demande de paiement #6  – Travaux de réparation du quai et dragage de la marina de L’Anse-de-Roche;</w:t>
      </w:r>
      <w:r w:rsidR="007249C2" w:rsidRPr="00111C11">
        <w:rPr>
          <w:rFonts w:ascii="Garamond" w:hAnsi="Garamond" w:cs="Arial"/>
          <w:b/>
          <w:sz w:val="28"/>
          <w:szCs w:val="28"/>
          <w:lang w:val="fr-FR"/>
        </w:rPr>
        <w:t xml:space="preserve"> </w:t>
      </w:r>
    </w:p>
    <w:p w14:paraId="2C4102DF" w14:textId="4A58952E" w:rsidR="007249C2" w:rsidRPr="00111C11" w:rsidRDefault="007249C2" w:rsidP="007249C2">
      <w:pPr>
        <w:numPr>
          <w:ilvl w:val="1"/>
          <w:numId w:val="1"/>
        </w:numPr>
        <w:tabs>
          <w:tab w:val="clear" w:pos="2150"/>
        </w:tabs>
        <w:ind w:left="1418" w:hanging="567"/>
        <w:rPr>
          <w:rFonts w:ascii="Garamond" w:eastAsiaTheme="minorHAnsi" w:hAnsi="Garamond" w:cs="Arial"/>
          <w:sz w:val="28"/>
          <w:szCs w:val="28"/>
          <w:lang w:eastAsia="en-US"/>
        </w:rPr>
      </w:pPr>
      <w:r w:rsidRPr="00111C11">
        <w:rPr>
          <w:rFonts w:ascii="Garamond" w:hAnsi="Garamond" w:cs="Arial"/>
          <w:sz w:val="28"/>
          <w:szCs w:val="28"/>
          <w:lang w:val="fr-FR"/>
        </w:rPr>
        <w:t xml:space="preserve">Certificat d’acceptation provisoire des travaux de réparation du quai et dragage de la marina de </w:t>
      </w:r>
      <w:r w:rsidR="00224013">
        <w:rPr>
          <w:rFonts w:ascii="Garamond" w:hAnsi="Garamond" w:cs="Arial"/>
          <w:sz w:val="28"/>
          <w:szCs w:val="28"/>
          <w:lang w:val="fr-FR"/>
        </w:rPr>
        <w:t>L</w:t>
      </w:r>
      <w:r w:rsidRPr="00111C11">
        <w:rPr>
          <w:rFonts w:ascii="Garamond" w:hAnsi="Garamond" w:cs="Arial"/>
          <w:sz w:val="28"/>
          <w:szCs w:val="28"/>
          <w:lang w:val="fr-FR"/>
        </w:rPr>
        <w:t>’Anse-de-Roche ;</w:t>
      </w:r>
    </w:p>
    <w:p w14:paraId="649395DC" w14:textId="4F01C20D" w:rsidR="00A913B1" w:rsidRPr="00111C11" w:rsidRDefault="007249C2" w:rsidP="007249C2">
      <w:pPr>
        <w:numPr>
          <w:ilvl w:val="1"/>
          <w:numId w:val="1"/>
        </w:numPr>
        <w:tabs>
          <w:tab w:val="clear" w:pos="2150"/>
        </w:tabs>
        <w:ind w:left="1418" w:hanging="567"/>
        <w:jc w:val="both"/>
        <w:rPr>
          <w:rFonts w:ascii="Garamond" w:hAnsi="Garamond"/>
          <w:sz w:val="28"/>
          <w:szCs w:val="28"/>
        </w:rPr>
      </w:pPr>
      <w:r w:rsidRPr="00111C11">
        <w:rPr>
          <w:rFonts w:ascii="Garamond" w:hAnsi="Garamond"/>
          <w:sz w:val="28"/>
          <w:szCs w:val="28"/>
        </w:rPr>
        <w:t xml:space="preserve">Mandat WSP surveillance du quai de </w:t>
      </w:r>
      <w:r w:rsidR="00224013">
        <w:rPr>
          <w:rFonts w:ascii="Garamond" w:hAnsi="Garamond"/>
          <w:sz w:val="28"/>
          <w:szCs w:val="28"/>
        </w:rPr>
        <w:t>L</w:t>
      </w:r>
      <w:r w:rsidRPr="00111C11">
        <w:rPr>
          <w:rFonts w:ascii="Garamond" w:hAnsi="Garamond"/>
          <w:sz w:val="28"/>
          <w:szCs w:val="28"/>
        </w:rPr>
        <w:t>’Anse-de-Roche;</w:t>
      </w:r>
    </w:p>
    <w:p w14:paraId="3C14717D" w14:textId="64BDBA92" w:rsidR="00A913B1" w:rsidRPr="00111C11" w:rsidRDefault="00A913B1" w:rsidP="00A913B1">
      <w:pPr>
        <w:numPr>
          <w:ilvl w:val="1"/>
          <w:numId w:val="1"/>
        </w:numPr>
        <w:tabs>
          <w:tab w:val="clear" w:pos="2150"/>
        </w:tabs>
        <w:ind w:left="1418" w:hanging="567"/>
        <w:jc w:val="both"/>
        <w:rPr>
          <w:rFonts w:ascii="Garamond" w:eastAsiaTheme="minorHAnsi" w:hAnsi="Garamond" w:cs="Arial"/>
          <w:sz w:val="28"/>
          <w:szCs w:val="28"/>
          <w:lang w:eastAsia="en-US"/>
        </w:rPr>
      </w:pPr>
      <w:r w:rsidRPr="00111C11">
        <w:rPr>
          <w:rFonts w:ascii="Garamond" w:eastAsiaTheme="minorHAnsi" w:hAnsi="Garamond" w:cs="Arial"/>
          <w:sz w:val="28"/>
          <w:szCs w:val="28"/>
        </w:rPr>
        <w:t xml:space="preserve">Projet de l’Université du Québec de Chicoutimi en cartographie </w:t>
      </w:r>
      <w:proofErr w:type="spellStart"/>
      <w:r w:rsidRPr="00111C11">
        <w:rPr>
          <w:rFonts w:ascii="Garamond" w:eastAsiaTheme="minorHAnsi" w:hAnsi="Garamond" w:cs="Arial"/>
          <w:sz w:val="28"/>
          <w:szCs w:val="28"/>
        </w:rPr>
        <w:t>géoscientifique</w:t>
      </w:r>
      <w:proofErr w:type="spellEnd"/>
      <w:r w:rsidRPr="00111C11">
        <w:rPr>
          <w:rFonts w:ascii="Garamond" w:eastAsiaTheme="minorHAnsi" w:hAnsi="Garamond" w:cs="Arial"/>
          <w:sz w:val="28"/>
          <w:szCs w:val="28"/>
        </w:rPr>
        <w:t xml:space="preserve"> environnementale;</w:t>
      </w:r>
    </w:p>
    <w:p w14:paraId="7BAFCA97" w14:textId="3735A748" w:rsidR="003960CA" w:rsidRPr="00111C11" w:rsidRDefault="003960CA" w:rsidP="00DD54F4">
      <w:pPr>
        <w:numPr>
          <w:ilvl w:val="1"/>
          <w:numId w:val="1"/>
        </w:numPr>
        <w:tabs>
          <w:tab w:val="clear" w:pos="2150"/>
        </w:tabs>
        <w:ind w:left="1418" w:hanging="567"/>
        <w:jc w:val="both"/>
        <w:rPr>
          <w:rFonts w:ascii="Garamond" w:hAnsi="Garamond"/>
          <w:sz w:val="28"/>
          <w:szCs w:val="28"/>
        </w:rPr>
      </w:pPr>
      <w:r w:rsidRPr="00111C11">
        <w:rPr>
          <w:rFonts w:ascii="Garamond" w:hAnsi="Garamond"/>
          <w:sz w:val="28"/>
          <w:szCs w:val="28"/>
        </w:rPr>
        <w:t>Ajout de lumière de rue pour l’année 2021;</w:t>
      </w:r>
    </w:p>
    <w:p w14:paraId="5BD98520" w14:textId="77777777" w:rsidR="0019589C" w:rsidRPr="007249C2" w:rsidRDefault="0019589C" w:rsidP="0019589C">
      <w:pPr>
        <w:tabs>
          <w:tab w:val="left" w:pos="567"/>
          <w:tab w:val="left" w:pos="851"/>
          <w:tab w:val="left" w:pos="1843"/>
        </w:tabs>
        <w:jc w:val="both"/>
        <w:rPr>
          <w:rFonts w:ascii="Garamond" w:hAnsi="Garamond"/>
          <w:sz w:val="28"/>
          <w:szCs w:val="28"/>
          <w:highlight w:val="cyan"/>
        </w:rPr>
      </w:pPr>
    </w:p>
    <w:p w14:paraId="6774023B" w14:textId="68866CEB" w:rsidR="00A6591D" w:rsidRPr="007249C2" w:rsidRDefault="00A6591D" w:rsidP="00A6591D">
      <w:pPr>
        <w:tabs>
          <w:tab w:val="left" w:pos="567"/>
          <w:tab w:val="left" w:pos="851"/>
          <w:tab w:val="left" w:pos="1843"/>
        </w:tabs>
        <w:ind w:left="1418"/>
        <w:jc w:val="both"/>
        <w:rPr>
          <w:rFonts w:ascii="Garamond" w:hAnsi="Garamond"/>
          <w:sz w:val="28"/>
          <w:szCs w:val="28"/>
        </w:rPr>
      </w:pPr>
    </w:p>
    <w:p w14:paraId="27E59FA5" w14:textId="4A517CA6" w:rsidR="00453B93" w:rsidRDefault="00267E34" w:rsidP="00F86B84">
      <w:pPr>
        <w:pStyle w:val="Paragraphedeliste"/>
        <w:numPr>
          <w:ilvl w:val="0"/>
          <w:numId w:val="1"/>
        </w:numPr>
        <w:tabs>
          <w:tab w:val="clear" w:pos="2040"/>
          <w:tab w:val="left" w:pos="540"/>
        </w:tabs>
        <w:spacing w:before="0" w:line="240" w:lineRule="auto"/>
        <w:ind w:left="567" w:hanging="567"/>
        <w:jc w:val="both"/>
        <w:rPr>
          <w:rFonts w:ascii="Garamond" w:hAnsi="Garamond" w:cs="Arial"/>
          <w:b/>
          <w:sz w:val="28"/>
          <w:szCs w:val="28"/>
        </w:rPr>
      </w:pPr>
      <w:r w:rsidRPr="007249C2">
        <w:rPr>
          <w:rFonts w:ascii="Garamond" w:hAnsi="Garamond" w:cs="Arial"/>
          <w:b/>
          <w:sz w:val="28"/>
          <w:szCs w:val="28"/>
        </w:rPr>
        <w:t>Tourisme</w:t>
      </w:r>
      <w:r w:rsidR="006B21D6" w:rsidRPr="007249C2">
        <w:rPr>
          <w:rFonts w:ascii="Garamond" w:hAnsi="Garamond" w:cs="Arial"/>
          <w:b/>
          <w:sz w:val="28"/>
          <w:szCs w:val="28"/>
        </w:rPr>
        <w:t xml:space="preserve"> </w:t>
      </w:r>
    </w:p>
    <w:p w14:paraId="0D428009" w14:textId="77777777" w:rsidR="00111C11" w:rsidRPr="007249C2" w:rsidRDefault="00111C11" w:rsidP="00111C11">
      <w:pPr>
        <w:pStyle w:val="Paragraphedeliste"/>
        <w:tabs>
          <w:tab w:val="left" w:pos="540"/>
        </w:tabs>
        <w:spacing w:before="0" w:line="240" w:lineRule="auto"/>
        <w:ind w:left="567"/>
        <w:jc w:val="both"/>
        <w:rPr>
          <w:rFonts w:ascii="Garamond" w:hAnsi="Garamond" w:cs="Arial"/>
          <w:b/>
          <w:sz w:val="28"/>
          <w:szCs w:val="28"/>
        </w:rPr>
      </w:pPr>
    </w:p>
    <w:p w14:paraId="3D241605" w14:textId="583E0DD4" w:rsidR="000778AF" w:rsidRPr="00111C11" w:rsidRDefault="004C43A0" w:rsidP="000778AF">
      <w:pPr>
        <w:pStyle w:val="Paragraphedeliste"/>
        <w:numPr>
          <w:ilvl w:val="0"/>
          <w:numId w:val="34"/>
        </w:numPr>
        <w:spacing w:before="0" w:line="240" w:lineRule="auto"/>
        <w:ind w:left="1418" w:hanging="567"/>
        <w:rPr>
          <w:rFonts w:ascii="Garamond" w:eastAsiaTheme="minorHAnsi" w:hAnsi="Garamond" w:cs="Arial"/>
          <w:sz w:val="28"/>
          <w:szCs w:val="28"/>
        </w:rPr>
      </w:pPr>
      <w:r w:rsidRPr="00111C11">
        <w:rPr>
          <w:rFonts w:ascii="Garamond" w:hAnsi="Garamond" w:cs="Arial"/>
          <w:sz w:val="28"/>
          <w:szCs w:val="28"/>
        </w:rPr>
        <w:t>Capsule touristique saison estivale 20</w:t>
      </w:r>
      <w:r w:rsidR="00B207FF" w:rsidRPr="00111C11">
        <w:rPr>
          <w:rFonts w:ascii="Garamond" w:hAnsi="Garamond" w:cs="Arial"/>
          <w:sz w:val="28"/>
          <w:szCs w:val="28"/>
        </w:rPr>
        <w:t>21 – CHME</w:t>
      </w:r>
      <w:r w:rsidRPr="00111C11">
        <w:rPr>
          <w:rFonts w:ascii="Garamond" w:hAnsi="Garamond" w:cs="Arial"/>
          <w:sz w:val="28"/>
          <w:szCs w:val="28"/>
        </w:rPr>
        <w:t> ;</w:t>
      </w:r>
      <w:r w:rsidR="000778AF" w:rsidRPr="00111C11">
        <w:rPr>
          <w:rFonts w:ascii="Garamond" w:eastAsiaTheme="minorHAnsi" w:hAnsi="Garamond" w:cs="Arial"/>
          <w:sz w:val="28"/>
          <w:szCs w:val="28"/>
        </w:rPr>
        <w:t xml:space="preserve"> </w:t>
      </w:r>
    </w:p>
    <w:p w14:paraId="57DDEAFD" w14:textId="77777777" w:rsidR="00187051" w:rsidRDefault="000778AF" w:rsidP="00187051">
      <w:pPr>
        <w:pStyle w:val="Paragraphedeliste"/>
        <w:numPr>
          <w:ilvl w:val="0"/>
          <w:numId w:val="34"/>
        </w:numPr>
        <w:spacing w:before="0" w:line="240" w:lineRule="auto"/>
        <w:ind w:left="1418" w:hanging="567"/>
        <w:jc w:val="both"/>
        <w:rPr>
          <w:rFonts w:ascii="Garamond" w:eastAsiaTheme="minorHAnsi" w:hAnsi="Garamond" w:cs="Arial"/>
          <w:sz w:val="28"/>
          <w:szCs w:val="28"/>
        </w:rPr>
      </w:pPr>
      <w:r w:rsidRPr="00111C11">
        <w:rPr>
          <w:rFonts w:ascii="Garamond" w:eastAsiaTheme="minorHAnsi" w:hAnsi="Garamond" w:cs="Arial"/>
          <w:sz w:val="28"/>
          <w:szCs w:val="28"/>
        </w:rPr>
        <w:t>Invitation au 10</w:t>
      </w:r>
      <w:r w:rsidRPr="00111C11">
        <w:rPr>
          <w:rFonts w:ascii="Garamond" w:eastAsiaTheme="minorHAnsi" w:hAnsi="Garamond" w:cs="Arial"/>
          <w:sz w:val="28"/>
          <w:szCs w:val="28"/>
          <w:vertAlign w:val="superscript"/>
        </w:rPr>
        <w:t>e</w:t>
      </w:r>
      <w:r w:rsidRPr="00111C11">
        <w:rPr>
          <w:rFonts w:ascii="Garamond" w:eastAsiaTheme="minorHAnsi" w:hAnsi="Garamond" w:cs="Arial"/>
          <w:sz w:val="28"/>
          <w:szCs w:val="28"/>
        </w:rPr>
        <w:t xml:space="preserve"> Congrès annuel et renouvellement adhésion – Fédération des Villages-relais ;</w:t>
      </w:r>
    </w:p>
    <w:p w14:paraId="29B523CF" w14:textId="778CDE06" w:rsidR="00187051" w:rsidRPr="00187051" w:rsidRDefault="00187051" w:rsidP="00187051">
      <w:pPr>
        <w:pStyle w:val="Paragraphedeliste"/>
        <w:numPr>
          <w:ilvl w:val="0"/>
          <w:numId w:val="34"/>
        </w:numPr>
        <w:spacing w:before="0" w:line="240" w:lineRule="auto"/>
        <w:ind w:left="1418" w:hanging="567"/>
        <w:jc w:val="both"/>
        <w:rPr>
          <w:rFonts w:ascii="Garamond" w:eastAsiaTheme="minorHAnsi" w:hAnsi="Garamond" w:cs="Arial"/>
          <w:sz w:val="28"/>
          <w:szCs w:val="28"/>
        </w:rPr>
      </w:pPr>
      <w:r w:rsidRPr="00187051">
        <w:rPr>
          <w:rFonts w:ascii="Garamond" w:eastAsiaTheme="minorHAnsi" w:hAnsi="Garamond" w:cs="Arial"/>
          <w:sz w:val="28"/>
          <w:szCs w:val="28"/>
        </w:rPr>
        <w:t>Demande d’autorisation - Napperons de la carte touristique ;</w:t>
      </w:r>
    </w:p>
    <w:p w14:paraId="1338218F" w14:textId="77777777" w:rsidR="00281E37" w:rsidRPr="00111C11" w:rsidRDefault="00281E37" w:rsidP="00281E37">
      <w:pPr>
        <w:tabs>
          <w:tab w:val="num" w:pos="2150"/>
        </w:tabs>
        <w:ind w:left="1418"/>
        <w:jc w:val="both"/>
        <w:rPr>
          <w:rFonts w:ascii="Garamond" w:hAnsi="Garamond" w:cs="Arial"/>
          <w:b/>
          <w:sz w:val="28"/>
          <w:szCs w:val="28"/>
          <w:lang w:val="fr-FR" w:eastAsia="en-US"/>
        </w:rPr>
      </w:pPr>
    </w:p>
    <w:p w14:paraId="31F9D35A" w14:textId="5443AF3E" w:rsidR="001E1E80" w:rsidRPr="007249C2" w:rsidRDefault="00267E34" w:rsidP="00281E37">
      <w:pPr>
        <w:pStyle w:val="Paragraphedeliste"/>
        <w:numPr>
          <w:ilvl w:val="0"/>
          <w:numId w:val="1"/>
        </w:numPr>
        <w:tabs>
          <w:tab w:val="left" w:pos="540"/>
        </w:tabs>
        <w:spacing w:before="0" w:line="240" w:lineRule="auto"/>
        <w:ind w:hanging="2040"/>
        <w:jc w:val="both"/>
        <w:rPr>
          <w:rFonts w:ascii="Garamond" w:hAnsi="Garamond" w:cs="Arial"/>
          <w:b/>
          <w:sz w:val="28"/>
          <w:szCs w:val="28"/>
        </w:rPr>
      </w:pPr>
      <w:r w:rsidRPr="007249C2">
        <w:rPr>
          <w:rFonts w:ascii="Garamond" w:hAnsi="Garamond" w:cs="Arial"/>
          <w:b/>
          <w:sz w:val="28"/>
          <w:szCs w:val="28"/>
        </w:rPr>
        <w:t>Culture et loisir</w:t>
      </w:r>
      <w:bookmarkStart w:id="1" w:name="_Hlk7609804"/>
    </w:p>
    <w:p w14:paraId="43A6B617" w14:textId="77777777" w:rsidR="00281E37" w:rsidRPr="007249C2" w:rsidRDefault="00281E37" w:rsidP="00281E37">
      <w:pPr>
        <w:pStyle w:val="Paragraphedeliste"/>
        <w:tabs>
          <w:tab w:val="left" w:pos="540"/>
        </w:tabs>
        <w:spacing w:before="0" w:line="240" w:lineRule="auto"/>
        <w:ind w:left="2040"/>
        <w:jc w:val="both"/>
        <w:rPr>
          <w:rFonts w:ascii="Garamond" w:hAnsi="Garamond" w:cs="Arial"/>
          <w:b/>
          <w:sz w:val="28"/>
          <w:szCs w:val="28"/>
        </w:rPr>
      </w:pPr>
    </w:p>
    <w:p w14:paraId="528B224C" w14:textId="147B2327" w:rsidR="00CB75FD" w:rsidRPr="00111C11" w:rsidRDefault="00187051" w:rsidP="00281E37">
      <w:pPr>
        <w:pStyle w:val="Paragraphedeliste"/>
        <w:numPr>
          <w:ilvl w:val="1"/>
          <w:numId w:val="1"/>
        </w:numPr>
        <w:tabs>
          <w:tab w:val="clear" w:pos="2150"/>
        </w:tabs>
        <w:spacing w:before="0" w:line="240" w:lineRule="auto"/>
        <w:ind w:left="1418" w:hanging="567"/>
        <w:rPr>
          <w:rFonts w:ascii="Garamond" w:hAnsi="Garamond"/>
          <w:sz w:val="28"/>
          <w:szCs w:val="28"/>
        </w:rPr>
      </w:pPr>
      <w:bookmarkStart w:id="2" w:name="_Hlk42000649"/>
      <w:r>
        <w:rPr>
          <w:rFonts w:ascii="Garamond" w:hAnsi="Garamond"/>
          <w:sz w:val="28"/>
          <w:szCs w:val="28"/>
        </w:rPr>
        <w:t xml:space="preserve">Embauche d’un </w:t>
      </w:r>
      <w:r w:rsidR="00CB75FD" w:rsidRPr="00111C11">
        <w:rPr>
          <w:rFonts w:ascii="Garamond" w:hAnsi="Garamond"/>
          <w:sz w:val="28"/>
          <w:szCs w:val="28"/>
        </w:rPr>
        <w:t>(</w:t>
      </w:r>
      <w:r>
        <w:rPr>
          <w:rFonts w:ascii="Garamond" w:hAnsi="Garamond"/>
          <w:sz w:val="28"/>
          <w:szCs w:val="28"/>
        </w:rPr>
        <w:t>1</w:t>
      </w:r>
      <w:r w:rsidR="00CB75FD" w:rsidRPr="00111C11">
        <w:rPr>
          <w:rFonts w:ascii="Garamond" w:hAnsi="Garamond"/>
          <w:sz w:val="28"/>
          <w:szCs w:val="28"/>
        </w:rPr>
        <w:t>) étudiant – Préposé aux parcs</w:t>
      </w:r>
      <w:r w:rsidR="001A09C5" w:rsidRPr="00111C11">
        <w:rPr>
          <w:rFonts w:ascii="Garamond" w:hAnsi="Garamond"/>
          <w:sz w:val="28"/>
          <w:szCs w:val="28"/>
        </w:rPr>
        <w:t> ;</w:t>
      </w:r>
    </w:p>
    <w:p w14:paraId="3864C333" w14:textId="77777777" w:rsidR="00215442" w:rsidRPr="00111C11" w:rsidRDefault="007F789F" w:rsidP="00215442">
      <w:pPr>
        <w:pStyle w:val="Paragraphedeliste"/>
        <w:numPr>
          <w:ilvl w:val="1"/>
          <w:numId w:val="1"/>
        </w:numPr>
        <w:tabs>
          <w:tab w:val="clear" w:pos="2150"/>
        </w:tabs>
        <w:spacing w:before="0" w:line="240" w:lineRule="auto"/>
        <w:ind w:left="1418" w:hanging="567"/>
        <w:rPr>
          <w:rFonts w:ascii="Garamond" w:hAnsi="Garamond"/>
          <w:sz w:val="28"/>
          <w:szCs w:val="28"/>
        </w:rPr>
      </w:pPr>
      <w:r w:rsidRPr="00111C11">
        <w:rPr>
          <w:rFonts w:ascii="Garamond" w:hAnsi="Garamond"/>
          <w:sz w:val="28"/>
          <w:szCs w:val="28"/>
        </w:rPr>
        <w:t xml:space="preserve">Demande </w:t>
      </w:r>
      <w:r w:rsidR="001A09C5" w:rsidRPr="00111C11">
        <w:rPr>
          <w:rFonts w:ascii="Garamond" w:hAnsi="Garamond"/>
          <w:sz w:val="28"/>
          <w:szCs w:val="28"/>
        </w:rPr>
        <w:t>du</w:t>
      </w:r>
      <w:r w:rsidRPr="00111C11">
        <w:rPr>
          <w:rFonts w:ascii="Garamond" w:hAnsi="Garamond"/>
          <w:sz w:val="28"/>
          <w:szCs w:val="28"/>
        </w:rPr>
        <w:t xml:space="preserve"> club de soccer « Les Élans de Sacré-Cœur »</w:t>
      </w:r>
      <w:r w:rsidR="00935012" w:rsidRPr="00111C11">
        <w:rPr>
          <w:rFonts w:ascii="Garamond" w:hAnsi="Garamond"/>
          <w:sz w:val="28"/>
          <w:szCs w:val="28"/>
        </w:rPr>
        <w:t> ;</w:t>
      </w:r>
    </w:p>
    <w:p w14:paraId="0130B782" w14:textId="77777777" w:rsidR="00215442" w:rsidRPr="00111C11" w:rsidRDefault="00E60CFA" w:rsidP="008307D2">
      <w:pPr>
        <w:pStyle w:val="Paragraphedeliste"/>
        <w:numPr>
          <w:ilvl w:val="1"/>
          <w:numId w:val="1"/>
        </w:numPr>
        <w:tabs>
          <w:tab w:val="clear" w:pos="2150"/>
        </w:tabs>
        <w:spacing w:before="0" w:line="240" w:lineRule="auto"/>
        <w:ind w:left="1418" w:hanging="567"/>
        <w:rPr>
          <w:rFonts w:ascii="Garamond" w:hAnsi="Garamond"/>
          <w:sz w:val="28"/>
          <w:szCs w:val="28"/>
        </w:rPr>
      </w:pPr>
      <w:r w:rsidRPr="00111C11">
        <w:rPr>
          <w:rFonts w:ascii="Garamond" w:hAnsi="Garamond"/>
          <w:sz w:val="28"/>
          <w:szCs w:val="28"/>
        </w:rPr>
        <w:t>Demande de servitude à la Fabrique de Sacré-Cœur ;</w:t>
      </w:r>
      <w:r w:rsidR="00B207FF" w:rsidRPr="00111C11">
        <w:rPr>
          <w:rFonts w:ascii="Garamond" w:eastAsiaTheme="minorHAnsi" w:hAnsi="Garamond" w:cs="Arial"/>
          <w:sz w:val="28"/>
          <w:szCs w:val="28"/>
        </w:rPr>
        <w:t xml:space="preserve"> </w:t>
      </w:r>
    </w:p>
    <w:p w14:paraId="128EDF65" w14:textId="3F250CEB" w:rsidR="00215442" w:rsidRPr="00E459F0" w:rsidRDefault="008307D2" w:rsidP="00215442">
      <w:pPr>
        <w:pStyle w:val="Paragraphedeliste"/>
        <w:numPr>
          <w:ilvl w:val="1"/>
          <w:numId w:val="1"/>
        </w:numPr>
        <w:tabs>
          <w:tab w:val="clear" w:pos="2150"/>
        </w:tabs>
        <w:spacing w:before="0" w:line="240" w:lineRule="auto"/>
        <w:ind w:left="1418" w:hanging="567"/>
        <w:rPr>
          <w:rFonts w:ascii="Garamond" w:hAnsi="Garamond"/>
          <w:sz w:val="28"/>
          <w:szCs w:val="28"/>
        </w:rPr>
      </w:pPr>
      <w:r w:rsidRPr="00E459F0">
        <w:rPr>
          <w:rFonts w:ascii="Garamond" w:eastAsiaTheme="minorHAnsi" w:hAnsi="Garamond" w:cs="Arial"/>
          <w:sz w:val="28"/>
          <w:szCs w:val="28"/>
        </w:rPr>
        <w:t>Dépôt de projet dans le cadre du programme Initiative canadienne pour des collectivités en santé – Réaménagement du cœur villageois</w:t>
      </w:r>
      <w:r w:rsidR="00215442" w:rsidRPr="00E459F0">
        <w:rPr>
          <w:rFonts w:ascii="Garamond" w:eastAsiaTheme="minorHAnsi" w:hAnsi="Garamond" w:cs="Arial"/>
          <w:sz w:val="28"/>
          <w:szCs w:val="28"/>
        </w:rPr>
        <w:t> ;</w:t>
      </w:r>
    </w:p>
    <w:p w14:paraId="1EFCE9EF" w14:textId="77777777" w:rsidR="00E459F0" w:rsidRPr="00E459F0" w:rsidRDefault="00B207FF" w:rsidP="00E459F0">
      <w:pPr>
        <w:pStyle w:val="Paragraphedeliste"/>
        <w:numPr>
          <w:ilvl w:val="1"/>
          <w:numId w:val="1"/>
        </w:numPr>
        <w:tabs>
          <w:tab w:val="clear" w:pos="2150"/>
        </w:tabs>
        <w:spacing w:before="0" w:line="240" w:lineRule="auto"/>
        <w:ind w:left="1418" w:hanging="567"/>
        <w:rPr>
          <w:rFonts w:ascii="Garamond" w:hAnsi="Garamond"/>
          <w:sz w:val="28"/>
          <w:szCs w:val="28"/>
        </w:rPr>
      </w:pPr>
      <w:r w:rsidRPr="00E459F0">
        <w:rPr>
          <w:rFonts w:ascii="Garamond" w:eastAsiaTheme="minorHAnsi" w:hAnsi="Garamond" w:cs="Arial"/>
          <w:sz w:val="28"/>
          <w:szCs w:val="28"/>
        </w:rPr>
        <w:t>Projet Les saines habitudes de vie : pour une santé globale des personnes aîn</w:t>
      </w:r>
      <w:r w:rsidR="00215442" w:rsidRPr="00E459F0">
        <w:rPr>
          <w:rFonts w:ascii="Garamond" w:eastAsiaTheme="minorHAnsi" w:hAnsi="Garamond" w:cs="Arial"/>
          <w:sz w:val="28"/>
          <w:szCs w:val="28"/>
        </w:rPr>
        <w:t>ées dans le contexte de pandémie ;</w:t>
      </w:r>
      <w:r w:rsidR="00E459F0" w:rsidRPr="00E459F0">
        <w:rPr>
          <w:rFonts w:ascii="Garamond" w:hAnsi="Garamond" w:cs="Arial"/>
          <w:sz w:val="28"/>
          <w:szCs w:val="28"/>
        </w:rPr>
        <w:t xml:space="preserve"> </w:t>
      </w:r>
    </w:p>
    <w:p w14:paraId="4E2ADD53" w14:textId="67A7458C" w:rsidR="00E459F0" w:rsidRPr="00E459F0" w:rsidRDefault="00E459F0" w:rsidP="00E459F0">
      <w:pPr>
        <w:pStyle w:val="Paragraphedeliste"/>
        <w:numPr>
          <w:ilvl w:val="1"/>
          <w:numId w:val="1"/>
        </w:numPr>
        <w:tabs>
          <w:tab w:val="clear" w:pos="2150"/>
        </w:tabs>
        <w:spacing w:before="0" w:line="240" w:lineRule="auto"/>
        <w:ind w:left="1418" w:hanging="567"/>
        <w:rPr>
          <w:rFonts w:ascii="Garamond" w:hAnsi="Garamond"/>
          <w:sz w:val="28"/>
          <w:szCs w:val="28"/>
        </w:rPr>
      </w:pPr>
      <w:r w:rsidRPr="00E459F0">
        <w:rPr>
          <w:rFonts w:ascii="Garamond" w:hAnsi="Garamond" w:cs="Arial"/>
          <w:sz w:val="28"/>
          <w:szCs w:val="28"/>
        </w:rPr>
        <w:t>Acquisition d’une balançoire pour le parc récréatif de Sacré-Cœur ;</w:t>
      </w:r>
    </w:p>
    <w:p w14:paraId="47D9A747" w14:textId="77777777" w:rsidR="00215442" w:rsidRPr="003A07D7" w:rsidRDefault="008307D2" w:rsidP="008307D2">
      <w:pPr>
        <w:pStyle w:val="Paragraphedeliste"/>
        <w:numPr>
          <w:ilvl w:val="1"/>
          <w:numId w:val="1"/>
        </w:numPr>
        <w:tabs>
          <w:tab w:val="clear" w:pos="2150"/>
        </w:tabs>
        <w:spacing w:before="0" w:line="240" w:lineRule="auto"/>
        <w:ind w:left="1418" w:hanging="567"/>
        <w:rPr>
          <w:rFonts w:ascii="Garamond" w:hAnsi="Garamond"/>
          <w:sz w:val="28"/>
          <w:szCs w:val="28"/>
        </w:rPr>
      </w:pPr>
      <w:r w:rsidRPr="00E459F0">
        <w:rPr>
          <w:rFonts w:ascii="Garamond" w:eastAsiaTheme="minorHAnsi" w:hAnsi="Garamond" w:cs="Arial"/>
          <w:sz w:val="28"/>
          <w:szCs w:val="28"/>
        </w:rPr>
        <w:t>Demande de paiement # 6 et 7 – Travaux remplacement du système de réfrigération du centre récréatif</w:t>
      </w:r>
      <w:r w:rsidR="00215442" w:rsidRPr="00E459F0">
        <w:rPr>
          <w:rFonts w:ascii="Garamond" w:eastAsiaTheme="minorHAnsi" w:hAnsi="Garamond" w:cs="Arial"/>
          <w:sz w:val="28"/>
          <w:szCs w:val="28"/>
        </w:rPr>
        <w:t> ;</w:t>
      </w:r>
    </w:p>
    <w:p w14:paraId="6703A51E" w14:textId="05EBA82B" w:rsidR="003A07D7" w:rsidRPr="003A07D7" w:rsidRDefault="003A07D7" w:rsidP="008307D2">
      <w:pPr>
        <w:pStyle w:val="Paragraphedeliste"/>
        <w:numPr>
          <w:ilvl w:val="1"/>
          <w:numId w:val="1"/>
        </w:numPr>
        <w:tabs>
          <w:tab w:val="clear" w:pos="2150"/>
        </w:tabs>
        <w:spacing w:before="0" w:line="240" w:lineRule="auto"/>
        <w:ind w:left="1418" w:hanging="567"/>
        <w:rPr>
          <w:rFonts w:ascii="Garamond" w:hAnsi="Garamond"/>
          <w:sz w:val="28"/>
          <w:szCs w:val="28"/>
        </w:rPr>
      </w:pPr>
      <w:r>
        <w:rPr>
          <w:rFonts w:ascii="Garamond" w:eastAsiaTheme="minorHAnsi" w:hAnsi="Garamond" w:cs="Arial"/>
          <w:sz w:val="28"/>
          <w:szCs w:val="28"/>
        </w:rPr>
        <w:t>Dépôt de la programmation – Fête nationale 2021 ;</w:t>
      </w:r>
    </w:p>
    <w:p w14:paraId="2EFBA4CF" w14:textId="77777777" w:rsidR="00215442" w:rsidRPr="00E459F0" w:rsidRDefault="00215442" w:rsidP="00215442">
      <w:pPr>
        <w:rPr>
          <w:rFonts w:ascii="Garamond" w:hAnsi="Garamond"/>
          <w:sz w:val="28"/>
          <w:szCs w:val="28"/>
        </w:rPr>
      </w:pPr>
    </w:p>
    <w:bookmarkEnd w:id="1"/>
    <w:bookmarkEnd w:id="2"/>
    <w:p w14:paraId="581D09D1" w14:textId="5B608236" w:rsidR="00267E34" w:rsidRPr="007249C2" w:rsidRDefault="00267E34" w:rsidP="007E556E">
      <w:pPr>
        <w:pStyle w:val="Paragraphedeliste"/>
        <w:numPr>
          <w:ilvl w:val="0"/>
          <w:numId w:val="1"/>
        </w:numPr>
        <w:tabs>
          <w:tab w:val="left" w:pos="540"/>
        </w:tabs>
        <w:ind w:hanging="2040"/>
        <w:jc w:val="both"/>
        <w:rPr>
          <w:rFonts w:ascii="Garamond" w:hAnsi="Garamond" w:cs="Arial"/>
          <w:b/>
          <w:sz w:val="28"/>
          <w:szCs w:val="28"/>
        </w:rPr>
      </w:pPr>
      <w:r w:rsidRPr="007249C2">
        <w:rPr>
          <w:rFonts w:ascii="Garamond" w:hAnsi="Garamond" w:cs="Arial"/>
          <w:b/>
          <w:iCs/>
          <w:sz w:val="28"/>
          <w:szCs w:val="28"/>
        </w:rPr>
        <w:t>Santé et bien-être</w:t>
      </w:r>
      <w:r w:rsidR="007E556E" w:rsidRPr="007249C2">
        <w:rPr>
          <w:rFonts w:ascii="Garamond" w:hAnsi="Garamond" w:cs="Arial"/>
          <w:b/>
          <w:iCs/>
          <w:sz w:val="28"/>
          <w:szCs w:val="28"/>
        </w:rPr>
        <w:t xml:space="preserve"> </w:t>
      </w:r>
      <w:r w:rsidR="007E556E" w:rsidRPr="007249C2">
        <w:rPr>
          <w:rFonts w:ascii="Garamond" w:hAnsi="Garamond" w:cs="Arial"/>
          <w:bCs/>
          <w:iCs/>
          <w:sz w:val="28"/>
          <w:szCs w:val="28"/>
        </w:rPr>
        <w:t>(Aucun point)</w:t>
      </w:r>
    </w:p>
    <w:p w14:paraId="7774894C" w14:textId="403A93AC" w:rsidR="00FF5236" w:rsidRPr="007249C2" w:rsidRDefault="00FF5236" w:rsidP="00FF5236">
      <w:pPr>
        <w:pStyle w:val="Paragraphedeliste"/>
        <w:tabs>
          <w:tab w:val="left" w:pos="567"/>
          <w:tab w:val="left" w:pos="851"/>
          <w:tab w:val="left" w:pos="1418"/>
        </w:tabs>
        <w:spacing w:before="0" w:line="240" w:lineRule="auto"/>
        <w:ind w:left="1418"/>
        <w:jc w:val="both"/>
        <w:rPr>
          <w:rFonts w:ascii="Garamond" w:hAnsi="Garamond" w:cs="Arial"/>
          <w:b/>
          <w:iCs/>
          <w:sz w:val="28"/>
          <w:szCs w:val="28"/>
        </w:rPr>
      </w:pPr>
    </w:p>
    <w:p w14:paraId="77C506AD" w14:textId="77777777" w:rsidR="00267E34" w:rsidRPr="007249C2" w:rsidRDefault="00267E34" w:rsidP="00F86B84">
      <w:pPr>
        <w:pStyle w:val="Paragraphedeliste"/>
        <w:numPr>
          <w:ilvl w:val="0"/>
          <w:numId w:val="1"/>
        </w:numPr>
        <w:tabs>
          <w:tab w:val="left" w:pos="567"/>
          <w:tab w:val="left" w:pos="1800"/>
        </w:tabs>
        <w:spacing w:before="0" w:line="240" w:lineRule="auto"/>
        <w:ind w:left="0" w:firstLine="0"/>
        <w:jc w:val="both"/>
        <w:rPr>
          <w:rFonts w:ascii="Garamond" w:hAnsi="Garamond" w:cs="Arial"/>
          <w:b/>
          <w:sz w:val="28"/>
          <w:szCs w:val="28"/>
        </w:rPr>
      </w:pPr>
      <w:r w:rsidRPr="007249C2">
        <w:rPr>
          <w:rFonts w:ascii="Garamond" w:hAnsi="Garamond" w:cs="Arial"/>
          <w:b/>
          <w:sz w:val="28"/>
          <w:szCs w:val="28"/>
        </w:rPr>
        <w:t>Incendie</w:t>
      </w:r>
    </w:p>
    <w:p w14:paraId="6BA6552B" w14:textId="77777777" w:rsidR="00D318A2" w:rsidRPr="007249C2" w:rsidRDefault="00D318A2" w:rsidP="00D318A2">
      <w:pPr>
        <w:pStyle w:val="Paragraphedeliste"/>
        <w:tabs>
          <w:tab w:val="left" w:pos="567"/>
          <w:tab w:val="left" w:pos="1800"/>
        </w:tabs>
        <w:spacing w:before="0" w:line="240" w:lineRule="auto"/>
        <w:ind w:left="0"/>
        <w:jc w:val="both"/>
        <w:rPr>
          <w:rFonts w:ascii="Garamond" w:hAnsi="Garamond" w:cs="Arial"/>
          <w:b/>
          <w:sz w:val="28"/>
          <w:szCs w:val="28"/>
        </w:rPr>
      </w:pPr>
      <w:bookmarkStart w:id="3" w:name="_Hlk41997955"/>
    </w:p>
    <w:p w14:paraId="17E1AD8F" w14:textId="4C682BAC" w:rsidR="007A029C" w:rsidRPr="00E459F0" w:rsidRDefault="00E459F0" w:rsidP="000A1C7E">
      <w:pPr>
        <w:pStyle w:val="Paragraphedeliste"/>
        <w:numPr>
          <w:ilvl w:val="1"/>
          <w:numId w:val="13"/>
        </w:numPr>
        <w:tabs>
          <w:tab w:val="left" w:pos="567"/>
        </w:tabs>
        <w:spacing w:before="0" w:line="240" w:lineRule="auto"/>
        <w:ind w:left="1418" w:hanging="567"/>
        <w:jc w:val="both"/>
        <w:rPr>
          <w:rFonts w:ascii="Garamond" w:hAnsi="Garamond" w:cs="Arial"/>
          <w:sz w:val="28"/>
          <w:szCs w:val="28"/>
        </w:rPr>
      </w:pPr>
      <w:r w:rsidRPr="00E459F0">
        <w:rPr>
          <w:rFonts w:ascii="Garamond" w:hAnsi="Garamond" w:cs="Arial"/>
          <w:sz w:val="28"/>
          <w:szCs w:val="28"/>
        </w:rPr>
        <w:t>Dépôt du r</w:t>
      </w:r>
      <w:r w:rsidR="005A5853" w:rsidRPr="00E459F0">
        <w:rPr>
          <w:rFonts w:ascii="Garamond" w:hAnsi="Garamond" w:cs="Arial"/>
          <w:sz w:val="28"/>
          <w:szCs w:val="28"/>
        </w:rPr>
        <w:t>a</w:t>
      </w:r>
      <w:r w:rsidR="009B38AC" w:rsidRPr="00E459F0">
        <w:rPr>
          <w:rFonts w:ascii="Garamond" w:hAnsi="Garamond" w:cs="Arial"/>
          <w:sz w:val="28"/>
          <w:szCs w:val="28"/>
        </w:rPr>
        <w:t>p</w:t>
      </w:r>
      <w:r w:rsidR="005A5853" w:rsidRPr="00E459F0">
        <w:rPr>
          <w:rFonts w:ascii="Garamond" w:hAnsi="Garamond" w:cs="Arial"/>
          <w:sz w:val="28"/>
          <w:szCs w:val="28"/>
        </w:rPr>
        <w:t xml:space="preserve">port des activités du mois </w:t>
      </w:r>
      <w:r w:rsidR="00FF5236" w:rsidRPr="00E459F0">
        <w:rPr>
          <w:rFonts w:ascii="Garamond" w:hAnsi="Garamond" w:cs="Arial"/>
          <w:sz w:val="28"/>
          <w:szCs w:val="28"/>
        </w:rPr>
        <w:t>de mai</w:t>
      </w:r>
      <w:r w:rsidR="008024DD" w:rsidRPr="00E459F0">
        <w:rPr>
          <w:rFonts w:ascii="Garamond" w:hAnsi="Garamond" w:cs="Arial"/>
          <w:sz w:val="28"/>
          <w:szCs w:val="28"/>
        </w:rPr>
        <w:t xml:space="preserve"> 20</w:t>
      </w:r>
      <w:r w:rsidR="0065268C" w:rsidRPr="00E459F0">
        <w:rPr>
          <w:rFonts w:ascii="Garamond" w:hAnsi="Garamond" w:cs="Arial"/>
          <w:sz w:val="28"/>
          <w:szCs w:val="28"/>
        </w:rPr>
        <w:t>2</w:t>
      </w:r>
      <w:r w:rsidR="001E2510" w:rsidRPr="00E459F0">
        <w:rPr>
          <w:rFonts w:ascii="Garamond" w:hAnsi="Garamond" w:cs="Arial"/>
          <w:sz w:val="28"/>
          <w:szCs w:val="28"/>
        </w:rPr>
        <w:t>1</w:t>
      </w:r>
      <w:r w:rsidR="007A029C" w:rsidRPr="00E459F0">
        <w:rPr>
          <w:rFonts w:ascii="Garamond" w:hAnsi="Garamond" w:cs="Arial"/>
          <w:sz w:val="28"/>
          <w:szCs w:val="28"/>
        </w:rPr>
        <w:t> ;</w:t>
      </w:r>
    </w:p>
    <w:p w14:paraId="7D462A25" w14:textId="7474DE7E" w:rsidR="00971088" w:rsidRPr="00E459F0" w:rsidRDefault="00971088" w:rsidP="000A1C7E">
      <w:pPr>
        <w:pStyle w:val="Paragraphedeliste"/>
        <w:numPr>
          <w:ilvl w:val="1"/>
          <w:numId w:val="13"/>
        </w:numPr>
        <w:tabs>
          <w:tab w:val="left" w:pos="567"/>
        </w:tabs>
        <w:spacing w:before="0" w:line="240" w:lineRule="auto"/>
        <w:ind w:left="1418" w:hanging="567"/>
        <w:jc w:val="both"/>
        <w:rPr>
          <w:rFonts w:ascii="Garamond" w:hAnsi="Garamond" w:cs="Arial"/>
          <w:sz w:val="28"/>
          <w:szCs w:val="28"/>
        </w:rPr>
      </w:pPr>
      <w:r w:rsidRPr="00E459F0">
        <w:rPr>
          <w:rFonts w:ascii="Garamond" w:hAnsi="Garamond" w:cs="Arial"/>
          <w:sz w:val="28"/>
          <w:szCs w:val="28"/>
        </w:rPr>
        <w:t>Autorisation acquérir et une servitude réelle de passage pour l’installation, l’entretien et l’utilisation d’un réservoir d’eau souterrain</w:t>
      </w:r>
      <w:r w:rsidR="00224013">
        <w:rPr>
          <w:rFonts w:ascii="Garamond" w:hAnsi="Garamond" w:cs="Arial"/>
          <w:sz w:val="28"/>
          <w:szCs w:val="28"/>
        </w:rPr>
        <w:t>e</w:t>
      </w:r>
      <w:r w:rsidRPr="00E459F0">
        <w:rPr>
          <w:rFonts w:ascii="Garamond" w:hAnsi="Garamond" w:cs="Arial"/>
          <w:sz w:val="28"/>
          <w:szCs w:val="28"/>
        </w:rPr>
        <w:t> ;</w:t>
      </w:r>
    </w:p>
    <w:p w14:paraId="49B6E3AC" w14:textId="77777777" w:rsidR="000A1C7E" w:rsidRPr="00D1656E" w:rsidRDefault="00971088" w:rsidP="000A1C7E">
      <w:pPr>
        <w:pStyle w:val="Paragraphedeliste"/>
        <w:numPr>
          <w:ilvl w:val="1"/>
          <w:numId w:val="13"/>
        </w:numPr>
        <w:tabs>
          <w:tab w:val="left" w:pos="567"/>
        </w:tabs>
        <w:spacing w:before="0" w:line="240" w:lineRule="auto"/>
        <w:ind w:left="1418" w:hanging="567"/>
        <w:jc w:val="both"/>
        <w:rPr>
          <w:rFonts w:ascii="Garamond" w:hAnsi="Garamond" w:cs="Arial"/>
          <w:sz w:val="28"/>
          <w:szCs w:val="28"/>
        </w:rPr>
      </w:pPr>
      <w:r w:rsidRPr="00D1656E">
        <w:rPr>
          <w:rFonts w:ascii="Garamond" w:hAnsi="Garamond" w:cs="Arial"/>
          <w:sz w:val="28"/>
          <w:szCs w:val="28"/>
        </w:rPr>
        <w:t>Entente intermunicipale implantation d’une borne sèche et réservoir pour le ravitaillement en eau des services incendies ;</w:t>
      </w:r>
    </w:p>
    <w:p w14:paraId="28650473" w14:textId="77777777" w:rsidR="000A1C7E" w:rsidRPr="00D1656E" w:rsidRDefault="007A029C" w:rsidP="000A1C7E">
      <w:pPr>
        <w:pStyle w:val="Paragraphedeliste"/>
        <w:numPr>
          <w:ilvl w:val="1"/>
          <w:numId w:val="13"/>
        </w:numPr>
        <w:tabs>
          <w:tab w:val="left" w:pos="567"/>
        </w:tabs>
        <w:spacing w:before="0" w:line="240" w:lineRule="auto"/>
        <w:ind w:left="1418" w:hanging="567"/>
        <w:jc w:val="both"/>
        <w:rPr>
          <w:rFonts w:ascii="Garamond" w:hAnsi="Garamond" w:cs="Arial"/>
          <w:sz w:val="28"/>
          <w:szCs w:val="28"/>
        </w:rPr>
      </w:pPr>
      <w:r w:rsidRPr="00D1656E">
        <w:rPr>
          <w:rFonts w:ascii="Garamond" w:hAnsi="Garamond" w:cs="Arial"/>
          <w:sz w:val="28"/>
          <w:szCs w:val="28"/>
        </w:rPr>
        <w:t>Mandat d’arpentage pour la préparation d’une description technique et le piquetage d’une partie du lot 4 701 420 ;</w:t>
      </w:r>
      <w:bookmarkStart w:id="4" w:name="OLE_LINK10"/>
      <w:r w:rsidR="000A1C7E" w:rsidRPr="00D1656E">
        <w:rPr>
          <w:rFonts w:ascii="Garamond" w:hAnsi="Garamond" w:cs="Arial"/>
          <w:sz w:val="28"/>
          <w:szCs w:val="28"/>
        </w:rPr>
        <w:t xml:space="preserve"> </w:t>
      </w:r>
    </w:p>
    <w:p w14:paraId="225E298F" w14:textId="42888833" w:rsidR="009757A5" w:rsidRPr="00D1656E" w:rsidRDefault="009757A5" w:rsidP="000A1C7E">
      <w:pPr>
        <w:pStyle w:val="Paragraphedeliste"/>
        <w:numPr>
          <w:ilvl w:val="1"/>
          <w:numId w:val="13"/>
        </w:numPr>
        <w:tabs>
          <w:tab w:val="left" w:pos="567"/>
        </w:tabs>
        <w:spacing w:before="0" w:line="240" w:lineRule="auto"/>
        <w:ind w:left="1418" w:hanging="567"/>
        <w:jc w:val="both"/>
        <w:rPr>
          <w:rFonts w:ascii="Garamond" w:hAnsi="Garamond" w:cs="Arial"/>
          <w:sz w:val="28"/>
          <w:szCs w:val="28"/>
        </w:rPr>
      </w:pPr>
      <w:r w:rsidRPr="00D1656E">
        <w:rPr>
          <w:rFonts w:ascii="Garamond" w:hAnsi="Garamond" w:cs="Arial"/>
          <w:sz w:val="28"/>
          <w:szCs w:val="28"/>
        </w:rPr>
        <w:t>Mandat pour la préparation d’un acte de servitude réelle de passage pour l’installation, l’entretien et l’utilisation d’un réservoir d’eau souterrain</w:t>
      </w:r>
      <w:r w:rsidR="00224013">
        <w:rPr>
          <w:rFonts w:ascii="Garamond" w:hAnsi="Garamond" w:cs="Arial"/>
          <w:sz w:val="28"/>
          <w:szCs w:val="28"/>
        </w:rPr>
        <w:t>e</w:t>
      </w:r>
      <w:r w:rsidRPr="00D1656E">
        <w:rPr>
          <w:rFonts w:ascii="Garamond" w:hAnsi="Garamond" w:cs="Arial"/>
          <w:sz w:val="28"/>
          <w:szCs w:val="28"/>
        </w:rPr>
        <w:t> ;</w:t>
      </w:r>
    </w:p>
    <w:p w14:paraId="39BE3E1B" w14:textId="2F449AFF" w:rsidR="00742C51" w:rsidRPr="00D1656E" w:rsidRDefault="000A1C7E" w:rsidP="00742C51">
      <w:pPr>
        <w:pStyle w:val="Paragraphedeliste"/>
        <w:numPr>
          <w:ilvl w:val="1"/>
          <w:numId w:val="13"/>
        </w:numPr>
        <w:tabs>
          <w:tab w:val="left" w:pos="567"/>
        </w:tabs>
        <w:spacing w:before="0" w:line="240" w:lineRule="auto"/>
        <w:ind w:left="1418" w:hanging="567"/>
        <w:jc w:val="both"/>
        <w:rPr>
          <w:rFonts w:ascii="Garamond" w:hAnsi="Garamond" w:cs="Arial"/>
          <w:sz w:val="28"/>
          <w:szCs w:val="28"/>
        </w:rPr>
      </w:pPr>
      <w:r w:rsidRPr="00D1656E">
        <w:rPr>
          <w:rFonts w:ascii="Garamond" w:hAnsi="Garamond" w:cs="Arial"/>
          <w:sz w:val="28"/>
          <w:szCs w:val="28"/>
        </w:rPr>
        <w:t>Autorisation d’acheter un canon portatif</w:t>
      </w:r>
      <w:bookmarkEnd w:id="4"/>
      <w:r w:rsidR="00E459F0" w:rsidRPr="00D1656E">
        <w:rPr>
          <w:rFonts w:ascii="Garamond" w:hAnsi="Garamond" w:cs="Arial"/>
          <w:sz w:val="28"/>
          <w:szCs w:val="28"/>
        </w:rPr>
        <w:t> ;</w:t>
      </w:r>
    </w:p>
    <w:p w14:paraId="4FF10FE9" w14:textId="77777777" w:rsidR="00E64D0E" w:rsidRPr="00D1656E" w:rsidRDefault="008307D2" w:rsidP="00E64D0E">
      <w:pPr>
        <w:pStyle w:val="Paragraphedeliste"/>
        <w:numPr>
          <w:ilvl w:val="1"/>
          <w:numId w:val="13"/>
        </w:numPr>
        <w:tabs>
          <w:tab w:val="left" w:pos="567"/>
        </w:tabs>
        <w:spacing w:before="0" w:line="240" w:lineRule="auto"/>
        <w:ind w:left="1418" w:hanging="567"/>
        <w:jc w:val="both"/>
        <w:rPr>
          <w:rFonts w:ascii="Garamond" w:hAnsi="Garamond" w:cs="Arial"/>
          <w:sz w:val="28"/>
          <w:szCs w:val="28"/>
        </w:rPr>
      </w:pPr>
      <w:r w:rsidRPr="00D1656E">
        <w:rPr>
          <w:rFonts w:ascii="Garamond" w:hAnsi="Garamond" w:cs="Arial"/>
          <w:sz w:val="28"/>
          <w:szCs w:val="28"/>
        </w:rPr>
        <w:t>RÉCIM Rénovation et agrandissement de la caserne des pompiers,</w:t>
      </w:r>
    </w:p>
    <w:p w14:paraId="739BAF5E" w14:textId="6DFC3E9A" w:rsidR="007A029C" w:rsidRPr="00E64D0E" w:rsidRDefault="00742C51" w:rsidP="00E64D0E">
      <w:pPr>
        <w:pStyle w:val="Paragraphedeliste"/>
        <w:numPr>
          <w:ilvl w:val="1"/>
          <w:numId w:val="13"/>
        </w:numPr>
        <w:tabs>
          <w:tab w:val="left" w:pos="567"/>
        </w:tabs>
        <w:spacing w:before="0" w:line="240" w:lineRule="auto"/>
        <w:ind w:left="1418" w:hanging="567"/>
        <w:jc w:val="both"/>
        <w:rPr>
          <w:rFonts w:ascii="Garamond" w:hAnsi="Garamond" w:cs="Arial"/>
          <w:sz w:val="28"/>
          <w:szCs w:val="28"/>
        </w:rPr>
      </w:pPr>
      <w:r w:rsidRPr="00E64D0E">
        <w:rPr>
          <w:rFonts w:ascii="Garamond" w:eastAsiaTheme="minorHAnsi" w:hAnsi="Garamond" w:cs="Arial"/>
          <w:sz w:val="28"/>
          <w:szCs w:val="28"/>
        </w:rPr>
        <w:t>Renouvellement contrat de licence et soutien technique support logiciel ICO Technologies ;</w:t>
      </w:r>
    </w:p>
    <w:p w14:paraId="1ADBD138" w14:textId="77777777" w:rsidR="007A029C" w:rsidRPr="007249C2" w:rsidRDefault="007A029C" w:rsidP="007A029C">
      <w:pPr>
        <w:tabs>
          <w:tab w:val="left" w:pos="567"/>
        </w:tabs>
        <w:ind w:left="1418" w:hanging="567"/>
        <w:jc w:val="both"/>
        <w:rPr>
          <w:rFonts w:ascii="Garamond" w:hAnsi="Garamond" w:cs="Arial"/>
          <w:sz w:val="28"/>
          <w:szCs w:val="28"/>
          <w:highlight w:val="yellow"/>
        </w:rPr>
      </w:pPr>
    </w:p>
    <w:bookmarkEnd w:id="3"/>
    <w:p w14:paraId="5306475B" w14:textId="1F2FBB69" w:rsidR="00C84DAD" w:rsidRPr="007249C2" w:rsidRDefault="001F3A99" w:rsidP="00C84DAD">
      <w:pPr>
        <w:pStyle w:val="Paragraphedeliste"/>
        <w:numPr>
          <w:ilvl w:val="0"/>
          <w:numId w:val="1"/>
        </w:numPr>
        <w:tabs>
          <w:tab w:val="left" w:pos="567"/>
        </w:tabs>
        <w:spacing w:before="0" w:line="240" w:lineRule="auto"/>
        <w:ind w:left="0" w:firstLine="0"/>
        <w:jc w:val="both"/>
        <w:rPr>
          <w:rFonts w:ascii="Garamond" w:hAnsi="Garamond" w:cs="Arial"/>
          <w:b/>
          <w:sz w:val="28"/>
          <w:szCs w:val="28"/>
        </w:rPr>
      </w:pPr>
      <w:r w:rsidRPr="007249C2">
        <w:rPr>
          <w:rFonts w:ascii="Garamond" w:hAnsi="Garamond" w:cs="Arial"/>
          <w:b/>
          <w:sz w:val="28"/>
          <w:szCs w:val="28"/>
        </w:rPr>
        <w:t>Embellissement</w:t>
      </w:r>
      <w:r w:rsidR="00F66756">
        <w:rPr>
          <w:rFonts w:ascii="Garamond" w:hAnsi="Garamond" w:cs="Arial"/>
          <w:b/>
          <w:sz w:val="28"/>
          <w:szCs w:val="28"/>
        </w:rPr>
        <w:t xml:space="preserve"> (aucun)</w:t>
      </w:r>
    </w:p>
    <w:p w14:paraId="665C1BF0" w14:textId="77777777" w:rsidR="00F75B76" w:rsidRPr="007249C2" w:rsidRDefault="00F75B76" w:rsidP="001F3A99">
      <w:pPr>
        <w:pStyle w:val="Paragraphedeliste"/>
        <w:tabs>
          <w:tab w:val="left" w:pos="567"/>
        </w:tabs>
        <w:spacing w:before="0" w:line="240" w:lineRule="auto"/>
        <w:ind w:left="0"/>
        <w:jc w:val="both"/>
        <w:rPr>
          <w:rFonts w:ascii="Garamond" w:hAnsi="Garamond" w:cs="Arial"/>
          <w:b/>
          <w:sz w:val="28"/>
          <w:szCs w:val="28"/>
          <w:lang w:val="fr-CA"/>
        </w:rPr>
      </w:pPr>
    </w:p>
    <w:p w14:paraId="542EB5B1" w14:textId="6BC1DADD" w:rsidR="00DF2E7B" w:rsidRPr="00E459F0" w:rsidRDefault="00267E34" w:rsidP="00E459F0">
      <w:pPr>
        <w:pStyle w:val="Paragraphedeliste"/>
        <w:numPr>
          <w:ilvl w:val="0"/>
          <w:numId w:val="1"/>
        </w:numPr>
        <w:tabs>
          <w:tab w:val="left" w:pos="567"/>
        </w:tabs>
        <w:spacing w:before="0" w:line="240" w:lineRule="auto"/>
        <w:ind w:left="0" w:firstLine="0"/>
        <w:jc w:val="both"/>
        <w:rPr>
          <w:rFonts w:ascii="Garamond" w:hAnsi="Garamond" w:cs="Arial"/>
          <w:b/>
          <w:sz w:val="28"/>
          <w:szCs w:val="28"/>
        </w:rPr>
      </w:pPr>
      <w:r w:rsidRPr="007249C2">
        <w:rPr>
          <w:rFonts w:ascii="Garamond" w:hAnsi="Garamond" w:cs="Arial"/>
          <w:b/>
          <w:sz w:val="28"/>
          <w:szCs w:val="28"/>
        </w:rPr>
        <w:t>Deman</w:t>
      </w:r>
      <w:r w:rsidR="00F37C9F" w:rsidRPr="007249C2">
        <w:rPr>
          <w:rFonts w:ascii="Garamond" w:hAnsi="Garamond" w:cs="Arial"/>
          <w:b/>
          <w:sz w:val="28"/>
          <w:szCs w:val="28"/>
        </w:rPr>
        <w:t>de</w:t>
      </w:r>
      <w:r w:rsidR="001F3A99" w:rsidRPr="007249C2">
        <w:rPr>
          <w:rFonts w:ascii="Garamond" w:hAnsi="Garamond" w:cs="Arial"/>
          <w:b/>
          <w:sz w:val="28"/>
          <w:szCs w:val="28"/>
        </w:rPr>
        <w:t>s</w:t>
      </w:r>
      <w:r w:rsidR="00F37C9F" w:rsidRPr="007249C2">
        <w:rPr>
          <w:rFonts w:ascii="Garamond" w:hAnsi="Garamond" w:cs="Arial"/>
          <w:b/>
          <w:sz w:val="28"/>
          <w:szCs w:val="28"/>
        </w:rPr>
        <w:t xml:space="preserve"> d’appui et de reconnaissance</w:t>
      </w:r>
      <w:r w:rsidR="00E459F0">
        <w:rPr>
          <w:rFonts w:ascii="Garamond" w:hAnsi="Garamond" w:cs="Arial"/>
          <w:b/>
          <w:sz w:val="28"/>
          <w:szCs w:val="28"/>
        </w:rPr>
        <w:t xml:space="preserve"> (aucun)</w:t>
      </w:r>
    </w:p>
    <w:p w14:paraId="329E7913" w14:textId="2B2638C8" w:rsidR="008D141D" w:rsidRPr="007249C2" w:rsidRDefault="008D141D" w:rsidP="008D141D">
      <w:pPr>
        <w:pStyle w:val="Paragraphedeliste"/>
        <w:tabs>
          <w:tab w:val="left" w:pos="567"/>
        </w:tabs>
        <w:spacing w:before="0" w:line="240" w:lineRule="auto"/>
        <w:ind w:left="1418"/>
        <w:jc w:val="both"/>
        <w:rPr>
          <w:rFonts w:ascii="Garamond" w:hAnsi="Garamond" w:cs="Arial"/>
          <w:sz w:val="28"/>
          <w:szCs w:val="28"/>
        </w:rPr>
      </w:pPr>
    </w:p>
    <w:p w14:paraId="1EFD2FD4" w14:textId="2A71A7D9" w:rsidR="00267E34" w:rsidRPr="007249C2" w:rsidRDefault="00267E34" w:rsidP="008D141D">
      <w:pPr>
        <w:pStyle w:val="Paragraphedeliste"/>
        <w:numPr>
          <w:ilvl w:val="0"/>
          <w:numId w:val="1"/>
        </w:numPr>
        <w:tabs>
          <w:tab w:val="left" w:pos="567"/>
        </w:tabs>
        <w:spacing w:before="0" w:line="240" w:lineRule="auto"/>
        <w:ind w:left="0" w:firstLine="0"/>
        <w:jc w:val="both"/>
        <w:rPr>
          <w:rFonts w:ascii="Garamond" w:hAnsi="Garamond" w:cs="Arial"/>
          <w:b/>
          <w:sz w:val="28"/>
          <w:szCs w:val="28"/>
        </w:rPr>
      </w:pPr>
      <w:r w:rsidRPr="007249C2">
        <w:rPr>
          <w:rFonts w:ascii="Garamond" w:hAnsi="Garamond" w:cs="Arial"/>
          <w:b/>
          <w:sz w:val="28"/>
          <w:szCs w:val="28"/>
        </w:rPr>
        <w:t>Demandes d’aide financière</w:t>
      </w:r>
      <w:r w:rsidR="00911D15" w:rsidRPr="007249C2">
        <w:rPr>
          <w:rFonts w:ascii="Garamond" w:hAnsi="Garamond" w:cs="Arial"/>
          <w:b/>
          <w:sz w:val="28"/>
          <w:szCs w:val="28"/>
        </w:rPr>
        <w:t> </w:t>
      </w:r>
      <w:r w:rsidR="00911D15" w:rsidRPr="007249C2">
        <w:rPr>
          <w:rFonts w:ascii="Garamond" w:hAnsi="Garamond" w:cs="Arial"/>
          <w:bCs/>
          <w:sz w:val="28"/>
          <w:szCs w:val="28"/>
        </w:rPr>
        <w:t>;</w:t>
      </w:r>
    </w:p>
    <w:p w14:paraId="034162F4" w14:textId="77777777" w:rsidR="00911D15" w:rsidRPr="007249C2" w:rsidRDefault="00911D15" w:rsidP="00911D15">
      <w:pPr>
        <w:pStyle w:val="Paragraphedeliste"/>
        <w:tabs>
          <w:tab w:val="left" w:pos="567"/>
        </w:tabs>
        <w:spacing w:before="0" w:line="240" w:lineRule="auto"/>
        <w:ind w:left="0"/>
        <w:jc w:val="both"/>
        <w:rPr>
          <w:rFonts w:ascii="Garamond" w:hAnsi="Garamond" w:cs="Arial"/>
          <w:b/>
          <w:sz w:val="28"/>
          <w:szCs w:val="28"/>
        </w:rPr>
      </w:pPr>
    </w:p>
    <w:p w14:paraId="46A9D1D9" w14:textId="77777777" w:rsidR="001A26DB" w:rsidRPr="00E459F0" w:rsidRDefault="004B13F1" w:rsidP="001A26DB">
      <w:pPr>
        <w:pStyle w:val="Paragraphedeliste"/>
        <w:numPr>
          <w:ilvl w:val="1"/>
          <w:numId w:val="1"/>
        </w:numPr>
        <w:tabs>
          <w:tab w:val="clear" w:pos="2150"/>
          <w:tab w:val="left" w:pos="567"/>
        </w:tabs>
        <w:spacing w:before="0" w:line="240" w:lineRule="auto"/>
        <w:ind w:left="1418" w:hanging="567"/>
        <w:jc w:val="both"/>
        <w:rPr>
          <w:rFonts w:ascii="Garamond" w:hAnsi="Garamond"/>
          <w:bCs/>
          <w:color w:val="404040" w:themeColor="text1" w:themeTint="BF"/>
          <w:sz w:val="28"/>
          <w:szCs w:val="28"/>
        </w:rPr>
      </w:pPr>
      <w:r w:rsidRPr="00E459F0">
        <w:rPr>
          <w:rFonts w:ascii="Garamond" w:hAnsi="Garamond" w:cs="Arial"/>
          <w:sz w:val="28"/>
          <w:szCs w:val="28"/>
        </w:rPr>
        <w:t>Demande d’aide financière 15</w:t>
      </w:r>
      <w:r w:rsidRPr="00E459F0">
        <w:rPr>
          <w:rFonts w:ascii="Garamond" w:hAnsi="Garamond" w:cs="Arial"/>
          <w:sz w:val="28"/>
          <w:szCs w:val="28"/>
          <w:vertAlign w:val="superscript"/>
        </w:rPr>
        <w:t>e</w:t>
      </w:r>
      <w:r w:rsidRPr="00E459F0">
        <w:rPr>
          <w:rFonts w:ascii="Garamond" w:hAnsi="Garamond" w:cs="Arial"/>
          <w:sz w:val="28"/>
          <w:szCs w:val="28"/>
        </w:rPr>
        <w:t xml:space="preserve"> Festival intime de musique classique Haute-Côte-Nord ;</w:t>
      </w:r>
    </w:p>
    <w:p w14:paraId="02401FC1" w14:textId="77777777" w:rsidR="001A26DB" w:rsidRPr="00E459F0" w:rsidRDefault="001D4853" w:rsidP="001A26DB">
      <w:pPr>
        <w:pStyle w:val="Paragraphedeliste"/>
        <w:numPr>
          <w:ilvl w:val="1"/>
          <w:numId w:val="1"/>
        </w:numPr>
        <w:tabs>
          <w:tab w:val="clear" w:pos="2150"/>
          <w:tab w:val="left" w:pos="567"/>
        </w:tabs>
        <w:spacing w:before="0" w:line="240" w:lineRule="auto"/>
        <w:ind w:left="1418" w:hanging="567"/>
        <w:jc w:val="both"/>
        <w:rPr>
          <w:rFonts w:ascii="Garamond" w:hAnsi="Garamond"/>
          <w:bCs/>
          <w:color w:val="404040" w:themeColor="text1" w:themeTint="BF"/>
          <w:sz w:val="28"/>
          <w:szCs w:val="28"/>
        </w:rPr>
      </w:pPr>
      <w:r w:rsidRPr="00E459F0">
        <w:rPr>
          <w:rFonts w:ascii="Garamond" w:hAnsi="Garamond" w:cs="Arial"/>
          <w:sz w:val="28"/>
          <w:szCs w:val="28"/>
        </w:rPr>
        <w:t>Demande de commandite de la Fabrique de Sacré-Cœur ;</w:t>
      </w:r>
      <w:r w:rsidR="001A26DB" w:rsidRPr="00E459F0">
        <w:rPr>
          <w:rFonts w:ascii="Garamond" w:hAnsi="Garamond"/>
          <w:bCs/>
          <w:color w:val="404040" w:themeColor="text1" w:themeTint="BF"/>
          <w:sz w:val="28"/>
          <w:szCs w:val="28"/>
        </w:rPr>
        <w:t xml:space="preserve"> </w:t>
      </w:r>
    </w:p>
    <w:p w14:paraId="479A3B5F" w14:textId="2F52E16D" w:rsidR="001A26DB" w:rsidRPr="00E459F0" w:rsidRDefault="001A26DB" w:rsidP="001A26DB">
      <w:pPr>
        <w:pStyle w:val="Paragraphedeliste"/>
        <w:numPr>
          <w:ilvl w:val="1"/>
          <w:numId w:val="1"/>
        </w:numPr>
        <w:tabs>
          <w:tab w:val="clear" w:pos="2150"/>
          <w:tab w:val="left" w:pos="567"/>
        </w:tabs>
        <w:spacing w:before="0" w:line="240" w:lineRule="auto"/>
        <w:ind w:left="1418" w:hanging="567"/>
        <w:jc w:val="both"/>
        <w:rPr>
          <w:rFonts w:ascii="Garamond" w:hAnsi="Garamond"/>
          <w:bCs/>
          <w:color w:val="404040" w:themeColor="text1" w:themeTint="BF"/>
          <w:sz w:val="28"/>
          <w:szCs w:val="28"/>
        </w:rPr>
      </w:pPr>
      <w:r w:rsidRPr="00E459F0">
        <w:rPr>
          <w:rFonts w:ascii="Garamond" w:hAnsi="Garamond"/>
          <w:bCs/>
          <w:color w:val="404040" w:themeColor="text1" w:themeTint="BF"/>
          <w:sz w:val="28"/>
          <w:szCs w:val="28"/>
        </w:rPr>
        <w:t xml:space="preserve">Demande de soutien financier Ressource </w:t>
      </w:r>
      <w:proofErr w:type="spellStart"/>
      <w:r w:rsidRPr="00E459F0">
        <w:rPr>
          <w:rFonts w:ascii="Garamond" w:hAnsi="Garamond"/>
          <w:bCs/>
          <w:color w:val="404040" w:themeColor="text1" w:themeTint="BF"/>
          <w:sz w:val="28"/>
          <w:szCs w:val="28"/>
        </w:rPr>
        <w:t>Parenfants</w:t>
      </w:r>
      <w:proofErr w:type="spellEnd"/>
      <w:r w:rsidR="00E459F0">
        <w:rPr>
          <w:rFonts w:ascii="Garamond" w:hAnsi="Garamond"/>
          <w:bCs/>
          <w:color w:val="404040" w:themeColor="text1" w:themeTint="BF"/>
          <w:sz w:val="28"/>
          <w:szCs w:val="28"/>
        </w:rPr>
        <w:t> ;</w:t>
      </w:r>
    </w:p>
    <w:p w14:paraId="0FF9DFE6" w14:textId="160F9C5C" w:rsidR="001D4853" w:rsidRPr="007249C2" w:rsidRDefault="001D4853" w:rsidP="001A26DB">
      <w:pPr>
        <w:pStyle w:val="Paragraphedeliste"/>
        <w:tabs>
          <w:tab w:val="left" w:pos="567"/>
        </w:tabs>
        <w:spacing w:before="0" w:line="240" w:lineRule="auto"/>
        <w:ind w:left="1418"/>
        <w:jc w:val="both"/>
        <w:rPr>
          <w:rFonts w:ascii="Garamond" w:hAnsi="Garamond" w:cs="Arial"/>
          <w:sz w:val="28"/>
          <w:szCs w:val="28"/>
          <w:highlight w:val="cyan"/>
        </w:rPr>
      </w:pPr>
    </w:p>
    <w:p w14:paraId="0F8029B8" w14:textId="77777777" w:rsidR="0092129E" w:rsidRPr="007249C2" w:rsidRDefault="0092129E" w:rsidP="0092129E">
      <w:pPr>
        <w:pStyle w:val="Paragraphedeliste"/>
        <w:tabs>
          <w:tab w:val="left" w:pos="567"/>
        </w:tabs>
        <w:spacing w:before="0" w:line="240" w:lineRule="auto"/>
        <w:ind w:left="0"/>
        <w:jc w:val="both"/>
        <w:rPr>
          <w:rFonts w:ascii="Garamond" w:hAnsi="Garamond" w:cs="Arial"/>
          <w:b/>
          <w:sz w:val="28"/>
          <w:szCs w:val="28"/>
        </w:rPr>
      </w:pPr>
    </w:p>
    <w:p w14:paraId="045BF351" w14:textId="06F60ABC" w:rsidR="00267E34" w:rsidRPr="007249C2" w:rsidRDefault="00267E34" w:rsidP="001A663B">
      <w:pPr>
        <w:tabs>
          <w:tab w:val="left" w:pos="567"/>
        </w:tabs>
        <w:ind w:left="567" w:hanging="567"/>
        <w:jc w:val="both"/>
        <w:rPr>
          <w:rFonts w:ascii="Garamond" w:hAnsi="Garamond" w:cs="Arial"/>
          <w:b/>
          <w:sz w:val="28"/>
          <w:szCs w:val="28"/>
        </w:rPr>
      </w:pPr>
      <w:r w:rsidRPr="007249C2">
        <w:rPr>
          <w:rFonts w:ascii="Garamond" w:hAnsi="Garamond" w:cs="Arial"/>
          <w:b/>
          <w:sz w:val="28"/>
          <w:szCs w:val="28"/>
        </w:rPr>
        <w:t>1</w:t>
      </w:r>
      <w:r w:rsidR="00111C11">
        <w:rPr>
          <w:rFonts w:ascii="Garamond" w:hAnsi="Garamond" w:cs="Arial"/>
          <w:b/>
          <w:sz w:val="28"/>
          <w:szCs w:val="28"/>
        </w:rPr>
        <w:t>6</w:t>
      </w:r>
      <w:r w:rsidRPr="007249C2">
        <w:rPr>
          <w:rFonts w:ascii="Garamond" w:hAnsi="Garamond" w:cs="Arial"/>
          <w:b/>
          <w:sz w:val="28"/>
          <w:szCs w:val="28"/>
        </w:rPr>
        <w:t>.</w:t>
      </w:r>
      <w:r w:rsidRPr="007249C2">
        <w:rPr>
          <w:rFonts w:ascii="Garamond" w:hAnsi="Garamond" w:cs="Arial"/>
          <w:b/>
          <w:sz w:val="28"/>
          <w:szCs w:val="28"/>
        </w:rPr>
        <w:tab/>
        <w:t>Affaires nouvelles</w:t>
      </w:r>
    </w:p>
    <w:p w14:paraId="56921D9A" w14:textId="77777777" w:rsidR="00267E34" w:rsidRPr="007249C2" w:rsidRDefault="00267E34" w:rsidP="001A663B">
      <w:pPr>
        <w:tabs>
          <w:tab w:val="left" w:pos="142"/>
        </w:tabs>
        <w:ind w:left="567" w:hanging="567"/>
        <w:jc w:val="both"/>
        <w:rPr>
          <w:rFonts w:ascii="Garamond" w:hAnsi="Garamond"/>
          <w:b/>
          <w:sz w:val="28"/>
          <w:szCs w:val="28"/>
        </w:rPr>
      </w:pPr>
    </w:p>
    <w:p w14:paraId="58F9C777" w14:textId="01660EAE" w:rsidR="00215442" w:rsidRPr="007249C2" w:rsidRDefault="00215442" w:rsidP="001A663B">
      <w:pPr>
        <w:tabs>
          <w:tab w:val="left" w:pos="142"/>
        </w:tabs>
        <w:ind w:left="567" w:hanging="567"/>
        <w:jc w:val="both"/>
        <w:rPr>
          <w:rFonts w:ascii="Garamond" w:hAnsi="Garamond"/>
          <w:b/>
          <w:sz w:val="28"/>
          <w:szCs w:val="28"/>
        </w:rPr>
      </w:pPr>
      <w:r w:rsidRPr="007249C2">
        <w:rPr>
          <w:rFonts w:ascii="Garamond" w:hAnsi="Garamond"/>
          <w:b/>
          <w:sz w:val="28"/>
          <w:szCs w:val="28"/>
        </w:rPr>
        <w:t>_______________________________</w:t>
      </w:r>
    </w:p>
    <w:p w14:paraId="434DD2A5" w14:textId="67F1DC14" w:rsidR="00215442" w:rsidRPr="007249C2" w:rsidRDefault="00215442" w:rsidP="001A663B">
      <w:pPr>
        <w:tabs>
          <w:tab w:val="left" w:pos="142"/>
        </w:tabs>
        <w:ind w:left="567" w:hanging="567"/>
        <w:jc w:val="both"/>
        <w:rPr>
          <w:rFonts w:ascii="Garamond" w:hAnsi="Garamond"/>
          <w:b/>
          <w:sz w:val="28"/>
          <w:szCs w:val="28"/>
        </w:rPr>
      </w:pPr>
      <w:r w:rsidRPr="007249C2">
        <w:rPr>
          <w:rFonts w:ascii="Garamond" w:hAnsi="Garamond"/>
          <w:b/>
          <w:sz w:val="28"/>
          <w:szCs w:val="28"/>
        </w:rPr>
        <w:t>_______________________________</w:t>
      </w:r>
    </w:p>
    <w:p w14:paraId="4494D836" w14:textId="4C2D9DE9" w:rsidR="00215442" w:rsidRPr="007249C2" w:rsidRDefault="00215442" w:rsidP="001A663B">
      <w:pPr>
        <w:tabs>
          <w:tab w:val="left" w:pos="142"/>
        </w:tabs>
        <w:ind w:left="567" w:hanging="567"/>
        <w:jc w:val="both"/>
        <w:rPr>
          <w:rFonts w:ascii="Garamond" w:hAnsi="Garamond"/>
          <w:b/>
          <w:sz w:val="28"/>
          <w:szCs w:val="28"/>
        </w:rPr>
      </w:pPr>
      <w:r w:rsidRPr="007249C2">
        <w:rPr>
          <w:rFonts w:ascii="Garamond" w:hAnsi="Garamond"/>
          <w:b/>
          <w:sz w:val="28"/>
          <w:szCs w:val="28"/>
        </w:rPr>
        <w:t>_______________________________</w:t>
      </w:r>
    </w:p>
    <w:p w14:paraId="1A98084E" w14:textId="77777777" w:rsidR="00267E34" w:rsidRPr="007249C2" w:rsidRDefault="00267E34" w:rsidP="00267E34">
      <w:pPr>
        <w:tabs>
          <w:tab w:val="left" w:pos="567"/>
          <w:tab w:val="left" w:pos="851"/>
          <w:tab w:val="left" w:pos="1134"/>
          <w:tab w:val="left" w:pos="5529"/>
        </w:tabs>
        <w:jc w:val="both"/>
        <w:rPr>
          <w:rFonts w:ascii="Garamond" w:hAnsi="Garamond" w:cs="Arial"/>
          <w:i/>
          <w:sz w:val="28"/>
          <w:szCs w:val="28"/>
        </w:rPr>
      </w:pPr>
    </w:p>
    <w:p w14:paraId="55834BD0" w14:textId="1CFDD6FC" w:rsidR="00267E34" w:rsidRPr="007249C2" w:rsidRDefault="00483724" w:rsidP="00483724">
      <w:pPr>
        <w:tabs>
          <w:tab w:val="left" w:pos="567"/>
        </w:tabs>
        <w:jc w:val="both"/>
        <w:rPr>
          <w:rFonts w:ascii="Garamond" w:hAnsi="Garamond" w:cs="Arial"/>
          <w:b/>
          <w:sz w:val="28"/>
          <w:szCs w:val="28"/>
        </w:rPr>
      </w:pPr>
      <w:r w:rsidRPr="007249C2">
        <w:rPr>
          <w:rFonts w:ascii="Garamond" w:hAnsi="Garamond" w:cs="Arial"/>
          <w:b/>
          <w:sz w:val="28"/>
          <w:szCs w:val="28"/>
        </w:rPr>
        <w:t>1</w:t>
      </w:r>
      <w:r w:rsidR="00111C11">
        <w:rPr>
          <w:rFonts w:ascii="Garamond" w:hAnsi="Garamond" w:cs="Arial"/>
          <w:b/>
          <w:sz w:val="28"/>
          <w:szCs w:val="28"/>
        </w:rPr>
        <w:t>7</w:t>
      </w:r>
      <w:r w:rsidRPr="007249C2">
        <w:rPr>
          <w:rFonts w:ascii="Garamond" w:hAnsi="Garamond" w:cs="Arial"/>
          <w:b/>
          <w:sz w:val="28"/>
          <w:szCs w:val="28"/>
        </w:rPr>
        <w:t xml:space="preserve">. </w:t>
      </w:r>
      <w:r w:rsidRPr="007249C2">
        <w:rPr>
          <w:rFonts w:ascii="Garamond" w:hAnsi="Garamond" w:cs="Arial"/>
          <w:b/>
          <w:sz w:val="28"/>
          <w:szCs w:val="28"/>
        </w:rPr>
        <w:tab/>
      </w:r>
      <w:r w:rsidR="00267E34" w:rsidRPr="007249C2">
        <w:rPr>
          <w:rFonts w:ascii="Garamond" w:hAnsi="Garamond" w:cs="Arial"/>
          <w:b/>
          <w:sz w:val="28"/>
          <w:szCs w:val="28"/>
        </w:rPr>
        <w:t>Période de questions</w:t>
      </w:r>
    </w:p>
    <w:p w14:paraId="29003C3C" w14:textId="77777777" w:rsidR="00267E34" w:rsidRPr="007249C2" w:rsidRDefault="00267E34" w:rsidP="00267E34">
      <w:pPr>
        <w:pStyle w:val="Paragraphedeliste"/>
        <w:tabs>
          <w:tab w:val="left" w:pos="567"/>
        </w:tabs>
        <w:spacing w:before="0" w:line="240" w:lineRule="auto"/>
        <w:ind w:left="720"/>
        <w:jc w:val="both"/>
        <w:rPr>
          <w:rFonts w:ascii="Garamond" w:hAnsi="Garamond" w:cs="Arial"/>
          <w:sz w:val="28"/>
          <w:szCs w:val="28"/>
        </w:rPr>
      </w:pPr>
    </w:p>
    <w:p w14:paraId="2DD054A7" w14:textId="4E3B3A25" w:rsidR="00F303D5" w:rsidRPr="007249C2" w:rsidRDefault="009F3CAE" w:rsidP="00675E4F">
      <w:pPr>
        <w:tabs>
          <w:tab w:val="left" w:pos="567"/>
          <w:tab w:val="left" w:pos="1320"/>
        </w:tabs>
        <w:jc w:val="both"/>
        <w:rPr>
          <w:rFonts w:ascii="Garamond" w:hAnsi="Garamond" w:cs="Arial"/>
          <w:b/>
          <w:sz w:val="28"/>
          <w:szCs w:val="28"/>
        </w:rPr>
      </w:pPr>
      <w:r w:rsidRPr="007249C2">
        <w:rPr>
          <w:rFonts w:ascii="Garamond" w:hAnsi="Garamond" w:cs="Arial"/>
          <w:b/>
          <w:sz w:val="28"/>
          <w:szCs w:val="28"/>
        </w:rPr>
        <w:t>1</w:t>
      </w:r>
      <w:r w:rsidR="00111C11">
        <w:rPr>
          <w:rFonts w:ascii="Garamond" w:hAnsi="Garamond" w:cs="Arial"/>
          <w:b/>
          <w:sz w:val="28"/>
          <w:szCs w:val="28"/>
        </w:rPr>
        <w:t>8</w:t>
      </w:r>
      <w:r w:rsidR="00675E4F" w:rsidRPr="007249C2">
        <w:rPr>
          <w:rFonts w:ascii="Garamond" w:hAnsi="Garamond" w:cs="Arial"/>
          <w:b/>
          <w:sz w:val="28"/>
          <w:szCs w:val="28"/>
        </w:rPr>
        <w:t xml:space="preserve">. </w:t>
      </w:r>
      <w:r w:rsidR="00675E4F" w:rsidRPr="007249C2">
        <w:rPr>
          <w:rFonts w:ascii="Garamond" w:hAnsi="Garamond" w:cs="Arial"/>
          <w:b/>
          <w:sz w:val="28"/>
          <w:szCs w:val="28"/>
        </w:rPr>
        <w:tab/>
      </w:r>
      <w:r w:rsidR="00267E34" w:rsidRPr="007249C2">
        <w:rPr>
          <w:rFonts w:ascii="Garamond" w:hAnsi="Garamond" w:cs="Arial"/>
          <w:b/>
          <w:sz w:val="28"/>
          <w:szCs w:val="28"/>
        </w:rPr>
        <w:t>Levée de la séance</w:t>
      </w:r>
    </w:p>
    <w:bookmarkEnd w:id="0"/>
    <w:p w14:paraId="768C7CA2" w14:textId="72C250AB" w:rsidR="00BC3E49" w:rsidRPr="007249C2" w:rsidRDefault="00BC3E49" w:rsidP="00D8518A">
      <w:pPr>
        <w:spacing w:after="200" w:line="276" w:lineRule="auto"/>
        <w:rPr>
          <w:rFonts w:ascii="Garamond" w:hAnsi="Garamond" w:cs="Arial"/>
          <w:b/>
          <w:sz w:val="28"/>
          <w:szCs w:val="28"/>
        </w:rPr>
      </w:pPr>
    </w:p>
    <w:sectPr w:rsidR="00BC3E49" w:rsidRPr="007249C2" w:rsidSect="002A4623">
      <w:headerReference w:type="even" r:id="rId9"/>
      <w:headerReference w:type="default" r:id="rId10"/>
      <w:footerReference w:type="even" r:id="rId11"/>
      <w:footerReference w:type="default" r:id="rId12"/>
      <w:headerReference w:type="first" r:id="rId13"/>
      <w:footerReference w:type="first" r:id="rId14"/>
      <w:pgSz w:w="12240" w:h="15840" w:code="1"/>
      <w:pgMar w:top="1304" w:right="1041" w:bottom="79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39DD" w14:textId="77777777" w:rsidR="00F778FA" w:rsidRDefault="00F778FA" w:rsidP="00C7416D">
      <w:r>
        <w:separator/>
      </w:r>
    </w:p>
  </w:endnote>
  <w:endnote w:type="continuationSeparator" w:id="0">
    <w:p w14:paraId="158F5121" w14:textId="77777777" w:rsidR="00F778FA" w:rsidRDefault="00F778FA" w:rsidP="00C7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C896" w14:textId="77777777" w:rsidR="00224013" w:rsidRDefault="002240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DA2B" w14:textId="77777777" w:rsidR="008223D3" w:rsidRPr="00AF04EC" w:rsidRDefault="008223D3" w:rsidP="007E26E1">
    <w:pPr>
      <w:pStyle w:val="Pieddepage"/>
      <w:jc w:val="right"/>
      <w:rPr>
        <w:rFonts w:ascii="Garamond" w:hAnsi="Garamond"/>
      </w:rPr>
    </w:pPr>
  </w:p>
  <w:p w14:paraId="08726E7A" w14:textId="77777777" w:rsidR="00DD4A82" w:rsidRPr="00C30B64" w:rsidRDefault="007A42F3" w:rsidP="006B0648">
    <w:pPr>
      <w:pStyle w:val="Pieddepage"/>
      <w:pBdr>
        <w:top w:val="threeDEmboss" w:sz="12" w:space="1" w:color="auto"/>
      </w:pBdr>
      <w:tabs>
        <w:tab w:val="left" w:pos="3005"/>
      </w:tabs>
      <w:jc w:val="center"/>
      <w:rPr>
        <w:rFonts w:ascii="Garamond" w:hAnsi="Garamond"/>
        <w:i/>
        <w:sz w:val="22"/>
        <w:szCs w:val="22"/>
      </w:rPr>
    </w:pPr>
    <w:r>
      <w:rPr>
        <w:rFonts w:ascii="Garamond" w:hAnsi="Garamond"/>
        <w:b/>
        <w:noProof/>
        <w:sz w:val="36"/>
        <w:szCs w:val="36"/>
        <w:lang w:eastAsia="fr-CA"/>
      </w:rPr>
      <w:drawing>
        <wp:anchor distT="0" distB="0" distL="114300" distR="114300" simplePos="0" relativeHeight="251659264" behindDoc="1" locked="0" layoutInCell="1" allowOverlap="1" wp14:anchorId="2CE68B69" wp14:editId="237EF54A">
          <wp:simplePos x="0" y="0"/>
          <wp:positionH relativeFrom="column">
            <wp:posOffset>13584</wp:posOffset>
          </wp:positionH>
          <wp:positionV relativeFrom="paragraph">
            <wp:posOffset>73190</wp:posOffset>
          </wp:positionV>
          <wp:extent cx="986155" cy="429260"/>
          <wp:effectExtent l="0" t="0" r="4445"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1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155" cy="429260"/>
                  </a:xfrm>
                  <a:prstGeom prst="rect">
                    <a:avLst/>
                  </a:prstGeom>
                </pic:spPr>
              </pic:pic>
            </a:graphicData>
          </a:graphic>
          <wp14:sizeRelH relativeFrom="page">
            <wp14:pctWidth>0</wp14:pctWidth>
          </wp14:sizeRelH>
          <wp14:sizeRelV relativeFrom="page">
            <wp14:pctHeight>0</wp14:pctHeight>
          </wp14:sizeRelV>
        </wp:anchor>
      </w:drawing>
    </w:r>
    <w:r w:rsidR="00DD4A82" w:rsidRPr="00C30B64">
      <w:rPr>
        <w:rFonts w:ascii="Garamond" w:hAnsi="Garamond"/>
        <w:i/>
        <w:sz w:val="22"/>
        <w:szCs w:val="22"/>
      </w:rPr>
      <w:t>Municipalité de Sacré-Cœur</w:t>
    </w:r>
  </w:p>
  <w:p w14:paraId="29050368" w14:textId="77777777" w:rsidR="00DD4A82" w:rsidRPr="00C30B64" w:rsidRDefault="00DD4A82" w:rsidP="00DD4A82">
    <w:pPr>
      <w:pStyle w:val="Pieddepage"/>
      <w:tabs>
        <w:tab w:val="left" w:pos="3005"/>
      </w:tabs>
      <w:jc w:val="center"/>
      <w:rPr>
        <w:rFonts w:ascii="Garamond" w:hAnsi="Garamond"/>
        <w:i/>
        <w:sz w:val="22"/>
        <w:szCs w:val="22"/>
      </w:rPr>
    </w:pPr>
    <w:r w:rsidRPr="00C30B64">
      <w:rPr>
        <w:rFonts w:ascii="Garamond" w:hAnsi="Garamond"/>
        <w:i/>
        <w:sz w:val="22"/>
        <w:szCs w:val="22"/>
      </w:rPr>
      <w:t>88, rue Principale Nord</w:t>
    </w:r>
  </w:p>
  <w:p w14:paraId="40607264" w14:textId="77777777" w:rsidR="008223D3" w:rsidRPr="00C30B64" w:rsidRDefault="00DD4A82" w:rsidP="00DD4A82">
    <w:pPr>
      <w:pStyle w:val="Pieddepage"/>
      <w:tabs>
        <w:tab w:val="left" w:pos="3005"/>
      </w:tabs>
      <w:jc w:val="center"/>
      <w:rPr>
        <w:rFonts w:ascii="Garamond" w:hAnsi="Garamond"/>
        <w:i/>
        <w:sz w:val="22"/>
        <w:szCs w:val="22"/>
      </w:rPr>
    </w:pPr>
    <w:r w:rsidRPr="00C30B64">
      <w:rPr>
        <w:rFonts w:ascii="Garamond" w:hAnsi="Garamond"/>
        <w:i/>
        <w:sz w:val="22"/>
        <w:szCs w:val="22"/>
      </w:rPr>
      <w:t>Sacré-Cœur (Québec)  G0T 1Y0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321C" w14:textId="77777777" w:rsidR="00224013" w:rsidRDefault="002240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7D1B" w14:textId="77777777" w:rsidR="00F778FA" w:rsidRDefault="00F778FA" w:rsidP="00C7416D">
      <w:r>
        <w:separator/>
      </w:r>
    </w:p>
  </w:footnote>
  <w:footnote w:type="continuationSeparator" w:id="0">
    <w:p w14:paraId="3FB6DC99" w14:textId="77777777" w:rsidR="00F778FA" w:rsidRDefault="00F778FA" w:rsidP="00C74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5392" w14:textId="77777777" w:rsidR="00224013" w:rsidRDefault="002240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4A9B" w14:textId="77777777" w:rsidR="00224013" w:rsidRDefault="002240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7F58" w14:textId="77777777" w:rsidR="00224013" w:rsidRDefault="002240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D69"/>
    <w:multiLevelType w:val="hybridMultilevel"/>
    <w:tmpl w:val="8DA2E34C"/>
    <w:lvl w:ilvl="0" w:tplc="C5FE399C">
      <w:start w:val="9"/>
      <w:numFmt w:val="bullet"/>
      <w:lvlText w:val="-"/>
      <w:lvlJc w:val="left"/>
      <w:pPr>
        <w:ind w:left="3225" w:hanging="360"/>
      </w:pPr>
      <w:rPr>
        <w:rFonts w:ascii="Garamond" w:eastAsia="Times New Roman" w:hAnsi="Garamond" w:cs="Arial" w:hint="default"/>
      </w:rPr>
    </w:lvl>
    <w:lvl w:ilvl="1" w:tplc="0C0C0003" w:tentative="1">
      <w:start w:val="1"/>
      <w:numFmt w:val="bullet"/>
      <w:lvlText w:val="o"/>
      <w:lvlJc w:val="left"/>
      <w:pPr>
        <w:ind w:left="3945" w:hanging="360"/>
      </w:pPr>
      <w:rPr>
        <w:rFonts w:ascii="Courier New" w:hAnsi="Courier New" w:cs="Courier New" w:hint="default"/>
      </w:rPr>
    </w:lvl>
    <w:lvl w:ilvl="2" w:tplc="0C0C0005" w:tentative="1">
      <w:start w:val="1"/>
      <w:numFmt w:val="bullet"/>
      <w:lvlText w:val=""/>
      <w:lvlJc w:val="left"/>
      <w:pPr>
        <w:ind w:left="4665" w:hanging="360"/>
      </w:pPr>
      <w:rPr>
        <w:rFonts w:ascii="Wingdings" w:hAnsi="Wingdings" w:hint="default"/>
      </w:rPr>
    </w:lvl>
    <w:lvl w:ilvl="3" w:tplc="0C0C0001" w:tentative="1">
      <w:start w:val="1"/>
      <w:numFmt w:val="bullet"/>
      <w:lvlText w:val=""/>
      <w:lvlJc w:val="left"/>
      <w:pPr>
        <w:ind w:left="5385" w:hanging="360"/>
      </w:pPr>
      <w:rPr>
        <w:rFonts w:ascii="Symbol" w:hAnsi="Symbol" w:hint="default"/>
      </w:rPr>
    </w:lvl>
    <w:lvl w:ilvl="4" w:tplc="0C0C0003" w:tentative="1">
      <w:start w:val="1"/>
      <w:numFmt w:val="bullet"/>
      <w:lvlText w:val="o"/>
      <w:lvlJc w:val="left"/>
      <w:pPr>
        <w:ind w:left="6105" w:hanging="360"/>
      </w:pPr>
      <w:rPr>
        <w:rFonts w:ascii="Courier New" w:hAnsi="Courier New" w:cs="Courier New" w:hint="default"/>
      </w:rPr>
    </w:lvl>
    <w:lvl w:ilvl="5" w:tplc="0C0C0005" w:tentative="1">
      <w:start w:val="1"/>
      <w:numFmt w:val="bullet"/>
      <w:lvlText w:val=""/>
      <w:lvlJc w:val="left"/>
      <w:pPr>
        <w:ind w:left="6825" w:hanging="360"/>
      </w:pPr>
      <w:rPr>
        <w:rFonts w:ascii="Wingdings" w:hAnsi="Wingdings" w:hint="default"/>
      </w:rPr>
    </w:lvl>
    <w:lvl w:ilvl="6" w:tplc="0C0C0001" w:tentative="1">
      <w:start w:val="1"/>
      <w:numFmt w:val="bullet"/>
      <w:lvlText w:val=""/>
      <w:lvlJc w:val="left"/>
      <w:pPr>
        <w:ind w:left="7545" w:hanging="360"/>
      </w:pPr>
      <w:rPr>
        <w:rFonts w:ascii="Symbol" w:hAnsi="Symbol" w:hint="default"/>
      </w:rPr>
    </w:lvl>
    <w:lvl w:ilvl="7" w:tplc="0C0C0003" w:tentative="1">
      <w:start w:val="1"/>
      <w:numFmt w:val="bullet"/>
      <w:lvlText w:val="o"/>
      <w:lvlJc w:val="left"/>
      <w:pPr>
        <w:ind w:left="8265" w:hanging="360"/>
      </w:pPr>
      <w:rPr>
        <w:rFonts w:ascii="Courier New" w:hAnsi="Courier New" w:cs="Courier New" w:hint="default"/>
      </w:rPr>
    </w:lvl>
    <w:lvl w:ilvl="8" w:tplc="0C0C0005" w:tentative="1">
      <w:start w:val="1"/>
      <w:numFmt w:val="bullet"/>
      <w:lvlText w:val=""/>
      <w:lvlJc w:val="left"/>
      <w:pPr>
        <w:ind w:left="8985" w:hanging="360"/>
      </w:pPr>
      <w:rPr>
        <w:rFonts w:ascii="Wingdings" w:hAnsi="Wingdings" w:hint="default"/>
      </w:rPr>
    </w:lvl>
  </w:abstractNum>
  <w:abstractNum w:abstractNumId="1" w15:restartNumberingAfterBreak="0">
    <w:nsid w:val="04376326"/>
    <w:multiLevelType w:val="hybridMultilevel"/>
    <w:tmpl w:val="DF4CE434"/>
    <w:lvl w:ilvl="0" w:tplc="D2C0D06E">
      <w:start w:val="1"/>
      <w:numFmt w:val="lowerLetter"/>
      <w:lvlText w:val="%1)"/>
      <w:lvlJc w:val="left"/>
      <w:pPr>
        <w:ind w:left="1800" w:hanging="360"/>
      </w:pPr>
      <w:rPr>
        <w:rFonts w:hint="default"/>
      </w:rPr>
    </w:lvl>
    <w:lvl w:ilvl="1" w:tplc="0C0C0017">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2" w15:restartNumberingAfterBreak="0">
    <w:nsid w:val="08F541FE"/>
    <w:multiLevelType w:val="hybridMultilevel"/>
    <w:tmpl w:val="ECE82E70"/>
    <w:lvl w:ilvl="0" w:tplc="D2C0D06E">
      <w:start w:val="1"/>
      <w:numFmt w:val="lowerLetter"/>
      <w:lvlText w:val="%1)"/>
      <w:lvlJc w:val="left"/>
      <w:pPr>
        <w:ind w:left="1800" w:hanging="360"/>
      </w:pPr>
      <w:rPr>
        <w:rFonts w:hint="default"/>
      </w:rPr>
    </w:lvl>
    <w:lvl w:ilvl="1" w:tplc="0C0C0017">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3" w15:restartNumberingAfterBreak="0">
    <w:nsid w:val="0DCA2A75"/>
    <w:multiLevelType w:val="hybridMultilevel"/>
    <w:tmpl w:val="C6146350"/>
    <w:lvl w:ilvl="0" w:tplc="89A4CD74">
      <w:start w:val="1"/>
      <w:numFmt w:val="lowerLetter"/>
      <w:lvlText w:val="%1)"/>
      <w:lvlJc w:val="left"/>
      <w:pPr>
        <w:ind w:left="2345" w:hanging="360"/>
      </w:pPr>
      <w:rPr>
        <w:rFonts w:ascii="Arial Narrow" w:eastAsia="Times New Roman" w:hAnsi="Arial Narrow" w:cs="Arial" w:hint="default"/>
        <w:sz w:val="24"/>
        <w:szCs w:val="24"/>
      </w:rPr>
    </w:lvl>
    <w:lvl w:ilvl="1" w:tplc="0C0C0019">
      <w:start w:val="1"/>
      <w:numFmt w:val="lowerLetter"/>
      <w:lvlText w:val="%2."/>
      <w:lvlJc w:val="left"/>
      <w:pPr>
        <w:ind w:left="3065" w:hanging="360"/>
      </w:pPr>
    </w:lvl>
    <w:lvl w:ilvl="2" w:tplc="0C0C001B" w:tentative="1">
      <w:start w:val="1"/>
      <w:numFmt w:val="lowerRoman"/>
      <w:lvlText w:val="%3."/>
      <w:lvlJc w:val="right"/>
      <w:pPr>
        <w:ind w:left="3785" w:hanging="180"/>
      </w:pPr>
    </w:lvl>
    <w:lvl w:ilvl="3" w:tplc="0C0C000F" w:tentative="1">
      <w:start w:val="1"/>
      <w:numFmt w:val="decimal"/>
      <w:lvlText w:val="%4."/>
      <w:lvlJc w:val="left"/>
      <w:pPr>
        <w:ind w:left="4505" w:hanging="360"/>
      </w:pPr>
    </w:lvl>
    <w:lvl w:ilvl="4" w:tplc="0C0C0019" w:tentative="1">
      <w:start w:val="1"/>
      <w:numFmt w:val="lowerLetter"/>
      <w:lvlText w:val="%5."/>
      <w:lvlJc w:val="left"/>
      <w:pPr>
        <w:ind w:left="5225" w:hanging="360"/>
      </w:pPr>
    </w:lvl>
    <w:lvl w:ilvl="5" w:tplc="0C0C001B" w:tentative="1">
      <w:start w:val="1"/>
      <w:numFmt w:val="lowerRoman"/>
      <w:lvlText w:val="%6."/>
      <w:lvlJc w:val="right"/>
      <w:pPr>
        <w:ind w:left="5945" w:hanging="180"/>
      </w:pPr>
    </w:lvl>
    <w:lvl w:ilvl="6" w:tplc="0C0C000F" w:tentative="1">
      <w:start w:val="1"/>
      <w:numFmt w:val="decimal"/>
      <w:lvlText w:val="%7."/>
      <w:lvlJc w:val="left"/>
      <w:pPr>
        <w:ind w:left="6665" w:hanging="360"/>
      </w:pPr>
    </w:lvl>
    <w:lvl w:ilvl="7" w:tplc="0C0C0019" w:tentative="1">
      <w:start w:val="1"/>
      <w:numFmt w:val="lowerLetter"/>
      <w:lvlText w:val="%8."/>
      <w:lvlJc w:val="left"/>
      <w:pPr>
        <w:ind w:left="7385" w:hanging="360"/>
      </w:pPr>
    </w:lvl>
    <w:lvl w:ilvl="8" w:tplc="0C0C001B" w:tentative="1">
      <w:start w:val="1"/>
      <w:numFmt w:val="lowerRoman"/>
      <w:lvlText w:val="%9."/>
      <w:lvlJc w:val="right"/>
      <w:pPr>
        <w:ind w:left="8105" w:hanging="180"/>
      </w:pPr>
    </w:lvl>
  </w:abstractNum>
  <w:abstractNum w:abstractNumId="4" w15:restartNumberingAfterBreak="0">
    <w:nsid w:val="0F090B56"/>
    <w:multiLevelType w:val="hybridMultilevel"/>
    <w:tmpl w:val="BA6E8DAA"/>
    <w:lvl w:ilvl="0" w:tplc="0C0C0017">
      <w:start w:val="1"/>
      <w:numFmt w:val="lowerLetter"/>
      <w:lvlText w:val="%1)"/>
      <w:lvlJc w:val="left"/>
      <w:pPr>
        <w:ind w:left="2520" w:hanging="360"/>
      </w:pPr>
    </w:lvl>
    <w:lvl w:ilvl="1" w:tplc="0C0C0019" w:tentative="1">
      <w:start w:val="1"/>
      <w:numFmt w:val="lowerLetter"/>
      <w:lvlText w:val="%2."/>
      <w:lvlJc w:val="left"/>
      <w:pPr>
        <w:ind w:left="3240" w:hanging="360"/>
      </w:pPr>
    </w:lvl>
    <w:lvl w:ilvl="2" w:tplc="0C0C001B" w:tentative="1">
      <w:start w:val="1"/>
      <w:numFmt w:val="lowerRoman"/>
      <w:lvlText w:val="%3."/>
      <w:lvlJc w:val="right"/>
      <w:pPr>
        <w:ind w:left="3960" w:hanging="180"/>
      </w:pPr>
    </w:lvl>
    <w:lvl w:ilvl="3" w:tplc="0C0C000F" w:tentative="1">
      <w:start w:val="1"/>
      <w:numFmt w:val="decimal"/>
      <w:lvlText w:val="%4."/>
      <w:lvlJc w:val="left"/>
      <w:pPr>
        <w:ind w:left="4680" w:hanging="360"/>
      </w:pPr>
    </w:lvl>
    <w:lvl w:ilvl="4" w:tplc="0C0C0019" w:tentative="1">
      <w:start w:val="1"/>
      <w:numFmt w:val="lowerLetter"/>
      <w:lvlText w:val="%5."/>
      <w:lvlJc w:val="left"/>
      <w:pPr>
        <w:ind w:left="5400" w:hanging="360"/>
      </w:pPr>
    </w:lvl>
    <w:lvl w:ilvl="5" w:tplc="0C0C001B" w:tentative="1">
      <w:start w:val="1"/>
      <w:numFmt w:val="lowerRoman"/>
      <w:lvlText w:val="%6."/>
      <w:lvlJc w:val="right"/>
      <w:pPr>
        <w:ind w:left="6120" w:hanging="180"/>
      </w:pPr>
    </w:lvl>
    <w:lvl w:ilvl="6" w:tplc="0C0C000F" w:tentative="1">
      <w:start w:val="1"/>
      <w:numFmt w:val="decimal"/>
      <w:lvlText w:val="%7."/>
      <w:lvlJc w:val="left"/>
      <w:pPr>
        <w:ind w:left="6840" w:hanging="360"/>
      </w:pPr>
    </w:lvl>
    <w:lvl w:ilvl="7" w:tplc="0C0C0019" w:tentative="1">
      <w:start w:val="1"/>
      <w:numFmt w:val="lowerLetter"/>
      <w:lvlText w:val="%8."/>
      <w:lvlJc w:val="left"/>
      <w:pPr>
        <w:ind w:left="7560" w:hanging="360"/>
      </w:pPr>
    </w:lvl>
    <w:lvl w:ilvl="8" w:tplc="0C0C001B" w:tentative="1">
      <w:start w:val="1"/>
      <w:numFmt w:val="lowerRoman"/>
      <w:lvlText w:val="%9."/>
      <w:lvlJc w:val="right"/>
      <w:pPr>
        <w:ind w:left="8280" w:hanging="180"/>
      </w:pPr>
    </w:lvl>
  </w:abstractNum>
  <w:abstractNum w:abstractNumId="5" w15:restartNumberingAfterBreak="0">
    <w:nsid w:val="16586C15"/>
    <w:multiLevelType w:val="hybridMultilevel"/>
    <w:tmpl w:val="4EB60E5A"/>
    <w:lvl w:ilvl="0" w:tplc="0C0C000D">
      <w:start w:val="1"/>
      <w:numFmt w:val="bullet"/>
      <w:lvlText w:val=""/>
      <w:lvlJc w:val="left"/>
      <w:pPr>
        <w:ind w:left="1800" w:hanging="360"/>
      </w:pPr>
      <w:rPr>
        <w:rFonts w:ascii="Wingdings" w:hAnsi="Wingdings" w:hint="default"/>
      </w:rPr>
    </w:lvl>
    <w:lvl w:ilvl="1" w:tplc="0C0C0019">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6" w15:restartNumberingAfterBreak="0">
    <w:nsid w:val="181F19DB"/>
    <w:multiLevelType w:val="hybridMultilevel"/>
    <w:tmpl w:val="A05EB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AD31AA"/>
    <w:multiLevelType w:val="hybridMultilevel"/>
    <w:tmpl w:val="D12AF46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1F910B0"/>
    <w:multiLevelType w:val="hybridMultilevel"/>
    <w:tmpl w:val="25AA4414"/>
    <w:lvl w:ilvl="0" w:tplc="D2C0D06E">
      <w:start w:val="1"/>
      <w:numFmt w:val="lowerLetter"/>
      <w:lvlText w:val="%1)"/>
      <w:lvlJc w:val="left"/>
      <w:pPr>
        <w:ind w:left="1800" w:hanging="360"/>
      </w:pPr>
      <w:rPr>
        <w:rFonts w:hint="default"/>
      </w:rPr>
    </w:lvl>
    <w:lvl w:ilvl="1" w:tplc="0C0C0017">
      <w:start w:val="1"/>
      <w:numFmt w:val="lowerLetter"/>
      <w:lvlText w:val="%2)"/>
      <w:lvlJc w:val="left"/>
      <w:pPr>
        <w:ind w:left="2520" w:hanging="360"/>
      </w:pPr>
    </w:lvl>
    <w:lvl w:ilvl="2" w:tplc="00307F84">
      <w:start w:val="2"/>
      <w:numFmt w:val="bullet"/>
      <w:lvlText w:val="-"/>
      <w:lvlJc w:val="left"/>
      <w:pPr>
        <w:ind w:left="3420" w:hanging="360"/>
      </w:pPr>
      <w:rPr>
        <w:rFonts w:ascii="Garamond" w:eastAsia="Times New Roman" w:hAnsi="Garamond" w:cs="Arial" w:hint="default"/>
      </w:r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9" w15:restartNumberingAfterBreak="0">
    <w:nsid w:val="242F4A69"/>
    <w:multiLevelType w:val="multilevel"/>
    <w:tmpl w:val="552624CA"/>
    <w:lvl w:ilvl="0">
      <w:start w:val="1"/>
      <w:numFmt w:val="decimal"/>
      <w:lvlText w:val="%1."/>
      <w:lvlJc w:val="left"/>
      <w:pPr>
        <w:tabs>
          <w:tab w:val="num" w:pos="2040"/>
        </w:tabs>
        <w:ind w:left="2040" w:hanging="600"/>
      </w:pPr>
      <w:rPr>
        <w:rFonts w:hint="default"/>
        <w:b/>
        <w:u w:val="none"/>
      </w:rPr>
    </w:lvl>
    <w:lvl w:ilvl="1">
      <w:start w:val="1"/>
      <w:numFmt w:val="lowerLetter"/>
      <w:lvlText w:val="%2)"/>
      <w:lvlJc w:val="left"/>
      <w:pPr>
        <w:tabs>
          <w:tab w:val="num" w:pos="2150"/>
        </w:tabs>
        <w:ind w:left="2150" w:hanging="360"/>
      </w:pPr>
      <w:rPr>
        <w:rFonts w:hint="default"/>
        <w:b w:val="0"/>
        <w:i w:val="0"/>
        <w:u w:val="none"/>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0" w15:restartNumberingAfterBreak="0">
    <w:nsid w:val="270357FB"/>
    <w:multiLevelType w:val="hybridMultilevel"/>
    <w:tmpl w:val="F13293A4"/>
    <w:lvl w:ilvl="0" w:tplc="D2C0D06E">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790024D"/>
    <w:multiLevelType w:val="hybridMultilevel"/>
    <w:tmpl w:val="AFAC0D8E"/>
    <w:lvl w:ilvl="0" w:tplc="F9BE9640">
      <w:start w:val="9"/>
      <w:numFmt w:val="bullet"/>
      <w:lvlText w:val="-"/>
      <w:lvlJc w:val="left"/>
      <w:pPr>
        <w:ind w:left="1785" w:hanging="360"/>
      </w:pPr>
      <w:rPr>
        <w:rFonts w:ascii="Garamond" w:eastAsia="Times New Roman" w:hAnsi="Garamond" w:cs="Arial" w:hint="default"/>
      </w:rPr>
    </w:lvl>
    <w:lvl w:ilvl="1" w:tplc="0C0C0003" w:tentative="1">
      <w:start w:val="1"/>
      <w:numFmt w:val="bullet"/>
      <w:lvlText w:val="o"/>
      <w:lvlJc w:val="left"/>
      <w:pPr>
        <w:ind w:left="2505" w:hanging="360"/>
      </w:pPr>
      <w:rPr>
        <w:rFonts w:ascii="Courier New" w:hAnsi="Courier New" w:cs="Courier New" w:hint="default"/>
      </w:rPr>
    </w:lvl>
    <w:lvl w:ilvl="2" w:tplc="0C0C0005" w:tentative="1">
      <w:start w:val="1"/>
      <w:numFmt w:val="bullet"/>
      <w:lvlText w:val=""/>
      <w:lvlJc w:val="left"/>
      <w:pPr>
        <w:ind w:left="3225" w:hanging="360"/>
      </w:pPr>
      <w:rPr>
        <w:rFonts w:ascii="Wingdings" w:hAnsi="Wingdings" w:hint="default"/>
      </w:rPr>
    </w:lvl>
    <w:lvl w:ilvl="3" w:tplc="0C0C0001" w:tentative="1">
      <w:start w:val="1"/>
      <w:numFmt w:val="bullet"/>
      <w:lvlText w:val=""/>
      <w:lvlJc w:val="left"/>
      <w:pPr>
        <w:ind w:left="3945" w:hanging="360"/>
      </w:pPr>
      <w:rPr>
        <w:rFonts w:ascii="Symbol" w:hAnsi="Symbol" w:hint="default"/>
      </w:rPr>
    </w:lvl>
    <w:lvl w:ilvl="4" w:tplc="0C0C0003" w:tentative="1">
      <w:start w:val="1"/>
      <w:numFmt w:val="bullet"/>
      <w:lvlText w:val="o"/>
      <w:lvlJc w:val="left"/>
      <w:pPr>
        <w:ind w:left="4665" w:hanging="360"/>
      </w:pPr>
      <w:rPr>
        <w:rFonts w:ascii="Courier New" w:hAnsi="Courier New" w:cs="Courier New" w:hint="default"/>
      </w:rPr>
    </w:lvl>
    <w:lvl w:ilvl="5" w:tplc="0C0C0005" w:tentative="1">
      <w:start w:val="1"/>
      <w:numFmt w:val="bullet"/>
      <w:lvlText w:val=""/>
      <w:lvlJc w:val="left"/>
      <w:pPr>
        <w:ind w:left="5385" w:hanging="360"/>
      </w:pPr>
      <w:rPr>
        <w:rFonts w:ascii="Wingdings" w:hAnsi="Wingdings" w:hint="default"/>
      </w:rPr>
    </w:lvl>
    <w:lvl w:ilvl="6" w:tplc="0C0C0001" w:tentative="1">
      <w:start w:val="1"/>
      <w:numFmt w:val="bullet"/>
      <w:lvlText w:val=""/>
      <w:lvlJc w:val="left"/>
      <w:pPr>
        <w:ind w:left="6105" w:hanging="360"/>
      </w:pPr>
      <w:rPr>
        <w:rFonts w:ascii="Symbol" w:hAnsi="Symbol" w:hint="default"/>
      </w:rPr>
    </w:lvl>
    <w:lvl w:ilvl="7" w:tplc="0C0C0003" w:tentative="1">
      <w:start w:val="1"/>
      <w:numFmt w:val="bullet"/>
      <w:lvlText w:val="o"/>
      <w:lvlJc w:val="left"/>
      <w:pPr>
        <w:ind w:left="6825" w:hanging="360"/>
      </w:pPr>
      <w:rPr>
        <w:rFonts w:ascii="Courier New" w:hAnsi="Courier New" w:cs="Courier New" w:hint="default"/>
      </w:rPr>
    </w:lvl>
    <w:lvl w:ilvl="8" w:tplc="0C0C0005" w:tentative="1">
      <w:start w:val="1"/>
      <w:numFmt w:val="bullet"/>
      <w:lvlText w:val=""/>
      <w:lvlJc w:val="left"/>
      <w:pPr>
        <w:ind w:left="7545" w:hanging="360"/>
      </w:pPr>
      <w:rPr>
        <w:rFonts w:ascii="Wingdings" w:hAnsi="Wingdings" w:hint="default"/>
      </w:rPr>
    </w:lvl>
  </w:abstractNum>
  <w:abstractNum w:abstractNumId="12" w15:restartNumberingAfterBreak="0">
    <w:nsid w:val="281145F6"/>
    <w:multiLevelType w:val="hybridMultilevel"/>
    <w:tmpl w:val="A238CD80"/>
    <w:lvl w:ilvl="0" w:tplc="0BC841E0">
      <w:start w:val="1"/>
      <w:numFmt w:val="lowerLetter"/>
      <w:lvlText w:val="%1)"/>
      <w:lvlJc w:val="left"/>
      <w:pPr>
        <w:ind w:left="2510" w:hanging="360"/>
      </w:pPr>
      <w:rPr>
        <w:rFonts w:cs="Times New Roman" w:hint="default"/>
        <w:sz w:val="24"/>
      </w:rPr>
    </w:lvl>
    <w:lvl w:ilvl="1" w:tplc="0C0C0019">
      <w:start w:val="1"/>
      <w:numFmt w:val="lowerLetter"/>
      <w:lvlText w:val="%2."/>
      <w:lvlJc w:val="left"/>
      <w:pPr>
        <w:ind w:left="3230" w:hanging="360"/>
      </w:pPr>
    </w:lvl>
    <w:lvl w:ilvl="2" w:tplc="0C0C001B" w:tentative="1">
      <w:start w:val="1"/>
      <w:numFmt w:val="lowerRoman"/>
      <w:lvlText w:val="%3."/>
      <w:lvlJc w:val="right"/>
      <w:pPr>
        <w:ind w:left="3950" w:hanging="180"/>
      </w:pPr>
    </w:lvl>
    <w:lvl w:ilvl="3" w:tplc="0C0C000F">
      <w:start w:val="1"/>
      <w:numFmt w:val="decimal"/>
      <w:lvlText w:val="%4."/>
      <w:lvlJc w:val="left"/>
      <w:pPr>
        <w:ind w:left="4670" w:hanging="360"/>
      </w:pPr>
    </w:lvl>
    <w:lvl w:ilvl="4" w:tplc="0C0C0019" w:tentative="1">
      <w:start w:val="1"/>
      <w:numFmt w:val="lowerLetter"/>
      <w:lvlText w:val="%5."/>
      <w:lvlJc w:val="left"/>
      <w:pPr>
        <w:ind w:left="5390" w:hanging="360"/>
      </w:pPr>
    </w:lvl>
    <w:lvl w:ilvl="5" w:tplc="0C0C001B" w:tentative="1">
      <w:start w:val="1"/>
      <w:numFmt w:val="lowerRoman"/>
      <w:lvlText w:val="%6."/>
      <w:lvlJc w:val="right"/>
      <w:pPr>
        <w:ind w:left="6110" w:hanging="180"/>
      </w:pPr>
    </w:lvl>
    <w:lvl w:ilvl="6" w:tplc="0C0C000F" w:tentative="1">
      <w:start w:val="1"/>
      <w:numFmt w:val="decimal"/>
      <w:lvlText w:val="%7."/>
      <w:lvlJc w:val="left"/>
      <w:pPr>
        <w:ind w:left="6830" w:hanging="360"/>
      </w:pPr>
    </w:lvl>
    <w:lvl w:ilvl="7" w:tplc="0C0C0019" w:tentative="1">
      <w:start w:val="1"/>
      <w:numFmt w:val="lowerLetter"/>
      <w:lvlText w:val="%8."/>
      <w:lvlJc w:val="left"/>
      <w:pPr>
        <w:ind w:left="7550" w:hanging="360"/>
      </w:pPr>
    </w:lvl>
    <w:lvl w:ilvl="8" w:tplc="0C0C001B" w:tentative="1">
      <w:start w:val="1"/>
      <w:numFmt w:val="lowerRoman"/>
      <w:lvlText w:val="%9."/>
      <w:lvlJc w:val="right"/>
      <w:pPr>
        <w:ind w:left="8270" w:hanging="180"/>
      </w:pPr>
    </w:lvl>
  </w:abstractNum>
  <w:abstractNum w:abstractNumId="13" w15:restartNumberingAfterBreak="0">
    <w:nsid w:val="31AB325B"/>
    <w:multiLevelType w:val="hybridMultilevel"/>
    <w:tmpl w:val="270C41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1300020"/>
    <w:multiLevelType w:val="hybridMultilevel"/>
    <w:tmpl w:val="86D4D892"/>
    <w:lvl w:ilvl="0" w:tplc="E3EA0D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26B4E49"/>
    <w:multiLevelType w:val="hybridMultilevel"/>
    <w:tmpl w:val="E1B43FDC"/>
    <w:lvl w:ilvl="0" w:tplc="0C0C0017">
      <w:start w:val="1"/>
      <w:numFmt w:val="lowerLetter"/>
      <w:lvlText w:val="%1)"/>
      <w:lvlJc w:val="left"/>
      <w:pPr>
        <w:tabs>
          <w:tab w:val="num" w:pos="2040"/>
        </w:tabs>
        <w:ind w:left="2040" w:hanging="600"/>
      </w:pPr>
      <w:rPr>
        <w:rFonts w:hint="default"/>
        <w:b/>
        <w:u w:val="none"/>
      </w:rPr>
    </w:lvl>
    <w:lvl w:ilvl="1" w:tplc="0C0C0017">
      <w:start w:val="1"/>
      <w:numFmt w:val="lowerLetter"/>
      <w:lvlText w:val="%2)"/>
      <w:lvlJc w:val="left"/>
      <w:pPr>
        <w:tabs>
          <w:tab w:val="num" w:pos="2150"/>
        </w:tabs>
        <w:ind w:left="2150" w:hanging="360"/>
      </w:pPr>
      <w:rPr>
        <w:rFonts w:hint="default"/>
        <w:b w:val="0"/>
        <w:i w:val="0"/>
        <w:u w:val="none"/>
      </w:rPr>
    </w:lvl>
    <w:lvl w:ilvl="2" w:tplc="040C001B">
      <w:start w:val="1"/>
      <w:numFmt w:val="lowerRoman"/>
      <w:lvlText w:val="%3."/>
      <w:lvlJc w:val="right"/>
      <w:pPr>
        <w:tabs>
          <w:tab w:val="num" w:pos="3240"/>
        </w:tabs>
        <w:ind w:left="3240" w:hanging="180"/>
      </w:pPr>
    </w:lvl>
    <w:lvl w:ilvl="3" w:tplc="040C000F">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16" w15:restartNumberingAfterBreak="0">
    <w:nsid w:val="45BD158F"/>
    <w:multiLevelType w:val="hybridMultilevel"/>
    <w:tmpl w:val="C8AC2B34"/>
    <w:lvl w:ilvl="0" w:tplc="D2C0D06E">
      <w:start w:val="1"/>
      <w:numFmt w:val="lowerLetter"/>
      <w:lvlText w:val="%1)"/>
      <w:lvlJc w:val="left"/>
      <w:pPr>
        <w:ind w:left="1800" w:hanging="360"/>
      </w:pPr>
      <w:rPr>
        <w:rFonts w:hint="default"/>
      </w:rPr>
    </w:lvl>
    <w:lvl w:ilvl="1" w:tplc="0C0C0019">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7" w15:restartNumberingAfterBreak="0">
    <w:nsid w:val="49423C2F"/>
    <w:multiLevelType w:val="hybridMultilevel"/>
    <w:tmpl w:val="C3D07D0C"/>
    <w:lvl w:ilvl="0" w:tplc="29CCC38E">
      <w:start w:val="1"/>
      <w:numFmt w:val="lowerLetter"/>
      <w:lvlText w:val="%1)"/>
      <w:lvlJc w:val="left"/>
      <w:pPr>
        <w:ind w:left="1211" w:hanging="360"/>
      </w:pPr>
      <w:rPr>
        <w:rFonts w:cs="Times New Roman" w:hint="default"/>
      </w:rPr>
    </w:lvl>
    <w:lvl w:ilvl="1" w:tplc="0C0C0019" w:tentative="1">
      <w:start w:val="1"/>
      <w:numFmt w:val="lowerLetter"/>
      <w:lvlText w:val="%2."/>
      <w:lvlJc w:val="left"/>
      <w:pPr>
        <w:ind w:left="1931" w:hanging="360"/>
      </w:p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18" w15:restartNumberingAfterBreak="0">
    <w:nsid w:val="49FB699C"/>
    <w:multiLevelType w:val="hybridMultilevel"/>
    <w:tmpl w:val="BA6E8DAA"/>
    <w:lvl w:ilvl="0" w:tplc="0C0C0017">
      <w:start w:val="1"/>
      <w:numFmt w:val="lowerLetter"/>
      <w:lvlText w:val="%1)"/>
      <w:lvlJc w:val="left"/>
      <w:pPr>
        <w:ind w:left="2520" w:hanging="360"/>
      </w:pPr>
    </w:lvl>
    <w:lvl w:ilvl="1" w:tplc="0C0C0019" w:tentative="1">
      <w:start w:val="1"/>
      <w:numFmt w:val="lowerLetter"/>
      <w:lvlText w:val="%2."/>
      <w:lvlJc w:val="left"/>
      <w:pPr>
        <w:ind w:left="3240" w:hanging="360"/>
      </w:pPr>
    </w:lvl>
    <w:lvl w:ilvl="2" w:tplc="0C0C001B" w:tentative="1">
      <w:start w:val="1"/>
      <w:numFmt w:val="lowerRoman"/>
      <w:lvlText w:val="%3."/>
      <w:lvlJc w:val="right"/>
      <w:pPr>
        <w:ind w:left="3960" w:hanging="180"/>
      </w:pPr>
    </w:lvl>
    <w:lvl w:ilvl="3" w:tplc="0C0C000F" w:tentative="1">
      <w:start w:val="1"/>
      <w:numFmt w:val="decimal"/>
      <w:lvlText w:val="%4."/>
      <w:lvlJc w:val="left"/>
      <w:pPr>
        <w:ind w:left="4680" w:hanging="360"/>
      </w:pPr>
    </w:lvl>
    <w:lvl w:ilvl="4" w:tplc="0C0C0019" w:tentative="1">
      <w:start w:val="1"/>
      <w:numFmt w:val="lowerLetter"/>
      <w:lvlText w:val="%5."/>
      <w:lvlJc w:val="left"/>
      <w:pPr>
        <w:ind w:left="5400" w:hanging="360"/>
      </w:pPr>
    </w:lvl>
    <w:lvl w:ilvl="5" w:tplc="0C0C001B" w:tentative="1">
      <w:start w:val="1"/>
      <w:numFmt w:val="lowerRoman"/>
      <w:lvlText w:val="%6."/>
      <w:lvlJc w:val="right"/>
      <w:pPr>
        <w:ind w:left="6120" w:hanging="180"/>
      </w:pPr>
    </w:lvl>
    <w:lvl w:ilvl="6" w:tplc="0C0C000F" w:tentative="1">
      <w:start w:val="1"/>
      <w:numFmt w:val="decimal"/>
      <w:lvlText w:val="%7."/>
      <w:lvlJc w:val="left"/>
      <w:pPr>
        <w:ind w:left="6840" w:hanging="360"/>
      </w:pPr>
    </w:lvl>
    <w:lvl w:ilvl="7" w:tplc="0C0C0019" w:tentative="1">
      <w:start w:val="1"/>
      <w:numFmt w:val="lowerLetter"/>
      <w:lvlText w:val="%8."/>
      <w:lvlJc w:val="left"/>
      <w:pPr>
        <w:ind w:left="7560" w:hanging="360"/>
      </w:pPr>
    </w:lvl>
    <w:lvl w:ilvl="8" w:tplc="0C0C001B" w:tentative="1">
      <w:start w:val="1"/>
      <w:numFmt w:val="lowerRoman"/>
      <w:lvlText w:val="%9."/>
      <w:lvlJc w:val="right"/>
      <w:pPr>
        <w:ind w:left="8280" w:hanging="180"/>
      </w:pPr>
    </w:lvl>
  </w:abstractNum>
  <w:abstractNum w:abstractNumId="19" w15:restartNumberingAfterBreak="0">
    <w:nsid w:val="4AF7332F"/>
    <w:multiLevelType w:val="hybridMultilevel"/>
    <w:tmpl w:val="990AA578"/>
    <w:lvl w:ilvl="0" w:tplc="D2C0D06E">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B6936F5"/>
    <w:multiLevelType w:val="hybridMultilevel"/>
    <w:tmpl w:val="08C48934"/>
    <w:lvl w:ilvl="0" w:tplc="0C0C000D">
      <w:start w:val="1"/>
      <w:numFmt w:val="bullet"/>
      <w:lvlText w:val=""/>
      <w:lvlJc w:val="left"/>
      <w:pPr>
        <w:ind w:left="1571" w:hanging="360"/>
      </w:pPr>
      <w:rPr>
        <w:rFonts w:ascii="Wingdings" w:hAnsi="Wingdings"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21" w15:restartNumberingAfterBreak="0">
    <w:nsid w:val="4CBB7328"/>
    <w:multiLevelType w:val="hybridMultilevel"/>
    <w:tmpl w:val="C4BCF1A2"/>
    <w:lvl w:ilvl="0" w:tplc="130C1556">
      <w:start w:val="17"/>
      <w:numFmt w:val="decimalZero"/>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F4A0CAD"/>
    <w:multiLevelType w:val="hybridMultilevel"/>
    <w:tmpl w:val="F62A3910"/>
    <w:lvl w:ilvl="0" w:tplc="70862BFC">
      <w:start w:val="1"/>
      <w:numFmt w:val="decimal"/>
      <w:lvlText w:val="%1."/>
      <w:lvlJc w:val="left"/>
      <w:pPr>
        <w:ind w:left="720" w:hanging="360"/>
      </w:pPr>
      <w:rPr>
        <w:rFonts w:ascii="Garamond" w:eastAsia="Times New Roman" w:hAnsi="Garamond"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D96261"/>
    <w:multiLevelType w:val="hybridMultilevel"/>
    <w:tmpl w:val="C358B5A6"/>
    <w:lvl w:ilvl="0" w:tplc="D2C0D06E">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79E0974"/>
    <w:multiLevelType w:val="hybridMultilevel"/>
    <w:tmpl w:val="9FC0F1C4"/>
    <w:lvl w:ilvl="0" w:tplc="D2C0D06E">
      <w:start w:val="1"/>
      <w:numFmt w:val="lowerLetter"/>
      <w:lvlText w:val="%1)"/>
      <w:lvlJc w:val="left"/>
      <w:pPr>
        <w:ind w:left="2138" w:hanging="360"/>
      </w:pPr>
      <w:rPr>
        <w:rFonts w:hint="default"/>
      </w:rPr>
    </w:lvl>
    <w:lvl w:ilvl="1" w:tplc="0C0C0019" w:tentative="1">
      <w:start w:val="1"/>
      <w:numFmt w:val="lowerLetter"/>
      <w:lvlText w:val="%2."/>
      <w:lvlJc w:val="left"/>
      <w:pPr>
        <w:ind w:left="2858" w:hanging="360"/>
      </w:pPr>
    </w:lvl>
    <w:lvl w:ilvl="2" w:tplc="0C0C001B" w:tentative="1">
      <w:start w:val="1"/>
      <w:numFmt w:val="lowerRoman"/>
      <w:lvlText w:val="%3."/>
      <w:lvlJc w:val="right"/>
      <w:pPr>
        <w:ind w:left="3578" w:hanging="180"/>
      </w:pPr>
    </w:lvl>
    <w:lvl w:ilvl="3" w:tplc="0C0C000F" w:tentative="1">
      <w:start w:val="1"/>
      <w:numFmt w:val="decimal"/>
      <w:lvlText w:val="%4."/>
      <w:lvlJc w:val="left"/>
      <w:pPr>
        <w:ind w:left="4298" w:hanging="360"/>
      </w:pPr>
    </w:lvl>
    <w:lvl w:ilvl="4" w:tplc="0C0C0019" w:tentative="1">
      <w:start w:val="1"/>
      <w:numFmt w:val="lowerLetter"/>
      <w:lvlText w:val="%5."/>
      <w:lvlJc w:val="left"/>
      <w:pPr>
        <w:ind w:left="5018" w:hanging="360"/>
      </w:pPr>
    </w:lvl>
    <w:lvl w:ilvl="5" w:tplc="0C0C001B" w:tentative="1">
      <w:start w:val="1"/>
      <w:numFmt w:val="lowerRoman"/>
      <w:lvlText w:val="%6."/>
      <w:lvlJc w:val="right"/>
      <w:pPr>
        <w:ind w:left="5738" w:hanging="180"/>
      </w:pPr>
    </w:lvl>
    <w:lvl w:ilvl="6" w:tplc="0C0C000F" w:tentative="1">
      <w:start w:val="1"/>
      <w:numFmt w:val="decimal"/>
      <w:lvlText w:val="%7."/>
      <w:lvlJc w:val="left"/>
      <w:pPr>
        <w:ind w:left="6458" w:hanging="360"/>
      </w:pPr>
    </w:lvl>
    <w:lvl w:ilvl="7" w:tplc="0C0C0019" w:tentative="1">
      <w:start w:val="1"/>
      <w:numFmt w:val="lowerLetter"/>
      <w:lvlText w:val="%8."/>
      <w:lvlJc w:val="left"/>
      <w:pPr>
        <w:ind w:left="7178" w:hanging="360"/>
      </w:pPr>
    </w:lvl>
    <w:lvl w:ilvl="8" w:tplc="0C0C001B" w:tentative="1">
      <w:start w:val="1"/>
      <w:numFmt w:val="lowerRoman"/>
      <w:lvlText w:val="%9."/>
      <w:lvlJc w:val="right"/>
      <w:pPr>
        <w:ind w:left="7898" w:hanging="180"/>
      </w:pPr>
    </w:lvl>
  </w:abstractNum>
  <w:abstractNum w:abstractNumId="25" w15:restartNumberingAfterBreak="0">
    <w:nsid w:val="5A6F1208"/>
    <w:multiLevelType w:val="hybridMultilevel"/>
    <w:tmpl w:val="71ECD4C2"/>
    <w:lvl w:ilvl="0" w:tplc="CB1CA11E">
      <w:start w:val="9"/>
      <w:numFmt w:val="bullet"/>
      <w:lvlText w:val="-"/>
      <w:lvlJc w:val="left"/>
      <w:pPr>
        <w:ind w:left="1785" w:hanging="360"/>
      </w:pPr>
      <w:rPr>
        <w:rFonts w:ascii="Garamond" w:eastAsia="Times New Roman" w:hAnsi="Garamond" w:cs="Arial" w:hint="default"/>
      </w:rPr>
    </w:lvl>
    <w:lvl w:ilvl="1" w:tplc="0C0C0003" w:tentative="1">
      <w:start w:val="1"/>
      <w:numFmt w:val="bullet"/>
      <w:lvlText w:val="o"/>
      <w:lvlJc w:val="left"/>
      <w:pPr>
        <w:ind w:left="2505" w:hanging="360"/>
      </w:pPr>
      <w:rPr>
        <w:rFonts w:ascii="Courier New" w:hAnsi="Courier New" w:cs="Courier New" w:hint="default"/>
      </w:rPr>
    </w:lvl>
    <w:lvl w:ilvl="2" w:tplc="0C0C0005" w:tentative="1">
      <w:start w:val="1"/>
      <w:numFmt w:val="bullet"/>
      <w:lvlText w:val=""/>
      <w:lvlJc w:val="left"/>
      <w:pPr>
        <w:ind w:left="3225" w:hanging="360"/>
      </w:pPr>
      <w:rPr>
        <w:rFonts w:ascii="Wingdings" w:hAnsi="Wingdings" w:hint="default"/>
      </w:rPr>
    </w:lvl>
    <w:lvl w:ilvl="3" w:tplc="0C0C0001" w:tentative="1">
      <w:start w:val="1"/>
      <w:numFmt w:val="bullet"/>
      <w:lvlText w:val=""/>
      <w:lvlJc w:val="left"/>
      <w:pPr>
        <w:ind w:left="3945" w:hanging="360"/>
      </w:pPr>
      <w:rPr>
        <w:rFonts w:ascii="Symbol" w:hAnsi="Symbol" w:hint="default"/>
      </w:rPr>
    </w:lvl>
    <w:lvl w:ilvl="4" w:tplc="0C0C0003" w:tentative="1">
      <w:start w:val="1"/>
      <w:numFmt w:val="bullet"/>
      <w:lvlText w:val="o"/>
      <w:lvlJc w:val="left"/>
      <w:pPr>
        <w:ind w:left="4665" w:hanging="360"/>
      </w:pPr>
      <w:rPr>
        <w:rFonts w:ascii="Courier New" w:hAnsi="Courier New" w:cs="Courier New" w:hint="default"/>
      </w:rPr>
    </w:lvl>
    <w:lvl w:ilvl="5" w:tplc="0C0C0005" w:tentative="1">
      <w:start w:val="1"/>
      <w:numFmt w:val="bullet"/>
      <w:lvlText w:val=""/>
      <w:lvlJc w:val="left"/>
      <w:pPr>
        <w:ind w:left="5385" w:hanging="360"/>
      </w:pPr>
      <w:rPr>
        <w:rFonts w:ascii="Wingdings" w:hAnsi="Wingdings" w:hint="default"/>
      </w:rPr>
    </w:lvl>
    <w:lvl w:ilvl="6" w:tplc="0C0C0001" w:tentative="1">
      <w:start w:val="1"/>
      <w:numFmt w:val="bullet"/>
      <w:lvlText w:val=""/>
      <w:lvlJc w:val="left"/>
      <w:pPr>
        <w:ind w:left="6105" w:hanging="360"/>
      </w:pPr>
      <w:rPr>
        <w:rFonts w:ascii="Symbol" w:hAnsi="Symbol" w:hint="default"/>
      </w:rPr>
    </w:lvl>
    <w:lvl w:ilvl="7" w:tplc="0C0C0003" w:tentative="1">
      <w:start w:val="1"/>
      <w:numFmt w:val="bullet"/>
      <w:lvlText w:val="o"/>
      <w:lvlJc w:val="left"/>
      <w:pPr>
        <w:ind w:left="6825" w:hanging="360"/>
      </w:pPr>
      <w:rPr>
        <w:rFonts w:ascii="Courier New" w:hAnsi="Courier New" w:cs="Courier New" w:hint="default"/>
      </w:rPr>
    </w:lvl>
    <w:lvl w:ilvl="8" w:tplc="0C0C0005" w:tentative="1">
      <w:start w:val="1"/>
      <w:numFmt w:val="bullet"/>
      <w:lvlText w:val=""/>
      <w:lvlJc w:val="left"/>
      <w:pPr>
        <w:ind w:left="7545" w:hanging="360"/>
      </w:pPr>
      <w:rPr>
        <w:rFonts w:ascii="Wingdings" w:hAnsi="Wingdings" w:hint="default"/>
      </w:rPr>
    </w:lvl>
  </w:abstractNum>
  <w:abstractNum w:abstractNumId="26" w15:restartNumberingAfterBreak="0">
    <w:nsid w:val="5A90187B"/>
    <w:multiLevelType w:val="hybridMultilevel"/>
    <w:tmpl w:val="5192BF3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7" w15:restartNumberingAfterBreak="0">
    <w:nsid w:val="5E4300B7"/>
    <w:multiLevelType w:val="hybridMultilevel"/>
    <w:tmpl w:val="5744228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0461B4D"/>
    <w:multiLevelType w:val="hybridMultilevel"/>
    <w:tmpl w:val="613A43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0F85B9B"/>
    <w:multiLevelType w:val="hybridMultilevel"/>
    <w:tmpl w:val="E57C4CDC"/>
    <w:lvl w:ilvl="0" w:tplc="B71E7BB8">
      <w:start w:val="1"/>
      <w:numFmt w:val="bullet"/>
      <w:lvlText w:val="-"/>
      <w:lvlJc w:val="left"/>
      <w:pPr>
        <w:ind w:left="1785" w:hanging="360"/>
      </w:pPr>
      <w:rPr>
        <w:rFonts w:ascii="Garamond" w:eastAsia="Times New Roman" w:hAnsi="Garamond" w:cs="Arial" w:hint="default"/>
      </w:rPr>
    </w:lvl>
    <w:lvl w:ilvl="1" w:tplc="0C0C0003" w:tentative="1">
      <w:start w:val="1"/>
      <w:numFmt w:val="bullet"/>
      <w:lvlText w:val="o"/>
      <w:lvlJc w:val="left"/>
      <w:pPr>
        <w:ind w:left="2505" w:hanging="360"/>
      </w:pPr>
      <w:rPr>
        <w:rFonts w:ascii="Courier New" w:hAnsi="Courier New" w:cs="Courier New" w:hint="default"/>
      </w:rPr>
    </w:lvl>
    <w:lvl w:ilvl="2" w:tplc="0C0C0005" w:tentative="1">
      <w:start w:val="1"/>
      <w:numFmt w:val="bullet"/>
      <w:lvlText w:val=""/>
      <w:lvlJc w:val="left"/>
      <w:pPr>
        <w:ind w:left="3225" w:hanging="360"/>
      </w:pPr>
      <w:rPr>
        <w:rFonts w:ascii="Wingdings" w:hAnsi="Wingdings" w:hint="default"/>
      </w:rPr>
    </w:lvl>
    <w:lvl w:ilvl="3" w:tplc="0C0C0001" w:tentative="1">
      <w:start w:val="1"/>
      <w:numFmt w:val="bullet"/>
      <w:lvlText w:val=""/>
      <w:lvlJc w:val="left"/>
      <w:pPr>
        <w:ind w:left="3945" w:hanging="360"/>
      </w:pPr>
      <w:rPr>
        <w:rFonts w:ascii="Symbol" w:hAnsi="Symbol" w:hint="default"/>
      </w:rPr>
    </w:lvl>
    <w:lvl w:ilvl="4" w:tplc="0C0C0003" w:tentative="1">
      <w:start w:val="1"/>
      <w:numFmt w:val="bullet"/>
      <w:lvlText w:val="o"/>
      <w:lvlJc w:val="left"/>
      <w:pPr>
        <w:ind w:left="4665" w:hanging="360"/>
      </w:pPr>
      <w:rPr>
        <w:rFonts w:ascii="Courier New" w:hAnsi="Courier New" w:cs="Courier New" w:hint="default"/>
      </w:rPr>
    </w:lvl>
    <w:lvl w:ilvl="5" w:tplc="0C0C0005" w:tentative="1">
      <w:start w:val="1"/>
      <w:numFmt w:val="bullet"/>
      <w:lvlText w:val=""/>
      <w:lvlJc w:val="left"/>
      <w:pPr>
        <w:ind w:left="5385" w:hanging="360"/>
      </w:pPr>
      <w:rPr>
        <w:rFonts w:ascii="Wingdings" w:hAnsi="Wingdings" w:hint="default"/>
      </w:rPr>
    </w:lvl>
    <w:lvl w:ilvl="6" w:tplc="0C0C0001" w:tentative="1">
      <w:start w:val="1"/>
      <w:numFmt w:val="bullet"/>
      <w:lvlText w:val=""/>
      <w:lvlJc w:val="left"/>
      <w:pPr>
        <w:ind w:left="6105" w:hanging="360"/>
      </w:pPr>
      <w:rPr>
        <w:rFonts w:ascii="Symbol" w:hAnsi="Symbol" w:hint="default"/>
      </w:rPr>
    </w:lvl>
    <w:lvl w:ilvl="7" w:tplc="0C0C0003" w:tentative="1">
      <w:start w:val="1"/>
      <w:numFmt w:val="bullet"/>
      <w:lvlText w:val="o"/>
      <w:lvlJc w:val="left"/>
      <w:pPr>
        <w:ind w:left="6825" w:hanging="360"/>
      </w:pPr>
      <w:rPr>
        <w:rFonts w:ascii="Courier New" w:hAnsi="Courier New" w:cs="Courier New" w:hint="default"/>
      </w:rPr>
    </w:lvl>
    <w:lvl w:ilvl="8" w:tplc="0C0C0005" w:tentative="1">
      <w:start w:val="1"/>
      <w:numFmt w:val="bullet"/>
      <w:lvlText w:val=""/>
      <w:lvlJc w:val="left"/>
      <w:pPr>
        <w:ind w:left="7545" w:hanging="360"/>
      </w:pPr>
      <w:rPr>
        <w:rFonts w:ascii="Wingdings" w:hAnsi="Wingdings" w:hint="default"/>
      </w:rPr>
    </w:lvl>
  </w:abstractNum>
  <w:abstractNum w:abstractNumId="30" w15:restartNumberingAfterBreak="0">
    <w:nsid w:val="6A092AC9"/>
    <w:multiLevelType w:val="hybridMultilevel"/>
    <w:tmpl w:val="F4761034"/>
    <w:lvl w:ilvl="0" w:tplc="221280CC">
      <w:start w:val="1"/>
      <w:numFmt w:val="lowerLetter"/>
      <w:lvlText w:val="%1)"/>
      <w:lvlJc w:val="left"/>
      <w:pPr>
        <w:ind w:left="720" w:hanging="360"/>
      </w:pPr>
      <w:rPr>
        <w:rFonts w:ascii="Garamond" w:eastAsia="Times New Roman" w:hAnsi="Garamond" w:cs="Arial"/>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D036749"/>
    <w:multiLevelType w:val="hybridMultilevel"/>
    <w:tmpl w:val="2BEED65C"/>
    <w:lvl w:ilvl="0" w:tplc="A8DA24EA">
      <w:start w:val="1"/>
      <w:numFmt w:val="lowerLetter"/>
      <w:lvlText w:val="%1)"/>
      <w:lvlJc w:val="left"/>
      <w:pPr>
        <w:ind w:left="1647" w:hanging="360"/>
      </w:pPr>
      <w:rPr>
        <w:rFonts w:hint="default"/>
        <w:u w:val="none"/>
      </w:rPr>
    </w:lvl>
    <w:lvl w:ilvl="1" w:tplc="0C0C0019" w:tentative="1">
      <w:start w:val="1"/>
      <w:numFmt w:val="lowerLetter"/>
      <w:lvlText w:val="%2."/>
      <w:lvlJc w:val="left"/>
      <w:pPr>
        <w:ind w:left="2367" w:hanging="360"/>
      </w:pPr>
    </w:lvl>
    <w:lvl w:ilvl="2" w:tplc="0C0C001B" w:tentative="1">
      <w:start w:val="1"/>
      <w:numFmt w:val="lowerRoman"/>
      <w:lvlText w:val="%3."/>
      <w:lvlJc w:val="right"/>
      <w:pPr>
        <w:ind w:left="3087" w:hanging="180"/>
      </w:pPr>
    </w:lvl>
    <w:lvl w:ilvl="3" w:tplc="0C0C000F" w:tentative="1">
      <w:start w:val="1"/>
      <w:numFmt w:val="decimal"/>
      <w:lvlText w:val="%4."/>
      <w:lvlJc w:val="left"/>
      <w:pPr>
        <w:ind w:left="3807" w:hanging="360"/>
      </w:pPr>
    </w:lvl>
    <w:lvl w:ilvl="4" w:tplc="0C0C0019" w:tentative="1">
      <w:start w:val="1"/>
      <w:numFmt w:val="lowerLetter"/>
      <w:lvlText w:val="%5."/>
      <w:lvlJc w:val="left"/>
      <w:pPr>
        <w:ind w:left="4527" w:hanging="360"/>
      </w:pPr>
    </w:lvl>
    <w:lvl w:ilvl="5" w:tplc="0C0C001B" w:tentative="1">
      <w:start w:val="1"/>
      <w:numFmt w:val="lowerRoman"/>
      <w:lvlText w:val="%6."/>
      <w:lvlJc w:val="right"/>
      <w:pPr>
        <w:ind w:left="5247" w:hanging="180"/>
      </w:pPr>
    </w:lvl>
    <w:lvl w:ilvl="6" w:tplc="0C0C000F" w:tentative="1">
      <w:start w:val="1"/>
      <w:numFmt w:val="decimal"/>
      <w:lvlText w:val="%7."/>
      <w:lvlJc w:val="left"/>
      <w:pPr>
        <w:ind w:left="5967" w:hanging="360"/>
      </w:pPr>
    </w:lvl>
    <w:lvl w:ilvl="7" w:tplc="0C0C0019" w:tentative="1">
      <w:start w:val="1"/>
      <w:numFmt w:val="lowerLetter"/>
      <w:lvlText w:val="%8."/>
      <w:lvlJc w:val="left"/>
      <w:pPr>
        <w:ind w:left="6687" w:hanging="360"/>
      </w:pPr>
    </w:lvl>
    <w:lvl w:ilvl="8" w:tplc="0C0C001B" w:tentative="1">
      <w:start w:val="1"/>
      <w:numFmt w:val="lowerRoman"/>
      <w:lvlText w:val="%9."/>
      <w:lvlJc w:val="right"/>
      <w:pPr>
        <w:ind w:left="7407" w:hanging="180"/>
      </w:pPr>
    </w:lvl>
  </w:abstractNum>
  <w:abstractNum w:abstractNumId="32" w15:restartNumberingAfterBreak="0">
    <w:nsid w:val="6F4278DD"/>
    <w:multiLevelType w:val="hybridMultilevel"/>
    <w:tmpl w:val="0EC6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57394"/>
    <w:multiLevelType w:val="hybridMultilevel"/>
    <w:tmpl w:val="737E31CA"/>
    <w:lvl w:ilvl="0" w:tplc="0C0C0017">
      <w:start w:val="1"/>
      <w:numFmt w:val="lowerLetter"/>
      <w:lvlText w:val="%1)"/>
      <w:lvlJc w:val="left"/>
      <w:pPr>
        <w:ind w:left="2150" w:hanging="360"/>
      </w:pPr>
    </w:lvl>
    <w:lvl w:ilvl="1" w:tplc="0C0C0019" w:tentative="1">
      <w:start w:val="1"/>
      <w:numFmt w:val="lowerLetter"/>
      <w:lvlText w:val="%2."/>
      <w:lvlJc w:val="left"/>
      <w:pPr>
        <w:ind w:left="2870" w:hanging="360"/>
      </w:pPr>
    </w:lvl>
    <w:lvl w:ilvl="2" w:tplc="0C0C001B" w:tentative="1">
      <w:start w:val="1"/>
      <w:numFmt w:val="lowerRoman"/>
      <w:lvlText w:val="%3."/>
      <w:lvlJc w:val="right"/>
      <w:pPr>
        <w:ind w:left="3590" w:hanging="180"/>
      </w:pPr>
    </w:lvl>
    <w:lvl w:ilvl="3" w:tplc="0C0C000F" w:tentative="1">
      <w:start w:val="1"/>
      <w:numFmt w:val="decimal"/>
      <w:lvlText w:val="%4."/>
      <w:lvlJc w:val="left"/>
      <w:pPr>
        <w:ind w:left="4310" w:hanging="360"/>
      </w:pPr>
    </w:lvl>
    <w:lvl w:ilvl="4" w:tplc="0C0C0019" w:tentative="1">
      <w:start w:val="1"/>
      <w:numFmt w:val="lowerLetter"/>
      <w:lvlText w:val="%5."/>
      <w:lvlJc w:val="left"/>
      <w:pPr>
        <w:ind w:left="5030" w:hanging="360"/>
      </w:pPr>
    </w:lvl>
    <w:lvl w:ilvl="5" w:tplc="0C0C001B" w:tentative="1">
      <w:start w:val="1"/>
      <w:numFmt w:val="lowerRoman"/>
      <w:lvlText w:val="%6."/>
      <w:lvlJc w:val="right"/>
      <w:pPr>
        <w:ind w:left="5750" w:hanging="180"/>
      </w:pPr>
    </w:lvl>
    <w:lvl w:ilvl="6" w:tplc="0C0C000F" w:tentative="1">
      <w:start w:val="1"/>
      <w:numFmt w:val="decimal"/>
      <w:lvlText w:val="%7."/>
      <w:lvlJc w:val="left"/>
      <w:pPr>
        <w:ind w:left="6470" w:hanging="360"/>
      </w:pPr>
    </w:lvl>
    <w:lvl w:ilvl="7" w:tplc="0C0C0019" w:tentative="1">
      <w:start w:val="1"/>
      <w:numFmt w:val="lowerLetter"/>
      <w:lvlText w:val="%8."/>
      <w:lvlJc w:val="left"/>
      <w:pPr>
        <w:ind w:left="7190" w:hanging="360"/>
      </w:pPr>
    </w:lvl>
    <w:lvl w:ilvl="8" w:tplc="0C0C001B" w:tentative="1">
      <w:start w:val="1"/>
      <w:numFmt w:val="lowerRoman"/>
      <w:lvlText w:val="%9."/>
      <w:lvlJc w:val="right"/>
      <w:pPr>
        <w:ind w:left="7910" w:hanging="18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2"/>
  </w:num>
  <w:num w:numId="5">
    <w:abstractNumId w:val="15"/>
  </w:num>
  <w:num w:numId="6">
    <w:abstractNumId w:val="33"/>
  </w:num>
  <w:num w:numId="7">
    <w:abstractNumId w:val="20"/>
  </w:num>
  <w:num w:numId="8">
    <w:abstractNumId w:val="17"/>
  </w:num>
  <w:num w:numId="9">
    <w:abstractNumId w:val="16"/>
  </w:num>
  <w:num w:numId="10">
    <w:abstractNumId w:val="5"/>
  </w:num>
  <w:num w:numId="11">
    <w:abstractNumId w:val="3"/>
  </w:num>
  <w:num w:numId="12">
    <w:abstractNumId w:val="8"/>
  </w:num>
  <w:num w:numId="13">
    <w:abstractNumId w:val="2"/>
  </w:num>
  <w:num w:numId="14">
    <w:abstractNumId w:val="1"/>
  </w:num>
  <w:num w:numId="15">
    <w:abstractNumId w:val="29"/>
  </w:num>
  <w:num w:numId="16">
    <w:abstractNumId w:val="31"/>
  </w:num>
  <w:num w:numId="17">
    <w:abstractNumId w:val="25"/>
  </w:num>
  <w:num w:numId="18">
    <w:abstractNumId w:val="0"/>
  </w:num>
  <w:num w:numId="19">
    <w:abstractNumId w:val="11"/>
  </w:num>
  <w:num w:numId="20">
    <w:abstractNumId w:val="26"/>
  </w:num>
  <w:num w:numId="21">
    <w:abstractNumId w:val="6"/>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8"/>
  </w:num>
  <w:num w:numId="25">
    <w:abstractNumId w:val="4"/>
  </w:num>
  <w:num w:numId="26">
    <w:abstractNumId w:val="7"/>
  </w:num>
  <w:num w:numId="27">
    <w:abstractNumId w:val="19"/>
  </w:num>
  <w:num w:numId="28">
    <w:abstractNumId w:val="10"/>
  </w:num>
  <w:num w:numId="29">
    <w:abstractNumId w:val="23"/>
  </w:num>
  <w:num w:numId="30">
    <w:abstractNumId w:val="24"/>
  </w:num>
  <w:num w:numId="31">
    <w:abstractNumId w:val="28"/>
  </w:num>
  <w:num w:numId="32">
    <w:abstractNumId w:val="13"/>
  </w:num>
  <w:num w:numId="33">
    <w:abstractNumId w:val="27"/>
  </w:num>
  <w:num w:numId="34">
    <w:abstractNumId w:val="30"/>
  </w:num>
  <w:num w:numId="3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91"/>
    <w:rsid w:val="00000FBB"/>
    <w:rsid w:val="00002688"/>
    <w:rsid w:val="00003B30"/>
    <w:rsid w:val="00004B33"/>
    <w:rsid w:val="000053AE"/>
    <w:rsid w:val="00005CC4"/>
    <w:rsid w:val="00006C7E"/>
    <w:rsid w:val="000072A1"/>
    <w:rsid w:val="00007A85"/>
    <w:rsid w:val="0001018A"/>
    <w:rsid w:val="00013016"/>
    <w:rsid w:val="00014241"/>
    <w:rsid w:val="00015D5A"/>
    <w:rsid w:val="00016527"/>
    <w:rsid w:val="00016B59"/>
    <w:rsid w:val="00017E08"/>
    <w:rsid w:val="00020350"/>
    <w:rsid w:val="00021A6C"/>
    <w:rsid w:val="00023C61"/>
    <w:rsid w:val="000247F0"/>
    <w:rsid w:val="00027B7F"/>
    <w:rsid w:val="00031F73"/>
    <w:rsid w:val="00032272"/>
    <w:rsid w:val="00032E16"/>
    <w:rsid w:val="0003429E"/>
    <w:rsid w:val="00034A9B"/>
    <w:rsid w:val="00037C6C"/>
    <w:rsid w:val="00040981"/>
    <w:rsid w:val="0004197D"/>
    <w:rsid w:val="00043491"/>
    <w:rsid w:val="00044065"/>
    <w:rsid w:val="000447DB"/>
    <w:rsid w:val="0004616D"/>
    <w:rsid w:val="000462C3"/>
    <w:rsid w:val="00050C8F"/>
    <w:rsid w:val="00051A69"/>
    <w:rsid w:val="000525BF"/>
    <w:rsid w:val="000536A0"/>
    <w:rsid w:val="00055ABA"/>
    <w:rsid w:val="00057626"/>
    <w:rsid w:val="00057D4F"/>
    <w:rsid w:val="00060327"/>
    <w:rsid w:val="000618E9"/>
    <w:rsid w:val="00061E70"/>
    <w:rsid w:val="00062EB2"/>
    <w:rsid w:val="0006305C"/>
    <w:rsid w:val="00064AAE"/>
    <w:rsid w:val="00065219"/>
    <w:rsid w:val="00065887"/>
    <w:rsid w:val="00071068"/>
    <w:rsid w:val="00071735"/>
    <w:rsid w:val="00071F4D"/>
    <w:rsid w:val="00072B6C"/>
    <w:rsid w:val="00073AA6"/>
    <w:rsid w:val="00073E0A"/>
    <w:rsid w:val="000755CD"/>
    <w:rsid w:val="000778AF"/>
    <w:rsid w:val="00081382"/>
    <w:rsid w:val="00087153"/>
    <w:rsid w:val="00090860"/>
    <w:rsid w:val="0009099A"/>
    <w:rsid w:val="00091F2E"/>
    <w:rsid w:val="000935D8"/>
    <w:rsid w:val="000943F6"/>
    <w:rsid w:val="000948E3"/>
    <w:rsid w:val="000960A3"/>
    <w:rsid w:val="00096B32"/>
    <w:rsid w:val="00097372"/>
    <w:rsid w:val="000979E7"/>
    <w:rsid w:val="000A0E78"/>
    <w:rsid w:val="000A1C7E"/>
    <w:rsid w:val="000A1E80"/>
    <w:rsid w:val="000A4167"/>
    <w:rsid w:val="000A574D"/>
    <w:rsid w:val="000A7103"/>
    <w:rsid w:val="000B02D4"/>
    <w:rsid w:val="000B0CAD"/>
    <w:rsid w:val="000B134F"/>
    <w:rsid w:val="000B463C"/>
    <w:rsid w:val="000B4DD2"/>
    <w:rsid w:val="000B51B6"/>
    <w:rsid w:val="000B54B2"/>
    <w:rsid w:val="000B6DE5"/>
    <w:rsid w:val="000C042F"/>
    <w:rsid w:val="000C1521"/>
    <w:rsid w:val="000C1D58"/>
    <w:rsid w:val="000C1EF3"/>
    <w:rsid w:val="000C3B43"/>
    <w:rsid w:val="000C3CB8"/>
    <w:rsid w:val="000C59D0"/>
    <w:rsid w:val="000C7CB6"/>
    <w:rsid w:val="000D294C"/>
    <w:rsid w:val="000D2B32"/>
    <w:rsid w:val="000D2C98"/>
    <w:rsid w:val="000D3028"/>
    <w:rsid w:val="000D3061"/>
    <w:rsid w:val="000D36DC"/>
    <w:rsid w:val="000D5B5B"/>
    <w:rsid w:val="000E3788"/>
    <w:rsid w:val="000E3ECB"/>
    <w:rsid w:val="000E473F"/>
    <w:rsid w:val="000E7068"/>
    <w:rsid w:val="000F12EC"/>
    <w:rsid w:val="000F2720"/>
    <w:rsid w:val="000F46C5"/>
    <w:rsid w:val="000F5A30"/>
    <w:rsid w:val="000F79D7"/>
    <w:rsid w:val="000F7D53"/>
    <w:rsid w:val="001011B5"/>
    <w:rsid w:val="00107819"/>
    <w:rsid w:val="00111275"/>
    <w:rsid w:val="00111C11"/>
    <w:rsid w:val="001138D1"/>
    <w:rsid w:val="00116B82"/>
    <w:rsid w:val="00120148"/>
    <w:rsid w:val="0012075A"/>
    <w:rsid w:val="001250DF"/>
    <w:rsid w:val="00125F01"/>
    <w:rsid w:val="00126080"/>
    <w:rsid w:val="00126238"/>
    <w:rsid w:val="00127190"/>
    <w:rsid w:val="001274A0"/>
    <w:rsid w:val="001275B0"/>
    <w:rsid w:val="00130350"/>
    <w:rsid w:val="00130496"/>
    <w:rsid w:val="00130D6E"/>
    <w:rsid w:val="00131483"/>
    <w:rsid w:val="00131C8E"/>
    <w:rsid w:val="00132B5A"/>
    <w:rsid w:val="00133CDA"/>
    <w:rsid w:val="00134CD6"/>
    <w:rsid w:val="001356A1"/>
    <w:rsid w:val="0013782F"/>
    <w:rsid w:val="001406B8"/>
    <w:rsid w:val="001414C3"/>
    <w:rsid w:val="00143A36"/>
    <w:rsid w:val="00144716"/>
    <w:rsid w:val="00145AC9"/>
    <w:rsid w:val="00151F5B"/>
    <w:rsid w:val="00152470"/>
    <w:rsid w:val="00152A7D"/>
    <w:rsid w:val="0015347B"/>
    <w:rsid w:val="001551DC"/>
    <w:rsid w:val="0016079D"/>
    <w:rsid w:val="00166535"/>
    <w:rsid w:val="00167CD8"/>
    <w:rsid w:val="00173F45"/>
    <w:rsid w:val="00174FB3"/>
    <w:rsid w:val="00176FA1"/>
    <w:rsid w:val="00180F9D"/>
    <w:rsid w:val="001810E3"/>
    <w:rsid w:val="001818E6"/>
    <w:rsid w:val="0018350F"/>
    <w:rsid w:val="001839E0"/>
    <w:rsid w:val="00185094"/>
    <w:rsid w:val="00187051"/>
    <w:rsid w:val="00187595"/>
    <w:rsid w:val="00187694"/>
    <w:rsid w:val="00190339"/>
    <w:rsid w:val="00191502"/>
    <w:rsid w:val="00193FF5"/>
    <w:rsid w:val="00194A6C"/>
    <w:rsid w:val="00194FD8"/>
    <w:rsid w:val="0019589C"/>
    <w:rsid w:val="00195EF7"/>
    <w:rsid w:val="001A0654"/>
    <w:rsid w:val="001A09C5"/>
    <w:rsid w:val="001A15FC"/>
    <w:rsid w:val="001A26DB"/>
    <w:rsid w:val="001A2CD0"/>
    <w:rsid w:val="001A2D10"/>
    <w:rsid w:val="001A610B"/>
    <w:rsid w:val="001A663B"/>
    <w:rsid w:val="001A6E0C"/>
    <w:rsid w:val="001A6FC7"/>
    <w:rsid w:val="001B15A3"/>
    <w:rsid w:val="001B19C7"/>
    <w:rsid w:val="001B2125"/>
    <w:rsid w:val="001B232A"/>
    <w:rsid w:val="001B4E13"/>
    <w:rsid w:val="001B554C"/>
    <w:rsid w:val="001B5CDF"/>
    <w:rsid w:val="001B5D2D"/>
    <w:rsid w:val="001B6E9E"/>
    <w:rsid w:val="001C0AA3"/>
    <w:rsid w:val="001C4C05"/>
    <w:rsid w:val="001C60C0"/>
    <w:rsid w:val="001D0970"/>
    <w:rsid w:val="001D1423"/>
    <w:rsid w:val="001D3555"/>
    <w:rsid w:val="001D3EBA"/>
    <w:rsid w:val="001D4853"/>
    <w:rsid w:val="001D7F8A"/>
    <w:rsid w:val="001E0010"/>
    <w:rsid w:val="001E1E80"/>
    <w:rsid w:val="001E2510"/>
    <w:rsid w:val="001E32D3"/>
    <w:rsid w:val="001E42FA"/>
    <w:rsid w:val="001E43F7"/>
    <w:rsid w:val="001E5110"/>
    <w:rsid w:val="001E6295"/>
    <w:rsid w:val="001E67FE"/>
    <w:rsid w:val="001F3A99"/>
    <w:rsid w:val="001F3B45"/>
    <w:rsid w:val="001F4BE2"/>
    <w:rsid w:val="001F5297"/>
    <w:rsid w:val="001F6511"/>
    <w:rsid w:val="001F7086"/>
    <w:rsid w:val="001F7102"/>
    <w:rsid w:val="001F7DBC"/>
    <w:rsid w:val="00202E7C"/>
    <w:rsid w:val="00203685"/>
    <w:rsid w:val="0021196F"/>
    <w:rsid w:val="00211A90"/>
    <w:rsid w:val="0021283E"/>
    <w:rsid w:val="00212DE0"/>
    <w:rsid w:val="00215387"/>
    <w:rsid w:val="00215442"/>
    <w:rsid w:val="00215821"/>
    <w:rsid w:val="00220F9C"/>
    <w:rsid w:val="002229E1"/>
    <w:rsid w:val="00223939"/>
    <w:rsid w:val="00224013"/>
    <w:rsid w:val="00225731"/>
    <w:rsid w:val="00227272"/>
    <w:rsid w:val="00227C28"/>
    <w:rsid w:val="00227D2C"/>
    <w:rsid w:val="00227DAC"/>
    <w:rsid w:val="00232085"/>
    <w:rsid w:val="00232E1C"/>
    <w:rsid w:val="00235589"/>
    <w:rsid w:val="0023798F"/>
    <w:rsid w:val="00244ECA"/>
    <w:rsid w:val="002455AB"/>
    <w:rsid w:val="00247CFB"/>
    <w:rsid w:val="00250651"/>
    <w:rsid w:val="00251446"/>
    <w:rsid w:val="0025146A"/>
    <w:rsid w:val="00251ACD"/>
    <w:rsid w:val="00251F91"/>
    <w:rsid w:val="00255D5B"/>
    <w:rsid w:val="00256D9E"/>
    <w:rsid w:val="00256E03"/>
    <w:rsid w:val="00257C34"/>
    <w:rsid w:val="002617E8"/>
    <w:rsid w:val="002624D6"/>
    <w:rsid w:val="002628F1"/>
    <w:rsid w:val="002629AC"/>
    <w:rsid w:val="00262A01"/>
    <w:rsid w:val="00267E34"/>
    <w:rsid w:val="00270B7A"/>
    <w:rsid w:val="00272AFA"/>
    <w:rsid w:val="00272F5D"/>
    <w:rsid w:val="002738B5"/>
    <w:rsid w:val="002804D1"/>
    <w:rsid w:val="0028053F"/>
    <w:rsid w:val="00281329"/>
    <w:rsid w:val="00281E37"/>
    <w:rsid w:val="00283463"/>
    <w:rsid w:val="00283783"/>
    <w:rsid w:val="0028478D"/>
    <w:rsid w:val="00291AD3"/>
    <w:rsid w:val="00292FA4"/>
    <w:rsid w:val="0029361D"/>
    <w:rsid w:val="00293B8C"/>
    <w:rsid w:val="0029556E"/>
    <w:rsid w:val="00296794"/>
    <w:rsid w:val="00297A7D"/>
    <w:rsid w:val="002A227E"/>
    <w:rsid w:val="002A3A52"/>
    <w:rsid w:val="002A4623"/>
    <w:rsid w:val="002A5B25"/>
    <w:rsid w:val="002B1B54"/>
    <w:rsid w:val="002B1D8E"/>
    <w:rsid w:val="002B1E39"/>
    <w:rsid w:val="002B219B"/>
    <w:rsid w:val="002B40ED"/>
    <w:rsid w:val="002B4B18"/>
    <w:rsid w:val="002B579B"/>
    <w:rsid w:val="002B5B5B"/>
    <w:rsid w:val="002B7350"/>
    <w:rsid w:val="002C0816"/>
    <w:rsid w:val="002C1119"/>
    <w:rsid w:val="002C1544"/>
    <w:rsid w:val="002C21C9"/>
    <w:rsid w:val="002C59AF"/>
    <w:rsid w:val="002C6023"/>
    <w:rsid w:val="002C630A"/>
    <w:rsid w:val="002C66D4"/>
    <w:rsid w:val="002C6BD1"/>
    <w:rsid w:val="002D0723"/>
    <w:rsid w:val="002D0C86"/>
    <w:rsid w:val="002D17DE"/>
    <w:rsid w:val="002D7508"/>
    <w:rsid w:val="002E0A77"/>
    <w:rsid w:val="002E4025"/>
    <w:rsid w:val="002E6BFB"/>
    <w:rsid w:val="002E7CDC"/>
    <w:rsid w:val="002E7FB9"/>
    <w:rsid w:val="002F010C"/>
    <w:rsid w:val="002F0243"/>
    <w:rsid w:val="002F0530"/>
    <w:rsid w:val="002F0CCD"/>
    <w:rsid w:val="002F1974"/>
    <w:rsid w:val="002F3DDF"/>
    <w:rsid w:val="002F6C9E"/>
    <w:rsid w:val="002F7BC2"/>
    <w:rsid w:val="0030197D"/>
    <w:rsid w:val="003023E9"/>
    <w:rsid w:val="0030377F"/>
    <w:rsid w:val="00303B35"/>
    <w:rsid w:val="003045D1"/>
    <w:rsid w:val="00305C98"/>
    <w:rsid w:val="003100B4"/>
    <w:rsid w:val="00312CA1"/>
    <w:rsid w:val="003130EE"/>
    <w:rsid w:val="0031647B"/>
    <w:rsid w:val="00320001"/>
    <w:rsid w:val="00322392"/>
    <w:rsid w:val="00330A3B"/>
    <w:rsid w:val="00331459"/>
    <w:rsid w:val="00335587"/>
    <w:rsid w:val="00335DA1"/>
    <w:rsid w:val="00337341"/>
    <w:rsid w:val="00337E0B"/>
    <w:rsid w:val="003405D6"/>
    <w:rsid w:val="00344257"/>
    <w:rsid w:val="00344CF1"/>
    <w:rsid w:val="00344E32"/>
    <w:rsid w:val="003454A1"/>
    <w:rsid w:val="00345999"/>
    <w:rsid w:val="00351507"/>
    <w:rsid w:val="0035174C"/>
    <w:rsid w:val="00351F0F"/>
    <w:rsid w:val="00352378"/>
    <w:rsid w:val="00352A6B"/>
    <w:rsid w:val="00360648"/>
    <w:rsid w:val="003642E9"/>
    <w:rsid w:val="00365EE9"/>
    <w:rsid w:val="00365F42"/>
    <w:rsid w:val="003665EC"/>
    <w:rsid w:val="00373739"/>
    <w:rsid w:val="003757B5"/>
    <w:rsid w:val="00377379"/>
    <w:rsid w:val="00377576"/>
    <w:rsid w:val="0038564B"/>
    <w:rsid w:val="00386210"/>
    <w:rsid w:val="00386C7A"/>
    <w:rsid w:val="003874E5"/>
    <w:rsid w:val="00387977"/>
    <w:rsid w:val="003902FE"/>
    <w:rsid w:val="00390F4B"/>
    <w:rsid w:val="00392B71"/>
    <w:rsid w:val="003934C6"/>
    <w:rsid w:val="00393913"/>
    <w:rsid w:val="00393E2A"/>
    <w:rsid w:val="00394FB9"/>
    <w:rsid w:val="00395286"/>
    <w:rsid w:val="003960CA"/>
    <w:rsid w:val="003978D7"/>
    <w:rsid w:val="003A07D7"/>
    <w:rsid w:val="003A2412"/>
    <w:rsid w:val="003A25C8"/>
    <w:rsid w:val="003A2BD8"/>
    <w:rsid w:val="003A56BE"/>
    <w:rsid w:val="003B35D1"/>
    <w:rsid w:val="003B3A5D"/>
    <w:rsid w:val="003B414F"/>
    <w:rsid w:val="003B6965"/>
    <w:rsid w:val="003B72F7"/>
    <w:rsid w:val="003B7951"/>
    <w:rsid w:val="003C0A13"/>
    <w:rsid w:val="003C14DE"/>
    <w:rsid w:val="003C19B0"/>
    <w:rsid w:val="003C3641"/>
    <w:rsid w:val="003C39CA"/>
    <w:rsid w:val="003C3D7C"/>
    <w:rsid w:val="003C4410"/>
    <w:rsid w:val="003C4E75"/>
    <w:rsid w:val="003C6A65"/>
    <w:rsid w:val="003C6F9A"/>
    <w:rsid w:val="003D240D"/>
    <w:rsid w:val="003D2473"/>
    <w:rsid w:val="003D2657"/>
    <w:rsid w:val="003D2DD7"/>
    <w:rsid w:val="003D6F89"/>
    <w:rsid w:val="003D7F5D"/>
    <w:rsid w:val="003E18EE"/>
    <w:rsid w:val="003E5D30"/>
    <w:rsid w:val="003E7A2D"/>
    <w:rsid w:val="003F2775"/>
    <w:rsid w:val="003F3471"/>
    <w:rsid w:val="003F374E"/>
    <w:rsid w:val="003F4895"/>
    <w:rsid w:val="003F76FA"/>
    <w:rsid w:val="004028DC"/>
    <w:rsid w:val="00405800"/>
    <w:rsid w:val="00407C7A"/>
    <w:rsid w:val="00410B00"/>
    <w:rsid w:val="0041169E"/>
    <w:rsid w:val="004124B1"/>
    <w:rsid w:val="00413E06"/>
    <w:rsid w:val="0041680B"/>
    <w:rsid w:val="00417625"/>
    <w:rsid w:val="00417B28"/>
    <w:rsid w:val="004234A3"/>
    <w:rsid w:val="004250F4"/>
    <w:rsid w:val="00425DF2"/>
    <w:rsid w:val="00427BA6"/>
    <w:rsid w:val="004300B1"/>
    <w:rsid w:val="00431231"/>
    <w:rsid w:val="0043210D"/>
    <w:rsid w:val="004327FB"/>
    <w:rsid w:val="004338F5"/>
    <w:rsid w:val="00435796"/>
    <w:rsid w:val="00435A6B"/>
    <w:rsid w:val="004362D5"/>
    <w:rsid w:val="0043726C"/>
    <w:rsid w:val="004379E8"/>
    <w:rsid w:val="004410AE"/>
    <w:rsid w:val="00442821"/>
    <w:rsid w:val="00442EF1"/>
    <w:rsid w:val="00444717"/>
    <w:rsid w:val="00446465"/>
    <w:rsid w:val="00446C6F"/>
    <w:rsid w:val="00447799"/>
    <w:rsid w:val="004477A5"/>
    <w:rsid w:val="00447E1E"/>
    <w:rsid w:val="00450586"/>
    <w:rsid w:val="00451922"/>
    <w:rsid w:val="004527DF"/>
    <w:rsid w:val="004539BD"/>
    <w:rsid w:val="004539C3"/>
    <w:rsid w:val="00453B93"/>
    <w:rsid w:val="00454F16"/>
    <w:rsid w:val="004553B5"/>
    <w:rsid w:val="004555A7"/>
    <w:rsid w:val="00456704"/>
    <w:rsid w:val="0045732E"/>
    <w:rsid w:val="0046053E"/>
    <w:rsid w:val="0046464F"/>
    <w:rsid w:val="0046569B"/>
    <w:rsid w:val="004667C4"/>
    <w:rsid w:val="00466E1B"/>
    <w:rsid w:val="00470FCA"/>
    <w:rsid w:val="00471674"/>
    <w:rsid w:val="004716D7"/>
    <w:rsid w:val="00476D72"/>
    <w:rsid w:val="004776C4"/>
    <w:rsid w:val="00481CD8"/>
    <w:rsid w:val="0048278C"/>
    <w:rsid w:val="00482A8C"/>
    <w:rsid w:val="00483724"/>
    <w:rsid w:val="00484267"/>
    <w:rsid w:val="00486CFA"/>
    <w:rsid w:val="00487CA0"/>
    <w:rsid w:val="00492803"/>
    <w:rsid w:val="0049523C"/>
    <w:rsid w:val="0049724A"/>
    <w:rsid w:val="00497EC2"/>
    <w:rsid w:val="004A4A28"/>
    <w:rsid w:val="004A4A3F"/>
    <w:rsid w:val="004A6F0A"/>
    <w:rsid w:val="004B13F1"/>
    <w:rsid w:val="004B2B58"/>
    <w:rsid w:val="004B44A3"/>
    <w:rsid w:val="004B4800"/>
    <w:rsid w:val="004B6FBB"/>
    <w:rsid w:val="004C43A0"/>
    <w:rsid w:val="004C63F7"/>
    <w:rsid w:val="004C724F"/>
    <w:rsid w:val="004C72CF"/>
    <w:rsid w:val="004C7CFF"/>
    <w:rsid w:val="004D082B"/>
    <w:rsid w:val="004D3920"/>
    <w:rsid w:val="004D4416"/>
    <w:rsid w:val="004D5C2D"/>
    <w:rsid w:val="004E039C"/>
    <w:rsid w:val="004E31C7"/>
    <w:rsid w:val="004E3FAE"/>
    <w:rsid w:val="004F030F"/>
    <w:rsid w:val="004F0E35"/>
    <w:rsid w:val="004F31A6"/>
    <w:rsid w:val="005008E8"/>
    <w:rsid w:val="00504942"/>
    <w:rsid w:val="005068EB"/>
    <w:rsid w:val="00523818"/>
    <w:rsid w:val="005244CD"/>
    <w:rsid w:val="005277A1"/>
    <w:rsid w:val="0053011A"/>
    <w:rsid w:val="00531A19"/>
    <w:rsid w:val="0053243D"/>
    <w:rsid w:val="00534AE2"/>
    <w:rsid w:val="00535315"/>
    <w:rsid w:val="00537C81"/>
    <w:rsid w:val="00541CDA"/>
    <w:rsid w:val="00543038"/>
    <w:rsid w:val="00543753"/>
    <w:rsid w:val="005469A0"/>
    <w:rsid w:val="005473C9"/>
    <w:rsid w:val="00553DAB"/>
    <w:rsid w:val="00554575"/>
    <w:rsid w:val="005553E4"/>
    <w:rsid w:val="00556555"/>
    <w:rsid w:val="00556D27"/>
    <w:rsid w:val="0056229E"/>
    <w:rsid w:val="005636FC"/>
    <w:rsid w:val="00566995"/>
    <w:rsid w:val="00572DE7"/>
    <w:rsid w:val="0057412D"/>
    <w:rsid w:val="00574B6F"/>
    <w:rsid w:val="00575B26"/>
    <w:rsid w:val="00576CCC"/>
    <w:rsid w:val="00580751"/>
    <w:rsid w:val="00580C08"/>
    <w:rsid w:val="00581C47"/>
    <w:rsid w:val="00582053"/>
    <w:rsid w:val="0058436D"/>
    <w:rsid w:val="00584DDF"/>
    <w:rsid w:val="00585463"/>
    <w:rsid w:val="00591683"/>
    <w:rsid w:val="005A2BB3"/>
    <w:rsid w:val="005A31BA"/>
    <w:rsid w:val="005A4208"/>
    <w:rsid w:val="005A4AF0"/>
    <w:rsid w:val="005A4E66"/>
    <w:rsid w:val="005A5853"/>
    <w:rsid w:val="005A5F70"/>
    <w:rsid w:val="005A67C4"/>
    <w:rsid w:val="005B0738"/>
    <w:rsid w:val="005B17EC"/>
    <w:rsid w:val="005B294B"/>
    <w:rsid w:val="005B31CF"/>
    <w:rsid w:val="005B3B54"/>
    <w:rsid w:val="005B45CA"/>
    <w:rsid w:val="005B5ACC"/>
    <w:rsid w:val="005B7CC3"/>
    <w:rsid w:val="005C48CF"/>
    <w:rsid w:val="005C4C55"/>
    <w:rsid w:val="005C4C73"/>
    <w:rsid w:val="005C669A"/>
    <w:rsid w:val="005D3ABE"/>
    <w:rsid w:val="005D5441"/>
    <w:rsid w:val="005D5B23"/>
    <w:rsid w:val="005D5E26"/>
    <w:rsid w:val="005D6B4C"/>
    <w:rsid w:val="005D776C"/>
    <w:rsid w:val="005E4332"/>
    <w:rsid w:val="005E5F58"/>
    <w:rsid w:val="005E6C0F"/>
    <w:rsid w:val="005E7C5E"/>
    <w:rsid w:val="005F446E"/>
    <w:rsid w:val="005F448B"/>
    <w:rsid w:val="005F60BA"/>
    <w:rsid w:val="005F6CA5"/>
    <w:rsid w:val="005F7560"/>
    <w:rsid w:val="005F787D"/>
    <w:rsid w:val="00603A4A"/>
    <w:rsid w:val="00603AD1"/>
    <w:rsid w:val="00603E1F"/>
    <w:rsid w:val="00605126"/>
    <w:rsid w:val="00605E22"/>
    <w:rsid w:val="006062B3"/>
    <w:rsid w:val="006069D7"/>
    <w:rsid w:val="00610259"/>
    <w:rsid w:val="006102C1"/>
    <w:rsid w:val="00613228"/>
    <w:rsid w:val="00613559"/>
    <w:rsid w:val="00614788"/>
    <w:rsid w:val="00616E20"/>
    <w:rsid w:val="006233DF"/>
    <w:rsid w:val="00630DFF"/>
    <w:rsid w:val="00631149"/>
    <w:rsid w:val="00631288"/>
    <w:rsid w:val="00633AAB"/>
    <w:rsid w:val="00634D37"/>
    <w:rsid w:val="006376FB"/>
    <w:rsid w:val="00640748"/>
    <w:rsid w:val="0064133F"/>
    <w:rsid w:val="00642A1F"/>
    <w:rsid w:val="00645126"/>
    <w:rsid w:val="0064539F"/>
    <w:rsid w:val="006501CE"/>
    <w:rsid w:val="0065268C"/>
    <w:rsid w:val="00652B30"/>
    <w:rsid w:val="00653005"/>
    <w:rsid w:val="00656750"/>
    <w:rsid w:val="00657B68"/>
    <w:rsid w:val="00660656"/>
    <w:rsid w:val="006616FA"/>
    <w:rsid w:val="00661961"/>
    <w:rsid w:val="00661CFA"/>
    <w:rsid w:val="00661F6B"/>
    <w:rsid w:val="0066541A"/>
    <w:rsid w:val="006669F0"/>
    <w:rsid w:val="0066731B"/>
    <w:rsid w:val="00667622"/>
    <w:rsid w:val="006707AB"/>
    <w:rsid w:val="00675E4F"/>
    <w:rsid w:val="00683475"/>
    <w:rsid w:val="006850DA"/>
    <w:rsid w:val="00685E61"/>
    <w:rsid w:val="00686188"/>
    <w:rsid w:val="00691AE0"/>
    <w:rsid w:val="00693468"/>
    <w:rsid w:val="00693C33"/>
    <w:rsid w:val="00694D21"/>
    <w:rsid w:val="00696269"/>
    <w:rsid w:val="006A0BC9"/>
    <w:rsid w:val="006A236A"/>
    <w:rsid w:val="006A5509"/>
    <w:rsid w:val="006A60BA"/>
    <w:rsid w:val="006B0501"/>
    <w:rsid w:val="006B0648"/>
    <w:rsid w:val="006B0850"/>
    <w:rsid w:val="006B148B"/>
    <w:rsid w:val="006B21D6"/>
    <w:rsid w:val="006B41CA"/>
    <w:rsid w:val="006B4956"/>
    <w:rsid w:val="006B581C"/>
    <w:rsid w:val="006C05EC"/>
    <w:rsid w:val="006C553C"/>
    <w:rsid w:val="006C6548"/>
    <w:rsid w:val="006C6D8F"/>
    <w:rsid w:val="006C70B3"/>
    <w:rsid w:val="006D17B6"/>
    <w:rsid w:val="006D48C8"/>
    <w:rsid w:val="006D562A"/>
    <w:rsid w:val="006D5D80"/>
    <w:rsid w:val="006D7287"/>
    <w:rsid w:val="006D77E3"/>
    <w:rsid w:val="006E109D"/>
    <w:rsid w:val="006E251F"/>
    <w:rsid w:val="006E3C21"/>
    <w:rsid w:val="006F1302"/>
    <w:rsid w:val="006F30EF"/>
    <w:rsid w:val="006F638C"/>
    <w:rsid w:val="006F6C3E"/>
    <w:rsid w:val="006F6CC5"/>
    <w:rsid w:val="00701960"/>
    <w:rsid w:val="00703A2D"/>
    <w:rsid w:val="00706CF4"/>
    <w:rsid w:val="00712386"/>
    <w:rsid w:val="00714291"/>
    <w:rsid w:val="007239A2"/>
    <w:rsid w:val="00724565"/>
    <w:rsid w:val="007249C2"/>
    <w:rsid w:val="00724A37"/>
    <w:rsid w:val="00724B1F"/>
    <w:rsid w:val="00725986"/>
    <w:rsid w:val="00727D5E"/>
    <w:rsid w:val="007339E8"/>
    <w:rsid w:val="007373E8"/>
    <w:rsid w:val="00740177"/>
    <w:rsid w:val="0074078E"/>
    <w:rsid w:val="00742C51"/>
    <w:rsid w:val="00743C8C"/>
    <w:rsid w:val="00744D8D"/>
    <w:rsid w:val="00747770"/>
    <w:rsid w:val="00750480"/>
    <w:rsid w:val="00752162"/>
    <w:rsid w:val="00755C2E"/>
    <w:rsid w:val="0075605D"/>
    <w:rsid w:val="007578BC"/>
    <w:rsid w:val="00760FF7"/>
    <w:rsid w:val="00761C9F"/>
    <w:rsid w:val="00762309"/>
    <w:rsid w:val="00766B78"/>
    <w:rsid w:val="007671F5"/>
    <w:rsid w:val="00767BB0"/>
    <w:rsid w:val="00771404"/>
    <w:rsid w:val="00772F1A"/>
    <w:rsid w:val="0077441D"/>
    <w:rsid w:val="007812AA"/>
    <w:rsid w:val="007812B6"/>
    <w:rsid w:val="00781A4F"/>
    <w:rsid w:val="007825D9"/>
    <w:rsid w:val="007852DC"/>
    <w:rsid w:val="007871A3"/>
    <w:rsid w:val="0079036E"/>
    <w:rsid w:val="007919BC"/>
    <w:rsid w:val="00792F54"/>
    <w:rsid w:val="00794BBE"/>
    <w:rsid w:val="0079599F"/>
    <w:rsid w:val="00796392"/>
    <w:rsid w:val="007A029C"/>
    <w:rsid w:val="007A05BE"/>
    <w:rsid w:val="007A0AA8"/>
    <w:rsid w:val="007A1DB2"/>
    <w:rsid w:val="007A2365"/>
    <w:rsid w:val="007A25E8"/>
    <w:rsid w:val="007A2FDC"/>
    <w:rsid w:val="007A3488"/>
    <w:rsid w:val="007A42F3"/>
    <w:rsid w:val="007A5C0A"/>
    <w:rsid w:val="007A6727"/>
    <w:rsid w:val="007A7C31"/>
    <w:rsid w:val="007B3BA6"/>
    <w:rsid w:val="007B3E80"/>
    <w:rsid w:val="007B4E04"/>
    <w:rsid w:val="007C0C4D"/>
    <w:rsid w:val="007C3B6A"/>
    <w:rsid w:val="007C3E7E"/>
    <w:rsid w:val="007C632C"/>
    <w:rsid w:val="007C6E06"/>
    <w:rsid w:val="007C7FD0"/>
    <w:rsid w:val="007D0AE8"/>
    <w:rsid w:val="007D1455"/>
    <w:rsid w:val="007D1C43"/>
    <w:rsid w:val="007D2C66"/>
    <w:rsid w:val="007D498D"/>
    <w:rsid w:val="007D5709"/>
    <w:rsid w:val="007D6235"/>
    <w:rsid w:val="007D6B1F"/>
    <w:rsid w:val="007D7473"/>
    <w:rsid w:val="007E037B"/>
    <w:rsid w:val="007E0985"/>
    <w:rsid w:val="007E26E1"/>
    <w:rsid w:val="007E302B"/>
    <w:rsid w:val="007E4428"/>
    <w:rsid w:val="007E556E"/>
    <w:rsid w:val="007E7B2D"/>
    <w:rsid w:val="007F02D3"/>
    <w:rsid w:val="007F4715"/>
    <w:rsid w:val="007F5618"/>
    <w:rsid w:val="007F5B5B"/>
    <w:rsid w:val="007F641A"/>
    <w:rsid w:val="007F6E11"/>
    <w:rsid w:val="007F789F"/>
    <w:rsid w:val="007F7D9F"/>
    <w:rsid w:val="0080061E"/>
    <w:rsid w:val="00800F61"/>
    <w:rsid w:val="00801CFC"/>
    <w:rsid w:val="008024DD"/>
    <w:rsid w:val="00802FCF"/>
    <w:rsid w:val="00804907"/>
    <w:rsid w:val="00805A26"/>
    <w:rsid w:val="00805E93"/>
    <w:rsid w:val="00806904"/>
    <w:rsid w:val="008103A4"/>
    <w:rsid w:val="00810796"/>
    <w:rsid w:val="00811EDA"/>
    <w:rsid w:val="00813609"/>
    <w:rsid w:val="00815766"/>
    <w:rsid w:val="0081592C"/>
    <w:rsid w:val="008179E4"/>
    <w:rsid w:val="0082001C"/>
    <w:rsid w:val="008202A9"/>
    <w:rsid w:val="0082052A"/>
    <w:rsid w:val="0082084A"/>
    <w:rsid w:val="00820BF3"/>
    <w:rsid w:val="008210B6"/>
    <w:rsid w:val="008223D3"/>
    <w:rsid w:val="008242C0"/>
    <w:rsid w:val="00824604"/>
    <w:rsid w:val="00824FB2"/>
    <w:rsid w:val="00825371"/>
    <w:rsid w:val="0082647A"/>
    <w:rsid w:val="008267F7"/>
    <w:rsid w:val="008307D2"/>
    <w:rsid w:val="0083182D"/>
    <w:rsid w:val="008334CB"/>
    <w:rsid w:val="00834E4F"/>
    <w:rsid w:val="0083785F"/>
    <w:rsid w:val="008420AB"/>
    <w:rsid w:val="0084334B"/>
    <w:rsid w:val="008472F5"/>
    <w:rsid w:val="0085068D"/>
    <w:rsid w:val="00850B95"/>
    <w:rsid w:val="0085247D"/>
    <w:rsid w:val="00852F78"/>
    <w:rsid w:val="00853C5E"/>
    <w:rsid w:val="008606B1"/>
    <w:rsid w:val="008655F8"/>
    <w:rsid w:val="008658D9"/>
    <w:rsid w:val="00865EBD"/>
    <w:rsid w:val="00871449"/>
    <w:rsid w:val="008779DA"/>
    <w:rsid w:val="0088128D"/>
    <w:rsid w:val="008829ED"/>
    <w:rsid w:val="00883DF8"/>
    <w:rsid w:val="00886896"/>
    <w:rsid w:val="00887A8E"/>
    <w:rsid w:val="008912BF"/>
    <w:rsid w:val="0089155C"/>
    <w:rsid w:val="00893024"/>
    <w:rsid w:val="00893689"/>
    <w:rsid w:val="00893691"/>
    <w:rsid w:val="00893BF6"/>
    <w:rsid w:val="008948FB"/>
    <w:rsid w:val="00894A97"/>
    <w:rsid w:val="008A2353"/>
    <w:rsid w:val="008A3420"/>
    <w:rsid w:val="008A3A57"/>
    <w:rsid w:val="008A43AA"/>
    <w:rsid w:val="008A56D4"/>
    <w:rsid w:val="008A623C"/>
    <w:rsid w:val="008A77E9"/>
    <w:rsid w:val="008B0CC6"/>
    <w:rsid w:val="008B21F5"/>
    <w:rsid w:val="008B5078"/>
    <w:rsid w:val="008B5585"/>
    <w:rsid w:val="008B62F9"/>
    <w:rsid w:val="008C02F2"/>
    <w:rsid w:val="008C1D0D"/>
    <w:rsid w:val="008C4305"/>
    <w:rsid w:val="008C43E6"/>
    <w:rsid w:val="008C496E"/>
    <w:rsid w:val="008C5EB2"/>
    <w:rsid w:val="008C5F7C"/>
    <w:rsid w:val="008C74EB"/>
    <w:rsid w:val="008D105E"/>
    <w:rsid w:val="008D141D"/>
    <w:rsid w:val="008D1B0D"/>
    <w:rsid w:val="008D355A"/>
    <w:rsid w:val="008D35E5"/>
    <w:rsid w:val="008D4FD1"/>
    <w:rsid w:val="008D527F"/>
    <w:rsid w:val="008D77F7"/>
    <w:rsid w:val="008E38BF"/>
    <w:rsid w:val="008E46A6"/>
    <w:rsid w:val="008F037C"/>
    <w:rsid w:val="008F108F"/>
    <w:rsid w:val="008F1FCD"/>
    <w:rsid w:val="008F43C8"/>
    <w:rsid w:val="008F4934"/>
    <w:rsid w:val="008F5A08"/>
    <w:rsid w:val="00905349"/>
    <w:rsid w:val="00907D86"/>
    <w:rsid w:val="00911D15"/>
    <w:rsid w:val="00912D11"/>
    <w:rsid w:val="00913322"/>
    <w:rsid w:val="009145CD"/>
    <w:rsid w:val="009148AB"/>
    <w:rsid w:val="0092129E"/>
    <w:rsid w:val="009249AE"/>
    <w:rsid w:val="009254B9"/>
    <w:rsid w:val="00930082"/>
    <w:rsid w:val="00934F90"/>
    <w:rsid w:val="00935012"/>
    <w:rsid w:val="00937F2C"/>
    <w:rsid w:val="00940F7E"/>
    <w:rsid w:val="00941B0B"/>
    <w:rsid w:val="009445EF"/>
    <w:rsid w:val="009461A4"/>
    <w:rsid w:val="00956E13"/>
    <w:rsid w:val="0096021D"/>
    <w:rsid w:val="00960D03"/>
    <w:rsid w:val="00961C90"/>
    <w:rsid w:val="00961F1B"/>
    <w:rsid w:val="00962191"/>
    <w:rsid w:val="00963A9A"/>
    <w:rsid w:val="00963C82"/>
    <w:rsid w:val="0096551A"/>
    <w:rsid w:val="009661C8"/>
    <w:rsid w:val="00967AED"/>
    <w:rsid w:val="00971088"/>
    <w:rsid w:val="00972884"/>
    <w:rsid w:val="00973F24"/>
    <w:rsid w:val="009757A5"/>
    <w:rsid w:val="00975D05"/>
    <w:rsid w:val="00976FCB"/>
    <w:rsid w:val="00977B50"/>
    <w:rsid w:val="00983575"/>
    <w:rsid w:val="00983AB5"/>
    <w:rsid w:val="009848DD"/>
    <w:rsid w:val="009853AA"/>
    <w:rsid w:val="0098578C"/>
    <w:rsid w:val="00985AFD"/>
    <w:rsid w:val="0098701D"/>
    <w:rsid w:val="00987DD3"/>
    <w:rsid w:val="00990BBD"/>
    <w:rsid w:val="0099249F"/>
    <w:rsid w:val="009925EA"/>
    <w:rsid w:val="00992C79"/>
    <w:rsid w:val="00992DB0"/>
    <w:rsid w:val="00994F57"/>
    <w:rsid w:val="00996349"/>
    <w:rsid w:val="00997418"/>
    <w:rsid w:val="0099798A"/>
    <w:rsid w:val="009A1837"/>
    <w:rsid w:val="009A282A"/>
    <w:rsid w:val="009A2D70"/>
    <w:rsid w:val="009A6007"/>
    <w:rsid w:val="009A74A2"/>
    <w:rsid w:val="009B38AC"/>
    <w:rsid w:val="009B4912"/>
    <w:rsid w:val="009B51A7"/>
    <w:rsid w:val="009B5A51"/>
    <w:rsid w:val="009B5B91"/>
    <w:rsid w:val="009C0344"/>
    <w:rsid w:val="009C051A"/>
    <w:rsid w:val="009C1738"/>
    <w:rsid w:val="009C31AE"/>
    <w:rsid w:val="009C3F2F"/>
    <w:rsid w:val="009C75A8"/>
    <w:rsid w:val="009D0672"/>
    <w:rsid w:val="009D134A"/>
    <w:rsid w:val="009D350C"/>
    <w:rsid w:val="009D4AF7"/>
    <w:rsid w:val="009D4D39"/>
    <w:rsid w:val="009E1277"/>
    <w:rsid w:val="009E2006"/>
    <w:rsid w:val="009E2522"/>
    <w:rsid w:val="009E31E8"/>
    <w:rsid w:val="009E5642"/>
    <w:rsid w:val="009E6B22"/>
    <w:rsid w:val="009F1982"/>
    <w:rsid w:val="009F218E"/>
    <w:rsid w:val="009F3CAE"/>
    <w:rsid w:val="009F65E7"/>
    <w:rsid w:val="009F7BD0"/>
    <w:rsid w:val="00A021FB"/>
    <w:rsid w:val="00A049C1"/>
    <w:rsid w:val="00A049DD"/>
    <w:rsid w:val="00A062D4"/>
    <w:rsid w:val="00A06AE0"/>
    <w:rsid w:val="00A1019F"/>
    <w:rsid w:val="00A12221"/>
    <w:rsid w:val="00A12C25"/>
    <w:rsid w:val="00A13889"/>
    <w:rsid w:val="00A139C1"/>
    <w:rsid w:val="00A14813"/>
    <w:rsid w:val="00A175EC"/>
    <w:rsid w:val="00A20CA2"/>
    <w:rsid w:val="00A21B8D"/>
    <w:rsid w:val="00A21F05"/>
    <w:rsid w:val="00A27628"/>
    <w:rsid w:val="00A27F9B"/>
    <w:rsid w:val="00A330C6"/>
    <w:rsid w:val="00A337D1"/>
    <w:rsid w:val="00A33C89"/>
    <w:rsid w:val="00A34744"/>
    <w:rsid w:val="00A375A9"/>
    <w:rsid w:val="00A37944"/>
    <w:rsid w:val="00A416FE"/>
    <w:rsid w:val="00A4262E"/>
    <w:rsid w:val="00A430F1"/>
    <w:rsid w:val="00A44A30"/>
    <w:rsid w:val="00A5090D"/>
    <w:rsid w:val="00A51F3F"/>
    <w:rsid w:val="00A52AFC"/>
    <w:rsid w:val="00A53DDD"/>
    <w:rsid w:val="00A54908"/>
    <w:rsid w:val="00A57279"/>
    <w:rsid w:val="00A619E8"/>
    <w:rsid w:val="00A6229F"/>
    <w:rsid w:val="00A634E6"/>
    <w:rsid w:val="00A63584"/>
    <w:rsid w:val="00A63DE4"/>
    <w:rsid w:val="00A65060"/>
    <w:rsid w:val="00A6591D"/>
    <w:rsid w:val="00A66960"/>
    <w:rsid w:val="00A670C9"/>
    <w:rsid w:val="00A7072F"/>
    <w:rsid w:val="00A70A50"/>
    <w:rsid w:val="00A72B1D"/>
    <w:rsid w:val="00A762C0"/>
    <w:rsid w:val="00A81470"/>
    <w:rsid w:val="00A81DFB"/>
    <w:rsid w:val="00A83275"/>
    <w:rsid w:val="00A90487"/>
    <w:rsid w:val="00A913B1"/>
    <w:rsid w:val="00A93F13"/>
    <w:rsid w:val="00A9402D"/>
    <w:rsid w:val="00A94910"/>
    <w:rsid w:val="00A94C42"/>
    <w:rsid w:val="00A95CF0"/>
    <w:rsid w:val="00AA04AD"/>
    <w:rsid w:val="00AA1715"/>
    <w:rsid w:val="00AA216F"/>
    <w:rsid w:val="00AA38E9"/>
    <w:rsid w:val="00AA5EAE"/>
    <w:rsid w:val="00AA61B7"/>
    <w:rsid w:val="00AA6203"/>
    <w:rsid w:val="00AA635C"/>
    <w:rsid w:val="00AA707D"/>
    <w:rsid w:val="00AA77E2"/>
    <w:rsid w:val="00AA7992"/>
    <w:rsid w:val="00AA799D"/>
    <w:rsid w:val="00AB07F0"/>
    <w:rsid w:val="00AB17C3"/>
    <w:rsid w:val="00AB1E85"/>
    <w:rsid w:val="00AB2233"/>
    <w:rsid w:val="00AB4063"/>
    <w:rsid w:val="00AB589D"/>
    <w:rsid w:val="00AB6203"/>
    <w:rsid w:val="00AB69AC"/>
    <w:rsid w:val="00AB6B30"/>
    <w:rsid w:val="00AB7633"/>
    <w:rsid w:val="00AC4382"/>
    <w:rsid w:val="00AC69CA"/>
    <w:rsid w:val="00AD0724"/>
    <w:rsid w:val="00AD19E1"/>
    <w:rsid w:val="00AD1F8E"/>
    <w:rsid w:val="00AD36BE"/>
    <w:rsid w:val="00AD39B9"/>
    <w:rsid w:val="00AD3CB3"/>
    <w:rsid w:val="00AD51F5"/>
    <w:rsid w:val="00AD6A8C"/>
    <w:rsid w:val="00AE2289"/>
    <w:rsid w:val="00AE25FB"/>
    <w:rsid w:val="00AE273F"/>
    <w:rsid w:val="00AE65E7"/>
    <w:rsid w:val="00AF04EC"/>
    <w:rsid w:val="00AF0680"/>
    <w:rsid w:val="00AF13CA"/>
    <w:rsid w:val="00AF2B70"/>
    <w:rsid w:val="00AF3227"/>
    <w:rsid w:val="00AF4800"/>
    <w:rsid w:val="00AF7AFF"/>
    <w:rsid w:val="00B035CB"/>
    <w:rsid w:val="00B03732"/>
    <w:rsid w:val="00B045B1"/>
    <w:rsid w:val="00B07969"/>
    <w:rsid w:val="00B12A4E"/>
    <w:rsid w:val="00B133C2"/>
    <w:rsid w:val="00B13664"/>
    <w:rsid w:val="00B13A0A"/>
    <w:rsid w:val="00B1451D"/>
    <w:rsid w:val="00B15085"/>
    <w:rsid w:val="00B1539D"/>
    <w:rsid w:val="00B16CD6"/>
    <w:rsid w:val="00B16EBD"/>
    <w:rsid w:val="00B17D3E"/>
    <w:rsid w:val="00B207FF"/>
    <w:rsid w:val="00B2089C"/>
    <w:rsid w:val="00B22AB9"/>
    <w:rsid w:val="00B27148"/>
    <w:rsid w:val="00B31199"/>
    <w:rsid w:val="00B32A07"/>
    <w:rsid w:val="00B32D04"/>
    <w:rsid w:val="00B341F1"/>
    <w:rsid w:val="00B3797A"/>
    <w:rsid w:val="00B379A7"/>
    <w:rsid w:val="00B423CA"/>
    <w:rsid w:val="00B42480"/>
    <w:rsid w:val="00B4569E"/>
    <w:rsid w:val="00B456E1"/>
    <w:rsid w:val="00B4583F"/>
    <w:rsid w:val="00B46361"/>
    <w:rsid w:val="00B47743"/>
    <w:rsid w:val="00B47C02"/>
    <w:rsid w:val="00B50D69"/>
    <w:rsid w:val="00B50F1A"/>
    <w:rsid w:val="00B52EF9"/>
    <w:rsid w:val="00B540B3"/>
    <w:rsid w:val="00B559C8"/>
    <w:rsid w:val="00B6014B"/>
    <w:rsid w:val="00B61C3B"/>
    <w:rsid w:val="00B63D5D"/>
    <w:rsid w:val="00B67079"/>
    <w:rsid w:val="00B71B97"/>
    <w:rsid w:val="00B73C31"/>
    <w:rsid w:val="00B7649B"/>
    <w:rsid w:val="00B82C6F"/>
    <w:rsid w:val="00B836A5"/>
    <w:rsid w:val="00B83AEA"/>
    <w:rsid w:val="00B83C31"/>
    <w:rsid w:val="00B86FD5"/>
    <w:rsid w:val="00B92B74"/>
    <w:rsid w:val="00B94883"/>
    <w:rsid w:val="00B962F1"/>
    <w:rsid w:val="00BA0EFA"/>
    <w:rsid w:val="00BA1900"/>
    <w:rsid w:val="00BA5180"/>
    <w:rsid w:val="00BA6816"/>
    <w:rsid w:val="00BA702E"/>
    <w:rsid w:val="00BB1B7C"/>
    <w:rsid w:val="00BB3169"/>
    <w:rsid w:val="00BB4C7C"/>
    <w:rsid w:val="00BB508D"/>
    <w:rsid w:val="00BB7FA8"/>
    <w:rsid w:val="00BC10A9"/>
    <w:rsid w:val="00BC38DF"/>
    <w:rsid w:val="00BC3D73"/>
    <w:rsid w:val="00BC3E49"/>
    <w:rsid w:val="00BC48AA"/>
    <w:rsid w:val="00BC7F9D"/>
    <w:rsid w:val="00BD49BA"/>
    <w:rsid w:val="00BD601F"/>
    <w:rsid w:val="00BD6BD1"/>
    <w:rsid w:val="00BD7C17"/>
    <w:rsid w:val="00BE0D4D"/>
    <w:rsid w:val="00BE22DC"/>
    <w:rsid w:val="00BE2563"/>
    <w:rsid w:val="00BE2EDC"/>
    <w:rsid w:val="00BE6200"/>
    <w:rsid w:val="00BE7055"/>
    <w:rsid w:val="00BE776D"/>
    <w:rsid w:val="00BF3F6A"/>
    <w:rsid w:val="00BF3FC7"/>
    <w:rsid w:val="00BF4A99"/>
    <w:rsid w:val="00BF60DA"/>
    <w:rsid w:val="00BF6B91"/>
    <w:rsid w:val="00C022F1"/>
    <w:rsid w:val="00C03C80"/>
    <w:rsid w:val="00C04635"/>
    <w:rsid w:val="00C07DC4"/>
    <w:rsid w:val="00C125BF"/>
    <w:rsid w:val="00C1407F"/>
    <w:rsid w:val="00C1460A"/>
    <w:rsid w:val="00C159D5"/>
    <w:rsid w:val="00C15E9B"/>
    <w:rsid w:val="00C215C6"/>
    <w:rsid w:val="00C25FD8"/>
    <w:rsid w:val="00C27C70"/>
    <w:rsid w:val="00C30B64"/>
    <w:rsid w:val="00C31AF6"/>
    <w:rsid w:val="00C332FF"/>
    <w:rsid w:val="00C3366C"/>
    <w:rsid w:val="00C33A0F"/>
    <w:rsid w:val="00C3400C"/>
    <w:rsid w:val="00C34495"/>
    <w:rsid w:val="00C35421"/>
    <w:rsid w:val="00C36A7B"/>
    <w:rsid w:val="00C37CF2"/>
    <w:rsid w:val="00C43589"/>
    <w:rsid w:val="00C4414C"/>
    <w:rsid w:val="00C52690"/>
    <w:rsid w:val="00C52904"/>
    <w:rsid w:val="00C52FAE"/>
    <w:rsid w:val="00C53E18"/>
    <w:rsid w:val="00C54A7C"/>
    <w:rsid w:val="00C55623"/>
    <w:rsid w:val="00C60D5F"/>
    <w:rsid w:val="00C63595"/>
    <w:rsid w:val="00C64B0E"/>
    <w:rsid w:val="00C64C10"/>
    <w:rsid w:val="00C65720"/>
    <w:rsid w:val="00C667F7"/>
    <w:rsid w:val="00C73264"/>
    <w:rsid w:val="00C7416D"/>
    <w:rsid w:val="00C75D97"/>
    <w:rsid w:val="00C800BD"/>
    <w:rsid w:val="00C80DF1"/>
    <w:rsid w:val="00C8111F"/>
    <w:rsid w:val="00C8225A"/>
    <w:rsid w:val="00C82973"/>
    <w:rsid w:val="00C84DAD"/>
    <w:rsid w:val="00C862C9"/>
    <w:rsid w:val="00C867E0"/>
    <w:rsid w:val="00C874FC"/>
    <w:rsid w:val="00C92F6A"/>
    <w:rsid w:val="00C941B6"/>
    <w:rsid w:val="00C964D4"/>
    <w:rsid w:val="00C96CA2"/>
    <w:rsid w:val="00CA056D"/>
    <w:rsid w:val="00CA1B8C"/>
    <w:rsid w:val="00CA212F"/>
    <w:rsid w:val="00CA4A7A"/>
    <w:rsid w:val="00CA4BF3"/>
    <w:rsid w:val="00CA5328"/>
    <w:rsid w:val="00CA67EA"/>
    <w:rsid w:val="00CA6D34"/>
    <w:rsid w:val="00CB34ED"/>
    <w:rsid w:val="00CB5B6C"/>
    <w:rsid w:val="00CB6BA2"/>
    <w:rsid w:val="00CB7120"/>
    <w:rsid w:val="00CB75FD"/>
    <w:rsid w:val="00CC1043"/>
    <w:rsid w:val="00CC2E48"/>
    <w:rsid w:val="00CC3C12"/>
    <w:rsid w:val="00CD0581"/>
    <w:rsid w:val="00CD167E"/>
    <w:rsid w:val="00CD2036"/>
    <w:rsid w:val="00CD277C"/>
    <w:rsid w:val="00CD36D8"/>
    <w:rsid w:val="00CD5DFD"/>
    <w:rsid w:val="00CD5EFF"/>
    <w:rsid w:val="00CE0A34"/>
    <w:rsid w:val="00CE0CEE"/>
    <w:rsid w:val="00CE112A"/>
    <w:rsid w:val="00CE14FE"/>
    <w:rsid w:val="00CE2092"/>
    <w:rsid w:val="00CE28E5"/>
    <w:rsid w:val="00CE2B58"/>
    <w:rsid w:val="00CF19EA"/>
    <w:rsid w:val="00CF27B0"/>
    <w:rsid w:val="00CF3244"/>
    <w:rsid w:val="00CF44C8"/>
    <w:rsid w:val="00CF456B"/>
    <w:rsid w:val="00CF6E31"/>
    <w:rsid w:val="00D01B88"/>
    <w:rsid w:val="00D03F81"/>
    <w:rsid w:val="00D041AE"/>
    <w:rsid w:val="00D05146"/>
    <w:rsid w:val="00D0567F"/>
    <w:rsid w:val="00D0600B"/>
    <w:rsid w:val="00D060BD"/>
    <w:rsid w:val="00D07106"/>
    <w:rsid w:val="00D12413"/>
    <w:rsid w:val="00D1342B"/>
    <w:rsid w:val="00D15112"/>
    <w:rsid w:val="00D1656E"/>
    <w:rsid w:val="00D16FEB"/>
    <w:rsid w:val="00D2226C"/>
    <w:rsid w:val="00D23364"/>
    <w:rsid w:val="00D238A7"/>
    <w:rsid w:val="00D25FC8"/>
    <w:rsid w:val="00D27C2F"/>
    <w:rsid w:val="00D27CA7"/>
    <w:rsid w:val="00D318A2"/>
    <w:rsid w:val="00D3622D"/>
    <w:rsid w:val="00D3697A"/>
    <w:rsid w:val="00D40041"/>
    <w:rsid w:val="00D4068F"/>
    <w:rsid w:val="00D444FB"/>
    <w:rsid w:val="00D458A7"/>
    <w:rsid w:val="00D47B75"/>
    <w:rsid w:val="00D5096A"/>
    <w:rsid w:val="00D52786"/>
    <w:rsid w:val="00D5403F"/>
    <w:rsid w:val="00D56C2A"/>
    <w:rsid w:val="00D578E7"/>
    <w:rsid w:val="00D6010A"/>
    <w:rsid w:val="00D6011D"/>
    <w:rsid w:val="00D61C1E"/>
    <w:rsid w:val="00D64F46"/>
    <w:rsid w:val="00D6776D"/>
    <w:rsid w:val="00D70276"/>
    <w:rsid w:val="00D71F14"/>
    <w:rsid w:val="00D72809"/>
    <w:rsid w:val="00D75823"/>
    <w:rsid w:val="00D768F1"/>
    <w:rsid w:val="00D76CAB"/>
    <w:rsid w:val="00D8031E"/>
    <w:rsid w:val="00D81018"/>
    <w:rsid w:val="00D824DD"/>
    <w:rsid w:val="00D82AC6"/>
    <w:rsid w:val="00D8321B"/>
    <w:rsid w:val="00D835A4"/>
    <w:rsid w:val="00D84E4F"/>
    <w:rsid w:val="00D8518A"/>
    <w:rsid w:val="00D855B7"/>
    <w:rsid w:val="00D90C76"/>
    <w:rsid w:val="00D91E3B"/>
    <w:rsid w:val="00D92007"/>
    <w:rsid w:val="00D92EBC"/>
    <w:rsid w:val="00D93BEA"/>
    <w:rsid w:val="00D9497D"/>
    <w:rsid w:val="00D97ED5"/>
    <w:rsid w:val="00DA04DF"/>
    <w:rsid w:val="00DA1EA2"/>
    <w:rsid w:val="00DA62E8"/>
    <w:rsid w:val="00DB11BF"/>
    <w:rsid w:val="00DB23BD"/>
    <w:rsid w:val="00DB2FDC"/>
    <w:rsid w:val="00DB695E"/>
    <w:rsid w:val="00DB72D7"/>
    <w:rsid w:val="00DB7596"/>
    <w:rsid w:val="00DC3BA8"/>
    <w:rsid w:val="00DC3C79"/>
    <w:rsid w:val="00DC4354"/>
    <w:rsid w:val="00DC46A3"/>
    <w:rsid w:val="00DC557F"/>
    <w:rsid w:val="00DD0CC6"/>
    <w:rsid w:val="00DD3776"/>
    <w:rsid w:val="00DD3D33"/>
    <w:rsid w:val="00DD4A82"/>
    <w:rsid w:val="00DD54F4"/>
    <w:rsid w:val="00DD5B1B"/>
    <w:rsid w:val="00DD5CA4"/>
    <w:rsid w:val="00DD7136"/>
    <w:rsid w:val="00DE1FD3"/>
    <w:rsid w:val="00DE44EF"/>
    <w:rsid w:val="00DE457A"/>
    <w:rsid w:val="00DE4D50"/>
    <w:rsid w:val="00DE6CB8"/>
    <w:rsid w:val="00DF1734"/>
    <w:rsid w:val="00DF1F4E"/>
    <w:rsid w:val="00DF2DF2"/>
    <w:rsid w:val="00DF2E7B"/>
    <w:rsid w:val="00DF370A"/>
    <w:rsid w:val="00DF545F"/>
    <w:rsid w:val="00DF57D7"/>
    <w:rsid w:val="00E00D18"/>
    <w:rsid w:val="00E025FA"/>
    <w:rsid w:val="00E02C6D"/>
    <w:rsid w:val="00E03884"/>
    <w:rsid w:val="00E04F84"/>
    <w:rsid w:val="00E0627F"/>
    <w:rsid w:val="00E109B7"/>
    <w:rsid w:val="00E10B28"/>
    <w:rsid w:val="00E11394"/>
    <w:rsid w:val="00E1212D"/>
    <w:rsid w:val="00E126B7"/>
    <w:rsid w:val="00E14878"/>
    <w:rsid w:val="00E15314"/>
    <w:rsid w:val="00E15F0A"/>
    <w:rsid w:val="00E17125"/>
    <w:rsid w:val="00E20AD9"/>
    <w:rsid w:val="00E212DF"/>
    <w:rsid w:val="00E2156C"/>
    <w:rsid w:val="00E22236"/>
    <w:rsid w:val="00E25AC2"/>
    <w:rsid w:val="00E263A2"/>
    <w:rsid w:val="00E32F77"/>
    <w:rsid w:val="00E41190"/>
    <w:rsid w:val="00E41598"/>
    <w:rsid w:val="00E416E0"/>
    <w:rsid w:val="00E41E89"/>
    <w:rsid w:val="00E431EA"/>
    <w:rsid w:val="00E459F0"/>
    <w:rsid w:val="00E460BE"/>
    <w:rsid w:val="00E477A9"/>
    <w:rsid w:val="00E50A75"/>
    <w:rsid w:val="00E514F6"/>
    <w:rsid w:val="00E51778"/>
    <w:rsid w:val="00E53086"/>
    <w:rsid w:val="00E5419E"/>
    <w:rsid w:val="00E5590E"/>
    <w:rsid w:val="00E55F87"/>
    <w:rsid w:val="00E56E27"/>
    <w:rsid w:val="00E574F9"/>
    <w:rsid w:val="00E60C2C"/>
    <w:rsid w:val="00E60CFA"/>
    <w:rsid w:val="00E62BCC"/>
    <w:rsid w:val="00E638E6"/>
    <w:rsid w:val="00E649EB"/>
    <w:rsid w:val="00E64D0E"/>
    <w:rsid w:val="00E6512D"/>
    <w:rsid w:val="00E651EE"/>
    <w:rsid w:val="00E677D7"/>
    <w:rsid w:val="00E70088"/>
    <w:rsid w:val="00E712CE"/>
    <w:rsid w:val="00E71BAA"/>
    <w:rsid w:val="00E71BD8"/>
    <w:rsid w:val="00E737E0"/>
    <w:rsid w:val="00E73937"/>
    <w:rsid w:val="00E758C5"/>
    <w:rsid w:val="00E76D7D"/>
    <w:rsid w:val="00E776DA"/>
    <w:rsid w:val="00E779A8"/>
    <w:rsid w:val="00E808BA"/>
    <w:rsid w:val="00E81FA7"/>
    <w:rsid w:val="00E83292"/>
    <w:rsid w:val="00E83600"/>
    <w:rsid w:val="00E83D38"/>
    <w:rsid w:val="00E84B64"/>
    <w:rsid w:val="00E85209"/>
    <w:rsid w:val="00E860D8"/>
    <w:rsid w:val="00E901C4"/>
    <w:rsid w:val="00E90FFD"/>
    <w:rsid w:val="00E91AD3"/>
    <w:rsid w:val="00E92373"/>
    <w:rsid w:val="00E92B74"/>
    <w:rsid w:val="00E92D48"/>
    <w:rsid w:val="00E92FE6"/>
    <w:rsid w:val="00E95133"/>
    <w:rsid w:val="00E95151"/>
    <w:rsid w:val="00E95EA2"/>
    <w:rsid w:val="00E96CF9"/>
    <w:rsid w:val="00E97D10"/>
    <w:rsid w:val="00EA028B"/>
    <w:rsid w:val="00EA198C"/>
    <w:rsid w:val="00EA4F24"/>
    <w:rsid w:val="00EA7117"/>
    <w:rsid w:val="00EA79F2"/>
    <w:rsid w:val="00EB0C40"/>
    <w:rsid w:val="00EB1B15"/>
    <w:rsid w:val="00EB34EC"/>
    <w:rsid w:val="00EB38B6"/>
    <w:rsid w:val="00EB7AEF"/>
    <w:rsid w:val="00EB7CEC"/>
    <w:rsid w:val="00EC0E9C"/>
    <w:rsid w:val="00EC10EC"/>
    <w:rsid w:val="00EC171D"/>
    <w:rsid w:val="00EC409F"/>
    <w:rsid w:val="00EC4695"/>
    <w:rsid w:val="00EC503A"/>
    <w:rsid w:val="00EC57C3"/>
    <w:rsid w:val="00ED2888"/>
    <w:rsid w:val="00ED6941"/>
    <w:rsid w:val="00ED79FD"/>
    <w:rsid w:val="00EE3103"/>
    <w:rsid w:val="00EE476D"/>
    <w:rsid w:val="00EE47F1"/>
    <w:rsid w:val="00EE54D0"/>
    <w:rsid w:val="00EE593A"/>
    <w:rsid w:val="00EE63FC"/>
    <w:rsid w:val="00EE6428"/>
    <w:rsid w:val="00EF28D3"/>
    <w:rsid w:val="00EF2A1E"/>
    <w:rsid w:val="00EF2F3F"/>
    <w:rsid w:val="00F006C8"/>
    <w:rsid w:val="00F018BE"/>
    <w:rsid w:val="00F03D57"/>
    <w:rsid w:val="00F05A9E"/>
    <w:rsid w:val="00F05D9A"/>
    <w:rsid w:val="00F05E63"/>
    <w:rsid w:val="00F07E40"/>
    <w:rsid w:val="00F11C31"/>
    <w:rsid w:val="00F138FD"/>
    <w:rsid w:val="00F15593"/>
    <w:rsid w:val="00F16E3E"/>
    <w:rsid w:val="00F177D7"/>
    <w:rsid w:val="00F200CC"/>
    <w:rsid w:val="00F203AC"/>
    <w:rsid w:val="00F2065B"/>
    <w:rsid w:val="00F21733"/>
    <w:rsid w:val="00F233AF"/>
    <w:rsid w:val="00F23BEF"/>
    <w:rsid w:val="00F259DB"/>
    <w:rsid w:val="00F25BC1"/>
    <w:rsid w:val="00F264E0"/>
    <w:rsid w:val="00F303D5"/>
    <w:rsid w:val="00F37C9F"/>
    <w:rsid w:val="00F42CCC"/>
    <w:rsid w:val="00F43A3E"/>
    <w:rsid w:val="00F44D8C"/>
    <w:rsid w:val="00F508D1"/>
    <w:rsid w:val="00F54C63"/>
    <w:rsid w:val="00F56269"/>
    <w:rsid w:val="00F56A42"/>
    <w:rsid w:val="00F57FC6"/>
    <w:rsid w:val="00F610C7"/>
    <w:rsid w:val="00F6305E"/>
    <w:rsid w:val="00F63460"/>
    <w:rsid w:val="00F6386F"/>
    <w:rsid w:val="00F6623D"/>
    <w:rsid w:val="00F66756"/>
    <w:rsid w:val="00F67044"/>
    <w:rsid w:val="00F6746C"/>
    <w:rsid w:val="00F67E8A"/>
    <w:rsid w:val="00F71DCD"/>
    <w:rsid w:val="00F745D7"/>
    <w:rsid w:val="00F75B76"/>
    <w:rsid w:val="00F762AD"/>
    <w:rsid w:val="00F77616"/>
    <w:rsid w:val="00F778FA"/>
    <w:rsid w:val="00F813D4"/>
    <w:rsid w:val="00F81DEE"/>
    <w:rsid w:val="00F8408E"/>
    <w:rsid w:val="00F841C0"/>
    <w:rsid w:val="00F84F90"/>
    <w:rsid w:val="00F85574"/>
    <w:rsid w:val="00F86B84"/>
    <w:rsid w:val="00F91327"/>
    <w:rsid w:val="00F91408"/>
    <w:rsid w:val="00F92B5F"/>
    <w:rsid w:val="00F92D9A"/>
    <w:rsid w:val="00F92E26"/>
    <w:rsid w:val="00F936EF"/>
    <w:rsid w:val="00F93890"/>
    <w:rsid w:val="00F939E0"/>
    <w:rsid w:val="00F97BDE"/>
    <w:rsid w:val="00F97D1F"/>
    <w:rsid w:val="00FA0F69"/>
    <w:rsid w:val="00FA259C"/>
    <w:rsid w:val="00FA6653"/>
    <w:rsid w:val="00FA78DD"/>
    <w:rsid w:val="00FA7E3A"/>
    <w:rsid w:val="00FB06BF"/>
    <w:rsid w:val="00FB1319"/>
    <w:rsid w:val="00FB1A02"/>
    <w:rsid w:val="00FB468C"/>
    <w:rsid w:val="00FB5E5B"/>
    <w:rsid w:val="00FB6673"/>
    <w:rsid w:val="00FB6997"/>
    <w:rsid w:val="00FC067E"/>
    <w:rsid w:val="00FC33DD"/>
    <w:rsid w:val="00FC5802"/>
    <w:rsid w:val="00FC7E2A"/>
    <w:rsid w:val="00FD3DD5"/>
    <w:rsid w:val="00FD5F77"/>
    <w:rsid w:val="00FD7DAC"/>
    <w:rsid w:val="00FE3352"/>
    <w:rsid w:val="00FE3F43"/>
    <w:rsid w:val="00FE4246"/>
    <w:rsid w:val="00FE54A1"/>
    <w:rsid w:val="00FF0A56"/>
    <w:rsid w:val="00FF1B31"/>
    <w:rsid w:val="00FF1EBE"/>
    <w:rsid w:val="00FF28E3"/>
    <w:rsid w:val="00FF5236"/>
    <w:rsid w:val="00FF5433"/>
    <w:rsid w:val="00FF744E"/>
    <w:rsid w:val="00FF79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4EFEC"/>
  <w15:docId w15:val="{6780BE9E-EF5B-4057-A46E-B460631F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19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962191"/>
    <w:pPr>
      <w:keepNext/>
      <w:spacing w:after="60" w:line="276" w:lineRule="auto"/>
      <w:outlineLvl w:val="0"/>
    </w:pPr>
    <w:rPr>
      <w:rFonts w:cs="Arial"/>
      <w:b/>
      <w:bCs/>
      <w:kern w:val="32"/>
      <w:sz w:val="28"/>
      <w:szCs w:val="32"/>
    </w:rPr>
  </w:style>
  <w:style w:type="paragraph" w:styleId="Titre3">
    <w:name w:val="heading 3"/>
    <w:basedOn w:val="Normal"/>
    <w:next w:val="Normal"/>
    <w:link w:val="Titre3Car"/>
    <w:unhideWhenUsed/>
    <w:qFormat/>
    <w:rsid w:val="00962191"/>
    <w:pPr>
      <w:keepNext/>
      <w:spacing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62191"/>
    <w:rPr>
      <w:rFonts w:ascii="Times New Roman" w:eastAsia="Times New Roman" w:hAnsi="Times New Roman" w:cs="Arial"/>
      <w:b/>
      <w:bCs/>
      <w:kern w:val="32"/>
      <w:sz w:val="28"/>
      <w:szCs w:val="32"/>
      <w:lang w:eastAsia="fr-FR"/>
    </w:rPr>
  </w:style>
  <w:style w:type="character" w:customStyle="1" w:styleId="Titre3Car">
    <w:name w:val="Titre 3 Car"/>
    <w:basedOn w:val="Policepardfaut"/>
    <w:link w:val="Titre3"/>
    <w:rsid w:val="00962191"/>
    <w:rPr>
      <w:rFonts w:asciiTheme="majorHAnsi" w:eastAsiaTheme="majorEastAsia" w:hAnsiTheme="majorHAnsi" w:cstheme="majorBidi"/>
      <w:b/>
      <w:bCs/>
      <w:sz w:val="26"/>
      <w:szCs w:val="26"/>
      <w:lang w:eastAsia="fr-FR"/>
    </w:rPr>
  </w:style>
  <w:style w:type="paragraph" w:styleId="Retraitcorpsdetexte">
    <w:name w:val="Body Text Indent"/>
    <w:basedOn w:val="Normal"/>
    <w:link w:val="RetraitcorpsdetexteCar"/>
    <w:semiHidden/>
    <w:rsid w:val="00962191"/>
    <w:pPr>
      <w:tabs>
        <w:tab w:val="left" w:pos="0"/>
        <w:tab w:val="left" w:pos="600"/>
      </w:tabs>
      <w:ind w:left="600" w:hanging="600"/>
      <w:jc w:val="both"/>
    </w:pPr>
    <w:rPr>
      <w:rFonts w:ascii="Arial" w:hAnsi="Arial" w:cs="Arial"/>
      <w:sz w:val="22"/>
      <w:szCs w:val="22"/>
    </w:rPr>
  </w:style>
  <w:style w:type="character" w:customStyle="1" w:styleId="RetraitcorpsdetexteCar">
    <w:name w:val="Retrait corps de texte Car"/>
    <w:basedOn w:val="Policepardfaut"/>
    <w:link w:val="Retraitcorpsdetexte"/>
    <w:semiHidden/>
    <w:rsid w:val="00962191"/>
    <w:rPr>
      <w:rFonts w:ascii="Arial" w:eastAsia="Times New Roman" w:hAnsi="Arial" w:cs="Arial"/>
      <w:lang w:eastAsia="fr-FR"/>
    </w:rPr>
  </w:style>
  <w:style w:type="paragraph" w:styleId="Paragraphedeliste">
    <w:name w:val="List Paragraph"/>
    <w:basedOn w:val="Normal"/>
    <w:uiPriority w:val="34"/>
    <w:qFormat/>
    <w:rsid w:val="00962191"/>
    <w:pPr>
      <w:spacing w:before="240" w:line="360" w:lineRule="auto"/>
      <w:ind w:left="708"/>
    </w:pPr>
    <w:rPr>
      <w:szCs w:val="22"/>
      <w:lang w:val="fr-FR" w:eastAsia="en-US"/>
    </w:rPr>
  </w:style>
  <w:style w:type="character" w:customStyle="1" w:styleId="En-ttedemessagetiquette">
    <w:name w:val="En-tête de message (Étiquette)"/>
    <w:rsid w:val="00962191"/>
    <w:rPr>
      <w:rFonts w:ascii="Arial Black" w:hAnsi="Arial Black"/>
      <w:spacing w:val="-10"/>
      <w:sz w:val="18"/>
      <w:lang w:bidi="ar-SA"/>
    </w:rPr>
  </w:style>
  <w:style w:type="paragraph" w:styleId="Textedebulles">
    <w:name w:val="Balloon Text"/>
    <w:basedOn w:val="Normal"/>
    <w:link w:val="TextedebullesCar"/>
    <w:uiPriority w:val="99"/>
    <w:semiHidden/>
    <w:unhideWhenUsed/>
    <w:rsid w:val="00482A8C"/>
    <w:rPr>
      <w:rFonts w:ascii="Tahoma" w:hAnsi="Tahoma" w:cs="Tahoma"/>
      <w:sz w:val="16"/>
      <w:szCs w:val="16"/>
    </w:rPr>
  </w:style>
  <w:style w:type="character" w:customStyle="1" w:styleId="TextedebullesCar">
    <w:name w:val="Texte de bulles Car"/>
    <w:basedOn w:val="Policepardfaut"/>
    <w:link w:val="Textedebulles"/>
    <w:uiPriority w:val="99"/>
    <w:semiHidden/>
    <w:rsid w:val="00482A8C"/>
    <w:rPr>
      <w:rFonts w:ascii="Tahoma" w:eastAsia="Times New Roman" w:hAnsi="Tahoma" w:cs="Tahoma"/>
      <w:sz w:val="16"/>
      <w:szCs w:val="16"/>
      <w:lang w:eastAsia="fr-FR"/>
    </w:rPr>
  </w:style>
  <w:style w:type="character" w:styleId="Lienhypertexte">
    <w:name w:val="Hyperlink"/>
    <w:basedOn w:val="Policepardfaut"/>
    <w:uiPriority w:val="99"/>
    <w:unhideWhenUsed/>
    <w:rsid w:val="00975D05"/>
    <w:rPr>
      <w:color w:val="0000FF" w:themeColor="hyperlink"/>
      <w:u w:val="single"/>
    </w:rPr>
  </w:style>
  <w:style w:type="paragraph" w:styleId="En-tte">
    <w:name w:val="header"/>
    <w:basedOn w:val="Normal"/>
    <w:link w:val="En-tteCar"/>
    <w:uiPriority w:val="99"/>
    <w:unhideWhenUsed/>
    <w:rsid w:val="00C7416D"/>
    <w:pPr>
      <w:tabs>
        <w:tab w:val="center" w:pos="4320"/>
        <w:tab w:val="right" w:pos="8640"/>
      </w:tabs>
    </w:pPr>
  </w:style>
  <w:style w:type="character" w:customStyle="1" w:styleId="En-tteCar">
    <w:name w:val="En-tête Car"/>
    <w:basedOn w:val="Policepardfaut"/>
    <w:link w:val="En-tte"/>
    <w:uiPriority w:val="99"/>
    <w:rsid w:val="00C7416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7416D"/>
    <w:pPr>
      <w:tabs>
        <w:tab w:val="center" w:pos="4320"/>
        <w:tab w:val="right" w:pos="8640"/>
      </w:tabs>
    </w:pPr>
  </w:style>
  <w:style w:type="character" w:customStyle="1" w:styleId="PieddepageCar">
    <w:name w:val="Pied de page Car"/>
    <w:basedOn w:val="Policepardfaut"/>
    <w:link w:val="Pieddepage"/>
    <w:uiPriority w:val="99"/>
    <w:rsid w:val="00C7416D"/>
    <w:rPr>
      <w:rFonts w:ascii="Times New Roman" w:eastAsia="Times New Roman" w:hAnsi="Times New Roman" w:cs="Times New Roman"/>
      <w:sz w:val="24"/>
      <w:szCs w:val="24"/>
      <w:lang w:eastAsia="fr-FR"/>
    </w:rPr>
  </w:style>
  <w:style w:type="paragraph" w:styleId="Adressedestinataire">
    <w:name w:val="envelope address"/>
    <w:basedOn w:val="Normal"/>
    <w:uiPriority w:val="99"/>
    <w:unhideWhenUsed/>
    <w:rsid w:val="006F6C3E"/>
    <w:pPr>
      <w:framePr w:w="7938" w:h="1985" w:hRule="exact" w:hSpace="141" w:wrap="auto" w:hAnchor="page" w:xAlign="center" w:yAlign="bottom"/>
      <w:ind w:left="2835"/>
    </w:pPr>
    <w:rPr>
      <w:rFonts w:asciiTheme="majorHAnsi" w:eastAsiaTheme="majorEastAsia" w:hAnsiTheme="majorHAnsi" w:cstheme="majorBidi"/>
    </w:rPr>
  </w:style>
  <w:style w:type="paragraph" w:styleId="Adresseexpditeur">
    <w:name w:val="envelope return"/>
    <w:basedOn w:val="Normal"/>
    <w:uiPriority w:val="99"/>
    <w:unhideWhenUsed/>
    <w:rsid w:val="006F6C3E"/>
    <w:rPr>
      <w:rFonts w:asciiTheme="majorHAnsi" w:eastAsiaTheme="majorEastAsia" w:hAnsiTheme="majorHAnsi" w:cstheme="majorBidi"/>
      <w:sz w:val="20"/>
      <w:szCs w:val="20"/>
    </w:rPr>
  </w:style>
  <w:style w:type="paragraph" w:customStyle="1" w:styleId="Corpsdetexte22">
    <w:name w:val="Corps de texte 22"/>
    <w:rsid w:val="005F787D"/>
    <w:pPr>
      <w:tabs>
        <w:tab w:val="left" w:pos="-306"/>
        <w:tab w:val="left" w:pos="306"/>
        <w:tab w:val="left" w:pos="1026"/>
        <w:tab w:val="left" w:pos="1746"/>
        <w:tab w:val="left" w:pos="1854"/>
        <w:tab w:val="left" w:pos="2574"/>
        <w:tab w:val="left" w:pos="3294"/>
        <w:tab w:val="left" w:pos="4014"/>
        <w:tab w:val="left" w:pos="4734"/>
        <w:tab w:val="left" w:pos="5454"/>
        <w:tab w:val="left" w:pos="6174"/>
        <w:tab w:val="left" w:pos="6894"/>
        <w:tab w:val="left" w:pos="7614"/>
        <w:tab w:val="left" w:pos="8334"/>
        <w:tab w:val="left" w:pos="9054"/>
      </w:tabs>
      <w:suppressAutoHyphens/>
      <w:spacing w:after="0" w:line="240" w:lineRule="auto"/>
      <w:jc w:val="both"/>
    </w:pPr>
    <w:rPr>
      <w:rFonts w:ascii="Arial" w:eastAsia="Times New Roman" w:hAnsi="Arial" w:cs="Times New Roman"/>
      <w:b/>
      <w:spacing w:val="-3"/>
      <w:sz w:val="24"/>
      <w:szCs w:val="20"/>
      <w:lang w:eastAsia="fr-CA"/>
    </w:rPr>
  </w:style>
  <w:style w:type="paragraph" w:customStyle="1" w:styleId="Default">
    <w:name w:val="Default"/>
    <w:rsid w:val="00DB2FD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ussite">
    <w:name w:val="Réussite"/>
    <w:basedOn w:val="Normal"/>
    <w:rsid w:val="00E477A9"/>
    <w:pPr>
      <w:tabs>
        <w:tab w:val="num" w:pos="600"/>
        <w:tab w:val="num" w:pos="960"/>
      </w:tabs>
      <w:ind w:left="960" w:hanging="600"/>
    </w:pPr>
  </w:style>
  <w:style w:type="paragraph" w:styleId="Corpsdetexte">
    <w:name w:val="Body Text"/>
    <w:basedOn w:val="Normal"/>
    <w:link w:val="CorpsdetexteCar"/>
    <w:uiPriority w:val="99"/>
    <w:unhideWhenUsed/>
    <w:rsid w:val="005F448B"/>
    <w:pPr>
      <w:spacing w:after="120"/>
    </w:pPr>
  </w:style>
  <w:style w:type="character" w:customStyle="1" w:styleId="CorpsdetexteCar">
    <w:name w:val="Corps de texte Car"/>
    <w:basedOn w:val="Policepardfaut"/>
    <w:link w:val="Corpsdetexte"/>
    <w:uiPriority w:val="99"/>
    <w:rsid w:val="005F448B"/>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7907">
      <w:bodyDiv w:val="1"/>
      <w:marLeft w:val="0"/>
      <w:marRight w:val="0"/>
      <w:marTop w:val="0"/>
      <w:marBottom w:val="0"/>
      <w:divBdr>
        <w:top w:val="none" w:sz="0" w:space="0" w:color="auto"/>
        <w:left w:val="none" w:sz="0" w:space="0" w:color="auto"/>
        <w:bottom w:val="none" w:sz="0" w:space="0" w:color="auto"/>
        <w:right w:val="none" w:sz="0" w:space="0" w:color="auto"/>
      </w:divBdr>
    </w:div>
    <w:div w:id="235671454">
      <w:bodyDiv w:val="1"/>
      <w:marLeft w:val="0"/>
      <w:marRight w:val="0"/>
      <w:marTop w:val="0"/>
      <w:marBottom w:val="0"/>
      <w:divBdr>
        <w:top w:val="none" w:sz="0" w:space="0" w:color="auto"/>
        <w:left w:val="none" w:sz="0" w:space="0" w:color="auto"/>
        <w:bottom w:val="none" w:sz="0" w:space="0" w:color="auto"/>
        <w:right w:val="none" w:sz="0" w:space="0" w:color="auto"/>
      </w:divBdr>
    </w:div>
    <w:div w:id="332875839">
      <w:bodyDiv w:val="1"/>
      <w:marLeft w:val="0"/>
      <w:marRight w:val="0"/>
      <w:marTop w:val="0"/>
      <w:marBottom w:val="0"/>
      <w:divBdr>
        <w:top w:val="none" w:sz="0" w:space="0" w:color="auto"/>
        <w:left w:val="none" w:sz="0" w:space="0" w:color="auto"/>
        <w:bottom w:val="none" w:sz="0" w:space="0" w:color="auto"/>
        <w:right w:val="none" w:sz="0" w:space="0" w:color="auto"/>
      </w:divBdr>
    </w:div>
    <w:div w:id="436216962">
      <w:bodyDiv w:val="1"/>
      <w:marLeft w:val="0"/>
      <w:marRight w:val="0"/>
      <w:marTop w:val="0"/>
      <w:marBottom w:val="0"/>
      <w:divBdr>
        <w:top w:val="none" w:sz="0" w:space="0" w:color="auto"/>
        <w:left w:val="none" w:sz="0" w:space="0" w:color="auto"/>
        <w:bottom w:val="none" w:sz="0" w:space="0" w:color="auto"/>
        <w:right w:val="none" w:sz="0" w:space="0" w:color="auto"/>
      </w:divBdr>
    </w:div>
    <w:div w:id="562910999">
      <w:bodyDiv w:val="1"/>
      <w:marLeft w:val="0"/>
      <w:marRight w:val="0"/>
      <w:marTop w:val="0"/>
      <w:marBottom w:val="0"/>
      <w:divBdr>
        <w:top w:val="none" w:sz="0" w:space="0" w:color="auto"/>
        <w:left w:val="none" w:sz="0" w:space="0" w:color="auto"/>
        <w:bottom w:val="none" w:sz="0" w:space="0" w:color="auto"/>
        <w:right w:val="none" w:sz="0" w:space="0" w:color="auto"/>
      </w:divBdr>
    </w:div>
    <w:div w:id="670764772">
      <w:bodyDiv w:val="1"/>
      <w:marLeft w:val="0"/>
      <w:marRight w:val="0"/>
      <w:marTop w:val="0"/>
      <w:marBottom w:val="0"/>
      <w:divBdr>
        <w:top w:val="none" w:sz="0" w:space="0" w:color="auto"/>
        <w:left w:val="none" w:sz="0" w:space="0" w:color="auto"/>
        <w:bottom w:val="none" w:sz="0" w:space="0" w:color="auto"/>
        <w:right w:val="none" w:sz="0" w:space="0" w:color="auto"/>
      </w:divBdr>
    </w:div>
    <w:div w:id="721027470">
      <w:bodyDiv w:val="1"/>
      <w:marLeft w:val="0"/>
      <w:marRight w:val="0"/>
      <w:marTop w:val="0"/>
      <w:marBottom w:val="0"/>
      <w:divBdr>
        <w:top w:val="none" w:sz="0" w:space="0" w:color="auto"/>
        <w:left w:val="none" w:sz="0" w:space="0" w:color="auto"/>
        <w:bottom w:val="none" w:sz="0" w:space="0" w:color="auto"/>
        <w:right w:val="none" w:sz="0" w:space="0" w:color="auto"/>
      </w:divBdr>
    </w:div>
    <w:div w:id="841169007">
      <w:bodyDiv w:val="1"/>
      <w:marLeft w:val="0"/>
      <w:marRight w:val="0"/>
      <w:marTop w:val="0"/>
      <w:marBottom w:val="0"/>
      <w:divBdr>
        <w:top w:val="none" w:sz="0" w:space="0" w:color="auto"/>
        <w:left w:val="none" w:sz="0" w:space="0" w:color="auto"/>
        <w:bottom w:val="none" w:sz="0" w:space="0" w:color="auto"/>
        <w:right w:val="none" w:sz="0" w:space="0" w:color="auto"/>
      </w:divBdr>
    </w:div>
    <w:div w:id="1318219337">
      <w:bodyDiv w:val="1"/>
      <w:marLeft w:val="0"/>
      <w:marRight w:val="0"/>
      <w:marTop w:val="0"/>
      <w:marBottom w:val="0"/>
      <w:divBdr>
        <w:top w:val="none" w:sz="0" w:space="0" w:color="auto"/>
        <w:left w:val="none" w:sz="0" w:space="0" w:color="auto"/>
        <w:bottom w:val="none" w:sz="0" w:space="0" w:color="auto"/>
        <w:right w:val="none" w:sz="0" w:space="0" w:color="auto"/>
      </w:divBdr>
    </w:div>
    <w:div w:id="1371222688">
      <w:bodyDiv w:val="1"/>
      <w:marLeft w:val="0"/>
      <w:marRight w:val="0"/>
      <w:marTop w:val="0"/>
      <w:marBottom w:val="0"/>
      <w:divBdr>
        <w:top w:val="none" w:sz="0" w:space="0" w:color="auto"/>
        <w:left w:val="none" w:sz="0" w:space="0" w:color="auto"/>
        <w:bottom w:val="none" w:sz="0" w:space="0" w:color="auto"/>
        <w:right w:val="none" w:sz="0" w:space="0" w:color="auto"/>
      </w:divBdr>
    </w:div>
    <w:div w:id="1947032707">
      <w:bodyDiv w:val="1"/>
      <w:marLeft w:val="0"/>
      <w:marRight w:val="0"/>
      <w:marTop w:val="0"/>
      <w:marBottom w:val="0"/>
      <w:divBdr>
        <w:top w:val="none" w:sz="0" w:space="0" w:color="auto"/>
        <w:left w:val="none" w:sz="0" w:space="0" w:color="auto"/>
        <w:bottom w:val="none" w:sz="0" w:space="0" w:color="auto"/>
        <w:right w:val="none" w:sz="0" w:space="0" w:color="auto"/>
      </w:divBdr>
    </w:div>
    <w:div w:id="1997100074">
      <w:bodyDiv w:val="1"/>
      <w:marLeft w:val="0"/>
      <w:marRight w:val="0"/>
      <w:marTop w:val="0"/>
      <w:marBottom w:val="0"/>
      <w:divBdr>
        <w:top w:val="none" w:sz="0" w:space="0" w:color="auto"/>
        <w:left w:val="none" w:sz="0" w:space="0" w:color="auto"/>
        <w:bottom w:val="none" w:sz="0" w:space="0" w:color="auto"/>
        <w:right w:val="none" w:sz="0" w:space="0" w:color="auto"/>
      </w:divBdr>
    </w:div>
    <w:div w:id="2096826755">
      <w:bodyDiv w:val="1"/>
      <w:marLeft w:val="0"/>
      <w:marRight w:val="0"/>
      <w:marTop w:val="0"/>
      <w:marBottom w:val="0"/>
      <w:divBdr>
        <w:top w:val="none" w:sz="0" w:space="0" w:color="auto"/>
        <w:left w:val="none" w:sz="0" w:space="0" w:color="auto"/>
        <w:bottom w:val="none" w:sz="0" w:space="0" w:color="auto"/>
        <w:right w:val="none" w:sz="0" w:space="0" w:color="auto"/>
      </w:divBdr>
    </w:div>
    <w:div w:id="214172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C2D53-A157-4D00-9AA9-0D317750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4680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dc:creator>
  <cp:lastModifiedBy>Accueil</cp:lastModifiedBy>
  <cp:revision>2</cp:revision>
  <cp:lastPrinted>2020-06-08T17:52:00Z</cp:lastPrinted>
  <dcterms:created xsi:type="dcterms:W3CDTF">2021-06-21T19:27:00Z</dcterms:created>
  <dcterms:modified xsi:type="dcterms:W3CDTF">2021-06-21T19:27:00Z</dcterms:modified>
</cp:coreProperties>
</file>