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BDDE4" w14:textId="2B3CEC8D" w:rsidR="00F07215" w:rsidRPr="00502B54" w:rsidRDefault="00F07215" w:rsidP="000B2B4D">
      <w:pPr>
        <w:pStyle w:val="JR-TexteSOUS-TITREGRAS-niv"/>
        <w:rPr>
          <w:sz w:val="26"/>
          <w:szCs w:val="26"/>
        </w:rPr>
      </w:pPr>
      <w:r w:rsidRPr="00502B54">
        <w:rPr>
          <w:sz w:val="26"/>
          <w:szCs w:val="26"/>
        </w:rPr>
        <w:t>PROVINCE DE QUÉBEC</w:t>
      </w:r>
    </w:p>
    <w:p w14:paraId="154C547D" w14:textId="77777777" w:rsidR="00F07215" w:rsidRPr="00502B54" w:rsidRDefault="00F07215" w:rsidP="00B53C1B">
      <w:pPr>
        <w:rPr>
          <w:rFonts w:ascii="Garamond" w:hAnsi="Garamond" w:cs="Arial"/>
          <w:sz w:val="26"/>
          <w:szCs w:val="26"/>
        </w:rPr>
      </w:pPr>
    </w:p>
    <w:p w14:paraId="2C51FF07" w14:textId="1D1A6D4C" w:rsidR="00F15C9C" w:rsidRPr="00502B54" w:rsidRDefault="00F15C9C" w:rsidP="00B53C1B">
      <w:pPr>
        <w:rPr>
          <w:rFonts w:ascii="Garamond" w:hAnsi="Garamond" w:cs="Arial"/>
          <w:sz w:val="26"/>
          <w:szCs w:val="26"/>
        </w:rPr>
      </w:pPr>
      <w:bookmarkStart w:id="0" w:name="_Hlk27048623"/>
      <w:bookmarkEnd w:id="0"/>
    </w:p>
    <w:p w14:paraId="60B16B2F" w14:textId="77777777" w:rsidR="00F07215" w:rsidRPr="00502B54" w:rsidRDefault="00F07215" w:rsidP="00B53C1B">
      <w:pPr>
        <w:rPr>
          <w:rFonts w:ascii="Garamond" w:hAnsi="Garamond" w:cs="Arial"/>
          <w:sz w:val="26"/>
          <w:szCs w:val="26"/>
        </w:rPr>
      </w:pPr>
      <w:r w:rsidRPr="00502B54">
        <w:rPr>
          <w:rFonts w:ascii="Garamond" w:hAnsi="Garamond" w:cs="Arial"/>
          <w:sz w:val="26"/>
          <w:szCs w:val="26"/>
        </w:rPr>
        <w:t>MUNICIPALITÉ DE SACRÉ-COEUR</w:t>
      </w:r>
    </w:p>
    <w:p w14:paraId="1169DA65" w14:textId="39749089" w:rsidR="00F07215" w:rsidRPr="00502B54" w:rsidRDefault="00F07215" w:rsidP="00B53C1B">
      <w:pPr>
        <w:rPr>
          <w:rFonts w:ascii="Garamond" w:hAnsi="Garamond" w:cs="Arial"/>
          <w:sz w:val="26"/>
          <w:szCs w:val="26"/>
        </w:rPr>
      </w:pPr>
    </w:p>
    <w:p w14:paraId="24EC12E2" w14:textId="56799E8B" w:rsidR="00F15C9C" w:rsidRPr="00502B54" w:rsidRDefault="00F15C9C" w:rsidP="00B53C1B">
      <w:pPr>
        <w:rPr>
          <w:rFonts w:ascii="Garamond" w:hAnsi="Garamond" w:cs="Arial"/>
          <w:sz w:val="26"/>
          <w:szCs w:val="26"/>
        </w:rPr>
      </w:pPr>
    </w:p>
    <w:p w14:paraId="1D98DC01" w14:textId="0F687A64" w:rsidR="00F07215" w:rsidRPr="00502B54" w:rsidRDefault="000920C7" w:rsidP="00B53C1B">
      <w:pPr>
        <w:rPr>
          <w:rFonts w:ascii="Garamond" w:hAnsi="Garamond" w:cs="Arial"/>
          <w:sz w:val="26"/>
          <w:szCs w:val="26"/>
        </w:rPr>
      </w:pPr>
      <w:r w:rsidRPr="00502B54">
        <w:rPr>
          <w:rFonts w:ascii="Garamond" w:hAnsi="Garamond" w:cs="Arial"/>
          <w:sz w:val="26"/>
          <w:szCs w:val="26"/>
        </w:rPr>
        <w:t xml:space="preserve">SACRÉ-CŒUR, LE </w:t>
      </w:r>
      <w:r w:rsidR="00C53075" w:rsidRPr="00502B54">
        <w:rPr>
          <w:rFonts w:ascii="Garamond" w:hAnsi="Garamond" w:cs="Arial"/>
          <w:sz w:val="26"/>
          <w:szCs w:val="26"/>
        </w:rPr>
        <w:t xml:space="preserve">14 </w:t>
      </w:r>
      <w:r w:rsidR="00E67958" w:rsidRPr="00502B54">
        <w:rPr>
          <w:rFonts w:ascii="Garamond" w:hAnsi="Garamond" w:cs="Arial"/>
          <w:sz w:val="26"/>
          <w:szCs w:val="26"/>
        </w:rPr>
        <w:t>MARS</w:t>
      </w:r>
      <w:r w:rsidR="00C53075" w:rsidRPr="00502B54">
        <w:rPr>
          <w:rFonts w:ascii="Garamond" w:hAnsi="Garamond" w:cs="Arial"/>
          <w:sz w:val="26"/>
          <w:szCs w:val="26"/>
        </w:rPr>
        <w:t xml:space="preserve"> </w:t>
      </w:r>
      <w:r w:rsidR="00A00965" w:rsidRPr="00502B54">
        <w:rPr>
          <w:rFonts w:ascii="Garamond" w:hAnsi="Garamond" w:cs="Arial"/>
          <w:sz w:val="26"/>
          <w:szCs w:val="26"/>
        </w:rPr>
        <w:t>202</w:t>
      </w:r>
      <w:r w:rsidR="005E11F0" w:rsidRPr="00502B54">
        <w:rPr>
          <w:rFonts w:ascii="Garamond" w:hAnsi="Garamond" w:cs="Arial"/>
          <w:sz w:val="26"/>
          <w:szCs w:val="26"/>
        </w:rPr>
        <w:t>2</w:t>
      </w:r>
    </w:p>
    <w:p w14:paraId="07429201" w14:textId="77777777" w:rsidR="00A00965" w:rsidRPr="00502B54" w:rsidRDefault="00A00965" w:rsidP="00B53C1B">
      <w:pPr>
        <w:rPr>
          <w:rFonts w:ascii="Garamond" w:hAnsi="Garamond" w:cs="Arial"/>
          <w:sz w:val="26"/>
          <w:szCs w:val="26"/>
        </w:rPr>
      </w:pPr>
    </w:p>
    <w:p w14:paraId="0C3CC970" w14:textId="0965E425" w:rsidR="00F15C9C" w:rsidRPr="00502B54" w:rsidRDefault="00F15C9C" w:rsidP="00B53C1B">
      <w:pPr>
        <w:rPr>
          <w:rFonts w:ascii="Garamond" w:hAnsi="Garamond" w:cs="Arial"/>
          <w:sz w:val="26"/>
          <w:szCs w:val="26"/>
        </w:rPr>
      </w:pPr>
    </w:p>
    <w:p w14:paraId="66F20285" w14:textId="6834D497" w:rsidR="00A00965" w:rsidRPr="00502B54" w:rsidRDefault="00F07215" w:rsidP="00A00965">
      <w:pPr>
        <w:pStyle w:val="Corpsdetexte"/>
        <w:rPr>
          <w:rFonts w:ascii="Garamond" w:hAnsi="Garamond" w:cs="Arial"/>
          <w:sz w:val="26"/>
          <w:szCs w:val="26"/>
        </w:rPr>
      </w:pPr>
      <w:r w:rsidRPr="00502B54">
        <w:rPr>
          <w:rFonts w:ascii="Garamond" w:hAnsi="Garamond" w:cs="Arial"/>
          <w:sz w:val="26"/>
          <w:szCs w:val="26"/>
        </w:rPr>
        <w:t xml:space="preserve">À une séance </w:t>
      </w:r>
      <w:r w:rsidR="001942E2" w:rsidRPr="00502B54">
        <w:rPr>
          <w:rFonts w:ascii="Garamond" w:hAnsi="Garamond" w:cs="Arial"/>
          <w:sz w:val="26"/>
          <w:szCs w:val="26"/>
        </w:rPr>
        <w:t>ordinaire</w:t>
      </w:r>
      <w:r w:rsidRPr="00502B54">
        <w:rPr>
          <w:rFonts w:ascii="Garamond" w:hAnsi="Garamond" w:cs="Arial"/>
          <w:sz w:val="26"/>
          <w:szCs w:val="26"/>
        </w:rPr>
        <w:t xml:space="preserve"> du conse</w:t>
      </w:r>
      <w:r w:rsidR="0086092B" w:rsidRPr="00502B54">
        <w:rPr>
          <w:rFonts w:ascii="Garamond" w:hAnsi="Garamond" w:cs="Arial"/>
          <w:sz w:val="26"/>
          <w:szCs w:val="26"/>
        </w:rPr>
        <w:t>il de la Municipalité de Sacré-</w:t>
      </w:r>
      <w:r w:rsidR="002816CE" w:rsidRPr="00502B54">
        <w:rPr>
          <w:rFonts w:ascii="Garamond" w:hAnsi="Garamond" w:cs="Arial"/>
          <w:sz w:val="26"/>
          <w:szCs w:val="26"/>
        </w:rPr>
        <w:t>Cœur, c</w:t>
      </w:r>
      <w:r w:rsidRPr="00502B54">
        <w:rPr>
          <w:rFonts w:ascii="Garamond" w:hAnsi="Garamond" w:cs="Arial"/>
          <w:sz w:val="26"/>
          <w:szCs w:val="26"/>
        </w:rPr>
        <w:t>omté de la Haute-Côte-Nord</w:t>
      </w:r>
      <w:r w:rsidR="002816CE" w:rsidRPr="00502B54">
        <w:rPr>
          <w:rFonts w:ascii="Garamond" w:hAnsi="Garamond" w:cs="Arial"/>
          <w:sz w:val="26"/>
          <w:szCs w:val="26"/>
        </w:rPr>
        <w:t xml:space="preserve">, </w:t>
      </w:r>
      <w:r w:rsidR="00A00965" w:rsidRPr="00502B54">
        <w:rPr>
          <w:rFonts w:ascii="Garamond" w:hAnsi="Garamond"/>
          <w:bCs/>
          <w:sz w:val="26"/>
          <w:szCs w:val="26"/>
        </w:rPr>
        <w:t xml:space="preserve">à huis clos par vidéoconférence le </w:t>
      </w:r>
      <w:r w:rsidR="00C53075" w:rsidRPr="00502B54">
        <w:rPr>
          <w:rFonts w:ascii="Garamond" w:hAnsi="Garamond"/>
          <w:bCs/>
          <w:sz w:val="26"/>
          <w:szCs w:val="26"/>
        </w:rPr>
        <w:t>14</w:t>
      </w:r>
      <w:r w:rsidR="00E67958" w:rsidRPr="00502B54">
        <w:rPr>
          <w:rFonts w:ascii="Garamond" w:hAnsi="Garamond"/>
          <w:bCs/>
          <w:sz w:val="26"/>
          <w:szCs w:val="26"/>
        </w:rPr>
        <w:t xml:space="preserve"> mars </w:t>
      </w:r>
      <w:r w:rsidR="00A00965" w:rsidRPr="00502B54">
        <w:rPr>
          <w:rFonts w:ascii="Garamond" w:hAnsi="Garamond"/>
          <w:bCs/>
          <w:sz w:val="26"/>
          <w:szCs w:val="26"/>
        </w:rPr>
        <w:t>202</w:t>
      </w:r>
      <w:r w:rsidR="005E11F0" w:rsidRPr="00502B54">
        <w:rPr>
          <w:rFonts w:ascii="Garamond" w:hAnsi="Garamond"/>
          <w:bCs/>
          <w:sz w:val="26"/>
          <w:szCs w:val="26"/>
        </w:rPr>
        <w:t>2</w:t>
      </w:r>
      <w:r w:rsidR="00A00965" w:rsidRPr="00502B54">
        <w:rPr>
          <w:rFonts w:ascii="Garamond" w:hAnsi="Garamond"/>
          <w:bCs/>
          <w:sz w:val="26"/>
          <w:szCs w:val="26"/>
        </w:rPr>
        <w:t xml:space="preserve">, à 19 h, à laquelle </w:t>
      </w:r>
      <w:r w:rsidR="00A00965" w:rsidRPr="00502B54">
        <w:rPr>
          <w:rFonts w:ascii="Garamond" w:hAnsi="Garamond" w:cs="Arial"/>
          <w:sz w:val="26"/>
          <w:szCs w:val="26"/>
        </w:rPr>
        <w:t>étaient présents les conseillers suivants :</w:t>
      </w:r>
    </w:p>
    <w:p w14:paraId="3106BF4B" w14:textId="6AE57C68" w:rsidR="00A00965" w:rsidRPr="00502B54" w:rsidRDefault="00A00965" w:rsidP="00A00965">
      <w:pPr>
        <w:pStyle w:val="Corpsdetexte"/>
        <w:rPr>
          <w:rFonts w:ascii="Garamond" w:hAnsi="Garamond"/>
          <w:bCs/>
          <w:sz w:val="26"/>
          <w:szCs w:val="26"/>
        </w:rPr>
      </w:pPr>
    </w:p>
    <w:p w14:paraId="50711A88" w14:textId="240D4583" w:rsidR="00F15C9C" w:rsidRPr="00502B54" w:rsidRDefault="00F15C9C" w:rsidP="00B53C1B">
      <w:pPr>
        <w:pStyle w:val="Corpsdetexte"/>
        <w:rPr>
          <w:rFonts w:ascii="Garamond" w:hAnsi="Garamond" w:cs="Arial"/>
          <w:sz w:val="26"/>
          <w:szCs w:val="26"/>
        </w:rPr>
      </w:pPr>
    </w:p>
    <w:p w14:paraId="17807236" w14:textId="77777777" w:rsidR="00B65BF5" w:rsidRPr="00502B54" w:rsidRDefault="00F07215" w:rsidP="00B65BF5">
      <w:pPr>
        <w:spacing w:line="276" w:lineRule="auto"/>
        <w:ind w:right="128"/>
        <w:rPr>
          <w:rFonts w:ascii="Garamond" w:hAnsi="Garamond" w:cs="Arial"/>
          <w:sz w:val="26"/>
          <w:szCs w:val="26"/>
        </w:rPr>
      </w:pPr>
      <w:r w:rsidRPr="00502B54">
        <w:rPr>
          <w:rFonts w:ascii="Garamond" w:hAnsi="Garamond" w:cs="Arial"/>
          <w:sz w:val="26"/>
          <w:szCs w:val="26"/>
          <w:u w:val="single"/>
        </w:rPr>
        <w:t>PRÉSENCES :</w:t>
      </w:r>
      <w:r w:rsidR="00D30386" w:rsidRPr="00502B54">
        <w:rPr>
          <w:rFonts w:ascii="Garamond" w:hAnsi="Garamond" w:cs="Arial"/>
          <w:sz w:val="26"/>
          <w:szCs w:val="26"/>
        </w:rPr>
        <w:tab/>
      </w:r>
      <w:r w:rsidR="00B65BF5" w:rsidRPr="00502B54">
        <w:rPr>
          <w:rFonts w:ascii="Garamond" w:hAnsi="Garamond" w:cs="Arial"/>
          <w:sz w:val="26"/>
          <w:szCs w:val="26"/>
        </w:rPr>
        <w:t>M</w:t>
      </w:r>
      <w:r w:rsidR="00B65BF5" w:rsidRPr="00502B54">
        <w:rPr>
          <w:rFonts w:ascii="Garamond" w:hAnsi="Garamond" w:cs="Arial"/>
          <w:sz w:val="26"/>
          <w:szCs w:val="26"/>
          <w:vertAlign w:val="superscript"/>
        </w:rPr>
        <w:t>me</w:t>
      </w:r>
      <w:r w:rsidR="00B65BF5" w:rsidRPr="00502B54">
        <w:rPr>
          <w:rFonts w:ascii="Garamond" w:hAnsi="Garamond" w:cs="Arial"/>
          <w:sz w:val="26"/>
          <w:szCs w:val="26"/>
        </w:rPr>
        <w:t xml:space="preserve"> Lise Boulianne</w:t>
      </w:r>
    </w:p>
    <w:p w14:paraId="35AA45BA" w14:textId="77777777" w:rsidR="00B65BF5" w:rsidRPr="00502B54" w:rsidRDefault="00B65BF5" w:rsidP="00B65BF5">
      <w:pPr>
        <w:spacing w:line="276" w:lineRule="auto"/>
        <w:ind w:left="1416" w:right="128" w:firstLine="708"/>
        <w:rPr>
          <w:rFonts w:ascii="Garamond" w:hAnsi="Garamond" w:cs="Arial"/>
          <w:sz w:val="26"/>
          <w:szCs w:val="26"/>
        </w:rPr>
      </w:pPr>
      <w:r w:rsidRPr="00502B54">
        <w:rPr>
          <w:rFonts w:ascii="Garamond" w:hAnsi="Garamond" w:cs="Arial"/>
          <w:sz w:val="26"/>
          <w:szCs w:val="26"/>
        </w:rPr>
        <w:t>M</w:t>
      </w:r>
      <w:r w:rsidRPr="00502B54">
        <w:rPr>
          <w:rFonts w:ascii="Garamond" w:hAnsi="Garamond" w:cs="Arial"/>
          <w:sz w:val="26"/>
          <w:szCs w:val="26"/>
          <w:vertAlign w:val="superscript"/>
        </w:rPr>
        <w:t>me</w:t>
      </w:r>
      <w:r w:rsidRPr="00502B54">
        <w:rPr>
          <w:rFonts w:ascii="Garamond" w:hAnsi="Garamond" w:cs="Arial"/>
          <w:sz w:val="26"/>
          <w:szCs w:val="26"/>
        </w:rPr>
        <w:t xml:space="preserve"> Nada Deschênes </w:t>
      </w:r>
    </w:p>
    <w:p w14:paraId="6041CEAE" w14:textId="77777777" w:rsidR="00B65BF5" w:rsidRPr="00502B54" w:rsidRDefault="00B65BF5" w:rsidP="00B65BF5">
      <w:pPr>
        <w:spacing w:line="276" w:lineRule="auto"/>
        <w:ind w:left="1416" w:right="128" w:firstLine="708"/>
        <w:rPr>
          <w:rFonts w:ascii="Garamond" w:hAnsi="Garamond" w:cs="Arial"/>
          <w:sz w:val="26"/>
          <w:szCs w:val="26"/>
        </w:rPr>
      </w:pPr>
      <w:r w:rsidRPr="00502B54">
        <w:rPr>
          <w:rFonts w:ascii="Garamond" w:hAnsi="Garamond" w:cs="Arial"/>
          <w:sz w:val="26"/>
          <w:szCs w:val="26"/>
        </w:rPr>
        <w:t>M</w:t>
      </w:r>
      <w:r w:rsidRPr="00502B54">
        <w:rPr>
          <w:rFonts w:ascii="Garamond" w:hAnsi="Garamond" w:cs="Arial"/>
          <w:sz w:val="26"/>
          <w:szCs w:val="26"/>
          <w:vertAlign w:val="superscript"/>
        </w:rPr>
        <w:t>me</w:t>
      </w:r>
      <w:r w:rsidRPr="00502B54">
        <w:rPr>
          <w:rFonts w:ascii="Garamond" w:hAnsi="Garamond" w:cs="Arial"/>
          <w:sz w:val="26"/>
          <w:szCs w:val="26"/>
        </w:rPr>
        <w:t xml:space="preserve"> Marie-Chantal Dufour</w:t>
      </w:r>
    </w:p>
    <w:p w14:paraId="57A2C872" w14:textId="77777777" w:rsidR="00B65BF5" w:rsidRPr="00502B54" w:rsidRDefault="00B65BF5" w:rsidP="00B65BF5">
      <w:pPr>
        <w:spacing w:line="276" w:lineRule="auto"/>
        <w:ind w:left="1416" w:right="128" w:firstLine="708"/>
        <w:rPr>
          <w:rFonts w:ascii="Garamond" w:hAnsi="Garamond" w:cs="Arial"/>
          <w:sz w:val="26"/>
          <w:szCs w:val="26"/>
        </w:rPr>
      </w:pPr>
      <w:r w:rsidRPr="00502B54">
        <w:rPr>
          <w:rFonts w:ascii="Garamond" w:hAnsi="Garamond" w:cs="Arial"/>
          <w:sz w:val="26"/>
          <w:szCs w:val="26"/>
        </w:rPr>
        <w:t>M</w:t>
      </w:r>
      <w:r w:rsidRPr="00502B54">
        <w:rPr>
          <w:rFonts w:ascii="Garamond" w:hAnsi="Garamond" w:cs="Arial"/>
          <w:sz w:val="26"/>
          <w:szCs w:val="26"/>
          <w:vertAlign w:val="superscript"/>
        </w:rPr>
        <w:t>me</w:t>
      </w:r>
      <w:r w:rsidRPr="00502B54">
        <w:rPr>
          <w:rFonts w:ascii="Garamond" w:hAnsi="Garamond" w:cs="Arial"/>
          <w:sz w:val="26"/>
          <w:szCs w:val="26"/>
        </w:rPr>
        <w:t xml:space="preserve"> Valérie Dufour</w:t>
      </w:r>
    </w:p>
    <w:p w14:paraId="1AF09216" w14:textId="77777777" w:rsidR="00B65BF5" w:rsidRPr="00502B54" w:rsidRDefault="00B65BF5" w:rsidP="00B65BF5">
      <w:pPr>
        <w:spacing w:line="276" w:lineRule="auto"/>
        <w:ind w:left="1416" w:right="128" w:hanging="1416"/>
        <w:rPr>
          <w:rFonts w:ascii="Garamond" w:hAnsi="Garamond" w:cs="Arial"/>
          <w:sz w:val="26"/>
          <w:szCs w:val="26"/>
        </w:rPr>
      </w:pPr>
      <w:r w:rsidRPr="00502B54">
        <w:rPr>
          <w:rFonts w:ascii="Garamond" w:hAnsi="Garamond" w:cs="Arial"/>
          <w:sz w:val="26"/>
          <w:szCs w:val="26"/>
        </w:rPr>
        <w:tab/>
      </w:r>
      <w:r w:rsidRPr="00502B54">
        <w:rPr>
          <w:rFonts w:ascii="Garamond" w:hAnsi="Garamond" w:cs="Arial"/>
          <w:sz w:val="26"/>
          <w:szCs w:val="26"/>
        </w:rPr>
        <w:tab/>
        <w:t xml:space="preserve">M. Guillaume </w:t>
      </w:r>
      <w:proofErr w:type="spellStart"/>
      <w:r w:rsidRPr="00502B54">
        <w:rPr>
          <w:rFonts w:ascii="Garamond" w:hAnsi="Garamond" w:cs="Arial"/>
          <w:sz w:val="26"/>
          <w:szCs w:val="26"/>
        </w:rPr>
        <w:t>Lavaoie</w:t>
      </w:r>
      <w:proofErr w:type="spellEnd"/>
    </w:p>
    <w:p w14:paraId="2CD41A22" w14:textId="10CE509C" w:rsidR="00B65BF5" w:rsidRPr="00502B54" w:rsidRDefault="00B65BF5" w:rsidP="00B65BF5">
      <w:pPr>
        <w:ind w:right="128"/>
        <w:rPr>
          <w:rFonts w:ascii="Garamond" w:hAnsi="Garamond" w:cs="Arial"/>
          <w:sz w:val="26"/>
          <w:szCs w:val="26"/>
        </w:rPr>
      </w:pPr>
      <w:r w:rsidRPr="00502B54">
        <w:rPr>
          <w:rFonts w:ascii="Garamond" w:hAnsi="Garamond" w:cs="Arial"/>
          <w:sz w:val="26"/>
          <w:szCs w:val="26"/>
        </w:rPr>
        <w:tab/>
      </w:r>
      <w:r w:rsidRPr="00502B54">
        <w:rPr>
          <w:rFonts w:ascii="Garamond" w:hAnsi="Garamond" w:cs="Arial"/>
          <w:sz w:val="26"/>
          <w:szCs w:val="26"/>
        </w:rPr>
        <w:tab/>
      </w:r>
      <w:r w:rsidRPr="00502B54">
        <w:rPr>
          <w:rFonts w:ascii="Garamond" w:hAnsi="Garamond" w:cs="Arial"/>
          <w:sz w:val="26"/>
          <w:szCs w:val="26"/>
        </w:rPr>
        <w:tab/>
        <w:t xml:space="preserve">M. </w:t>
      </w:r>
      <w:proofErr w:type="spellStart"/>
      <w:r w:rsidRPr="00502B54">
        <w:rPr>
          <w:rFonts w:ascii="Garamond" w:hAnsi="Garamond" w:cs="Arial"/>
          <w:sz w:val="26"/>
          <w:szCs w:val="26"/>
        </w:rPr>
        <w:t>Janic</w:t>
      </w:r>
      <w:proofErr w:type="spellEnd"/>
      <w:r w:rsidRPr="00502B54">
        <w:rPr>
          <w:rFonts w:ascii="Garamond" w:hAnsi="Garamond" w:cs="Arial"/>
          <w:sz w:val="26"/>
          <w:szCs w:val="26"/>
        </w:rPr>
        <w:t xml:space="preserve"> Boisvert </w:t>
      </w:r>
    </w:p>
    <w:p w14:paraId="5FFB57AD" w14:textId="77777777" w:rsidR="00B65BF5" w:rsidRPr="00502B54" w:rsidRDefault="00B65BF5" w:rsidP="00B65BF5">
      <w:pPr>
        <w:spacing w:line="276" w:lineRule="auto"/>
        <w:rPr>
          <w:rFonts w:ascii="Garamond" w:hAnsi="Garamond" w:cs="Arial"/>
          <w:sz w:val="26"/>
          <w:szCs w:val="26"/>
        </w:rPr>
      </w:pPr>
      <w:r w:rsidRPr="00502B54">
        <w:rPr>
          <w:rFonts w:ascii="Garamond" w:hAnsi="Garamond" w:cs="Arial"/>
          <w:sz w:val="26"/>
          <w:szCs w:val="26"/>
        </w:rPr>
        <w:t xml:space="preserve"> </w:t>
      </w:r>
    </w:p>
    <w:p w14:paraId="1A211336" w14:textId="485F7312" w:rsidR="00B65BF5" w:rsidRPr="00502B54" w:rsidRDefault="00B65BF5" w:rsidP="00B65BF5">
      <w:pPr>
        <w:spacing w:line="276" w:lineRule="auto"/>
        <w:ind w:left="1416" w:right="128" w:hanging="1416"/>
        <w:rPr>
          <w:rFonts w:ascii="Garamond" w:hAnsi="Garamond" w:cs="Arial"/>
          <w:sz w:val="26"/>
          <w:szCs w:val="26"/>
        </w:rPr>
      </w:pPr>
    </w:p>
    <w:p w14:paraId="01EAC175" w14:textId="77777777" w:rsidR="00B65BF5" w:rsidRPr="00502B54" w:rsidRDefault="00B65BF5" w:rsidP="00B65BF5">
      <w:pPr>
        <w:ind w:right="128"/>
        <w:rPr>
          <w:rFonts w:ascii="Garamond" w:hAnsi="Garamond" w:cs="Arial"/>
          <w:sz w:val="26"/>
          <w:szCs w:val="26"/>
        </w:rPr>
      </w:pPr>
    </w:p>
    <w:p w14:paraId="4457C544" w14:textId="619BB0A2" w:rsidR="00EC5145" w:rsidRPr="00502B54" w:rsidRDefault="00B65BF5" w:rsidP="00B65BF5">
      <w:pPr>
        <w:ind w:right="128"/>
        <w:rPr>
          <w:rFonts w:ascii="Garamond" w:hAnsi="Garamond" w:cs="Arial"/>
          <w:sz w:val="26"/>
          <w:szCs w:val="26"/>
        </w:rPr>
      </w:pPr>
      <w:r w:rsidRPr="00502B54">
        <w:rPr>
          <w:rFonts w:ascii="Garamond" w:hAnsi="Garamond" w:cs="Arial"/>
          <w:sz w:val="26"/>
          <w:szCs w:val="26"/>
        </w:rPr>
        <w:t>ABSENCE :</w:t>
      </w:r>
      <w:r w:rsidRPr="00502B54">
        <w:rPr>
          <w:rFonts w:ascii="Garamond" w:hAnsi="Garamond" w:cs="Arial"/>
          <w:sz w:val="26"/>
          <w:szCs w:val="26"/>
        </w:rPr>
        <w:tab/>
      </w:r>
      <w:r w:rsidRPr="00502B54">
        <w:rPr>
          <w:rFonts w:ascii="Garamond" w:hAnsi="Garamond" w:cs="Arial"/>
          <w:sz w:val="26"/>
          <w:szCs w:val="26"/>
        </w:rPr>
        <w:tab/>
      </w:r>
      <w:r w:rsidR="00EF2E2B" w:rsidRPr="00502B54">
        <w:rPr>
          <w:rFonts w:ascii="Garamond" w:hAnsi="Garamond" w:cs="Arial"/>
          <w:sz w:val="26"/>
          <w:szCs w:val="26"/>
        </w:rPr>
        <w:t xml:space="preserve"> </w:t>
      </w:r>
    </w:p>
    <w:p w14:paraId="346AA4FE" w14:textId="77777777" w:rsidR="00C06C13" w:rsidRPr="00502B54" w:rsidRDefault="00C06C13" w:rsidP="00B53C1B">
      <w:pPr>
        <w:rPr>
          <w:rFonts w:ascii="Garamond" w:hAnsi="Garamond" w:cs="Arial"/>
          <w:sz w:val="26"/>
          <w:szCs w:val="26"/>
        </w:rPr>
      </w:pPr>
    </w:p>
    <w:p w14:paraId="4FF8E877" w14:textId="768E770E" w:rsidR="00F07215" w:rsidRPr="00502B54" w:rsidRDefault="00F07215" w:rsidP="00B53C1B">
      <w:pPr>
        <w:rPr>
          <w:rFonts w:ascii="Garamond" w:hAnsi="Garamond" w:cs="Arial"/>
          <w:sz w:val="26"/>
          <w:szCs w:val="26"/>
        </w:rPr>
      </w:pPr>
      <w:r w:rsidRPr="00502B54">
        <w:rPr>
          <w:rFonts w:ascii="Garamond" w:hAnsi="Garamond" w:cs="Arial"/>
          <w:sz w:val="26"/>
          <w:szCs w:val="26"/>
        </w:rPr>
        <w:t>Tous membres et formant quorum.</w:t>
      </w:r>
    </w:p>
    <w:p w14:paraId="527A5B8E" w14:textId="77777777" w:rsidR="002B1A72" w:rsidRPr="00502B54" w:rsidRDefault="002B1A72" w:rsidP="00B53C1B">
      <w:pPr>
        <w:rPr>
          <w:rFonts w:ascii="Garamond" w:hAnsi="Garamond" w:cs="Arial"/>
          <w:sz w:val="26"/>
          <w:szCs w:val="26"/>
        </w:rPr>
      </w:pPr>
    </w:p>
    <w:p w14:paraId="1AFB060F" w14:textId="77777777" w:rsidR="00F07215" w:rsidRPr="00502B54" w:rsidRDefault="00F07215" w:rsidP="005B5453">
      <w:pPr>
        <w:pStyle w:val="Corpsdetexte"/>
        <w:tabs>
          <w:tab w:val="left" w:pos="5889"/>
        </w:tabs>
        <w:rPr>
          <w:rFonts w:ascii="Garamond" w:hAnsi="Garamond" w:cs="Arial"/>
          <w:sz w:val="26"/>
          <w:szCs w:val="26"/>
        </w:rPr>
      </w:pPr>
    </w:p>
    <w:p w14:paraId="2B242559" w14:textId="5E02D3BD" w:rsidR="00F07215" w:rsidRPr="00502B54" w:rsidRDefault="00F07215" w:rsidP="00B53C1B">
      <w:pPr>
        <w:pStyle w:val="Default"/>
        <w:jc w:val="both"/>
        <w:rPr>
          <w:rFonts w:ascii="Garamond" w:hAnsi="Garamond" w:cs="Arial"/>
          <w:color w:val="auto"/>
          <w:sz w:val="26"/>
          <w:szCs w:val="26"/>
          <w:lang w:eastAsia="fr-FR"/>
        </w:rPr>
      </w:pPr>
      <w:r w:rsidRPr="00502B54">
        <w:rPr>
          <w:rFonts w:ascii="Garamond" w:hAnsi="Garamond" w:cs="Arial"/>
          <w:color w:val="auto"/>
          <w:sz w:val="26"/>
          <w:szCs w:val="26"/>
          <w:lang w:eastAsia="fr-FR"/>
        </w:rPr>
        <w:t xml:space="preserve">Assiste également à cette séance : </w:t>
      </w:r>
    </w:p>
    <w:p w14:paraId="24B98E24" w14:textId="77777777" w:rsidR="00754FB5" w:rsidRPr="00502B54" w:rsidRDefault="00754FB5" w:rsidP="00B53C1B">
      <w:pPr>
        <w:pStyle w:val="Default"/>
        <w:jc w:val="both"/>
        <w:rPr>
          <w:rFonts w:ascii="Garamond" w:hAnsi="Garamond" w:cs="Arial"/>
          <w:color w:val="auto"/>
          <w:sz w:val="26"/>
          <w:szCs w:val="26"/>
          <w:lang w:eastAsia="fr-FR"/>
        </w:rPr>
      </w:pPr>
    </w:p>
    <w:p w14:paraId="7D8EC780" w14:textId="04345108" w:rsidR="00694905" w:rsidRPr="00502B54" w:rsidRDefault="00DC2A40" w:rsidP="00B53C1B">
      <w:pPr>
        <w:pStyle w:val="Default"/>
        <w:jc w:val="both"/>
        <w:rPr>
          <w:rFonts w:ascii="Garamond" w:hAnsi="Garamond" w:cs="Arial"/>
          <w:color w:val="auto"/>
          <w:sz w:val="26"/>
          <w:szCs w:val="26"/>
          <w:lang w:eastAsia="fr-FR"/>
        </w:rPr>
      </w:pPr>
      <w:r w:rsidRPr="00502B54">
        <w:rPr>
          <w:rFonts w:ascii="Garamond" w:hAnsi="Garamond" w:cs="Arial"/>
          <w:color w:val="auto"/>
          <w:sz w:val="26"/>
          <w:szCs w:val="26"/>
          <w:lang w:eastAsia="fr-FR"/>
        </w:rPr>
        <w:t xml:space="preserve">M. </w:t>
      </w:r>
      <w:r w:rsidR="004A1DF6" w:rsidRPr="00502B54">
        <w:rPr>
          <w:rFonts w:ascii="Garamond" w:hAnsi="Garamond" w:cs="Arial"/>
          <w:color w:val="auto"/>
          <w:sz w:val="26"/>
          <w:szCs w:val="26"/>
          <w:lang w:eastAsia="fr-FR"/>
        </w:rPr>
        <w:t>Jeannot Lepage</w:t>
      </w:r>
      <w:r w:rsidR="00694905" w:rsidRPr="00502B54">
        <w:rPr>
          <w:rFonts w:ascii="Garamond" w:hAnsi="Garamond" w:cs="Arial"/>
          <w:color w:val="auto"/>
          <w:sz w:val="26"/>
          <w:szCs w:val="26"/>
          <w:lang w:eastAsia="fr-FR"/>
        </w:rPr>
        <w:t xml:space="preserve">, </w:t>
      </w:r>
      <w:r w:rsidRPr="00502B54">
        <w:rPr>
          <w:rFonts w:ascii="Garamond" w:hAnsi="Garamond" w:cs="Arial"/>
          <w:color w:val="auto"/>
          <w:sz w:val="26"/>
          <w:szCs w:val="26"/>
          <w:lang w:eastAsia="fr-FR"/>
        </w:rPr>
        <w:t>directeur général et secrétaire</w:t>
      </w:r>
      <w:r w:rsidR="007D15A6" w:rsidRPr="00502B54">
        <w:rPr>
          <w:rFonts w:ascii="Garamond" w:hAnsi="Garamond" w:cs="Arial"/>
          <w:color w:val="auto"/>
          <w:sz w:val="26"/>
          <w:szCs w:val="26"/>
          <w:lang w:eastAsia="fr-FR"/>
        </w:rPr>
        <w:t>-trésorie</w:t>
      </w:r>
      <w:r w:rsidR="00B711C8" w:rsidRPr="00502B54">
        <w:rPr>
          <w:rFonts w:ascii="Garamond" w:hAnsi="Garamond" w:cs="Arial"/>
          <w:color w:val="auto"/>
          <w:sz w:val="26"/>
          <w:szCs w:val="26"/>
          <w:lang w:eastAsia="fr-FR"/>
        </w:rPr>
        <w:t>r</w:t>
      </w:r>
    </w:p>
    <w:p w14:paraId="004A8266" w14:textId="2D81D1DA" w:rsidR="00354EB8" w:rsidRPr="00502B54" w:rsidRDefault="00354EB8" w:rsidP="00B53C1B">
      <w:pPr>
        <w:pStyle w:val="Retraitcorpsdetexte2"/>
        <w:ind w:left="0"/>
        <w:rPr>
          <w:rFonts w:ascii="Garamond" w:hAnsi="Garamond" w:cs="Arial"/>
          <w:sz w:val="26"/>
          <w:szCs w:val="26"/>
        </w:rPr>
      </w:pPr>
    </w:p>
    <w:p w14:paraId="685C6A04" w14:textId="77777777" w:rsidR="00E24CD0" w:rsidRPr="00502B54" w:rsidRDefault="00E24CD0" w:rsidP="00B53C1B">
      <w:pPr>
        <w:pStyle w:val="Retraitcorpsdetexte2"/>
        <w:ind w:left="0"/>
        <w:rPr>
          <w:rFonts w:ascii="Garamond" w:hAnsi="Garamond" w:cs="Arial"/>
          <w:sz w:val="26"/>
          <w:szCs w:val="26"/>
        </w:rPr>
      </w:pPr>
    </w:p>
    <w:p w14:paraId="45792E83" w14:textId="77777777" w:rsidR="00F07215" w:rsidRPr="00502B54" w:rsidRDefault="00F07215" w:rsidP="00B53C1B">
      <w:pPr>
        <w:pStyle w:val="Retraitcorpsdetexte2"/>
        <w:ind w:left="0"/>
        <w:jc w:val="center"/>
        <w:rPr>
          <w:rFonts w:ascii="Garamond" w:hAnsi="Garamond" w:cs="Arial"/>
          <w:b/>
          <w:bCs/>
          <w:sz w:val="26"/>
          <w:szCs w:val="26"/>
        </w:rPr>
      </w:pPr>
      <w:r w:rsidRPr="00502B54">
        <w:rPr>
          <w:rFonts w:ascii="Garamond" w:hAnsi="Garamond" w:cs="Arial"/>
          <w:b/>
          <w:bCs/>
          <w:sz w:val="26"/>
          <w:szCs w:val="26"/>
        </w:rPr>
        <w:t>OUVERTURE DE L’ASSEMBLÉE</w:t>
      </w:r>
    </w:p>
    <w:p w14:paraId="54FA3EEB" w14:textId="77777777" w:rsidR="00F07215" w:rsidRPr="00502B54" w:rsidRDefault="00F07215" w:rsidP="00B53C1B">
      <w:pPr>
        <w:pStyle w:val="Retraitcorpsdetexte2"/>
        <w:ind w:left="0"/>
        <w:jc w:val="center"/>
        <w:rPr>
          <w:rFonts w:ascii="Garamond" w:hAnsi="Garamond" w:cs="Arial"/>
          <w:b/>
          <w:bCs/>
          <w:sz w:val="26"/>
          <w:szCs w:val="26"/>
        </w:rPr>
      </w:pPr>
    </w:p>
    <w:p w14:paraId="1F4C91BE" w14:textId="1247738B" w:rsidR="00F07215" w:rsidRPr="00502B54" w:rsidRDefault="00912733" w:rsidP="00B53C1B">
      <w:pPr>
        <w:pStyle w:val="Corpsdetexte"/>
        <w:rPr>
          <w:rFonts w:ascii="Garamond" w:hAnsi="Garamond" w:cs="Arial"/>
          <w:sz w:val="26"/>
          <w:szCs w:val="26"/>
        </w:rPr>
      </w:pPr>
      <w:r w:rsidRPr="00502B54">
        <w:rPr>
          <w:rFonts w:ascii="Garamond" w:hAnsi="Garamond" w:cs="Arial"/>
          <w:sz w:val="26"/>
          <w:szCs w:val="26"/>
        </w:rPr>
        <w:t>M</w:t>
      </w:r>
      <w:r w:rsidRPr="00502B54">
        <w:rPr>
          <w:rFonts w:ascii="Garamond" w:hAnsi="Garamond" w:cs="Arial"/>
          <w:sz w:val="26"/>
          <w:szCs w:val="26"/>
          <w:vertAlign w:val="superscript"/>
        </w:rPr>
        <w:t>me</w:t>
      </w:r>
      <w:r w:rsidRPr="00502B54">
        <w:rPr>
          <w:rFonts w:ascii="Garamond" w:hAnsi="Garamond" w:cs="Arial"/>
          <w:sz w:val="26"/>
          <w:szCs w:val="26"/>
        </w:rPr>
        <w:t xml:space="preserve"> </w:t>
      </w:r>
      <w:r w:rsidR="009013C8" w:rsidRPr="00502B54">
        <w:rPr>
          <w:rFonts w:ascii="Garamond" w:hAnsi="Garamond" w:cs="Arial"/>
          <w:sz w:val="26"/>
          <w:szCs w:val="26"/>
        </w:rPr>
        <w:t>Lise Boulianne</w:t>
      </w:r>
      <w:r w:rsidR="00F07215" w:rsidRPr="00502B54">
        <w:rPr>
          <w:rFonts w:ascii="Garamond" w:hAnsi="Garamond" w:cs="Arial"/>
          <w:sz w:val="26"/>
          <w:szCs w:val="26"/>
        </w:rPr>
        <w:t xml:space="preserve">, </w:t>
      </w:r>
      <w:r w:rsidRPr="00502B54">
        <w:rPr>
          <w:rFonts w:ascii="Garamond" w:hAnsi="Garamond" w:cs="Arial"/>
          <w:sz w:val="26"/>
          <w:szCs w:val="26"/>
        </w:rPr>
        <w:t>maire</w:t>
      </w:r>
      <w:r w:rsidR="00F07215" w:rsidRPr="00502B54">
        <w:rPr>
          <w:rFonts w:ascii="Garamond" w:hAnsi="Garamond" w:cs="Arial"/>
          <w:sz w:val="26"/>
          <w:szCs w:val="26"/>
        </w:rPr>
        <w:t>, constate le quorum e</w:t>
      </w:r>
      <w:r w:rsidR="00754FB5" w:rsidRPr="00502B54">
        <w:rPr>
          <w:rFonts w:ascii="Garamond" w:hAnsi="Garamond" w:cs="Arial"/>
          <w:sz w:val="26"/>
          <w:szCs w:val="26"/>
        </w:rPr>
        <w:t xml:space="preserve">t déclare la séance ouverte à </w:t>
      </w:r>
      <w:r w:rsidR="00BF6E24" w:rsidRPr="00502B54">
        <w:rPr>
          <w:rFonts w:ascii="Garamond" w:hAnsi="Garamond" w:cs="Arial"/>
          <w:sz w:val="26"/>
          <w:szCs w:val="26"/>
        </w:rPr>
        <w:t>1</w:t>
      </w:r>
      <w:r w:rsidR="001942E2" w:rsidRPr="00502B54">
        <w:rPr>
          <w:rFonts w:ascii="Garamond" w:hAnsi="Garamond" w:cs="Arial"/>
          <w:sz w:val="26"/>
          <w:szCs w:val="26"/>
        </w:rPr>
        <w:t>9</w:t>
      </w:r>
      <w:r w:rsidR="00C01AD9" w:rsidRPr="00502B54">
        <w:rPr>
          <w:rFonts w:ascii="Garamond" w:hAnsi="Garamond" w:cs="Arial"/>
          <w:sz w:val="26"/>
          <w:szCs w:val="26"/>
        </w:rPr>
        <w:t xml:space="preserve"> </w:t>
      </w:r>
      <w:r w:rsidR="00BF6E24" w:rsidRPr="00502B54">
        <w:rPr>
          <w:rFonts w:ascii="Garamond" w:hAnsi="Garamond" w:cs="Arial"/>
          <w:sz w:val="26"/>
          <w:szCs w:val="26"/>
        </w:rPr>
        <w:t>h</w:t>
      </w:r>
      <w:r w:rsidR="00763ABC" w:rsidRPr="00502B54">
        <w:rPr>
          <w:rFonts w:ascii="Garamond" w:hAnsi="Garamond" w:cs="Arial"/>
          <w:sz w:val="26"/>
          <w:szCs w:val="26"/>
        </w:rPr>
        <w:t>.</w:t>
      </w:r>
      <w:r w:rsidR="00F07215" w:rsidRPr="00502B54">
        <w:rPr>
          <w:rFonts w:ascii="Garamond" w:hAnsi="Garamond" w:cs="Arial"/>
          <w:sz w:val="26"/>
          <w:szCs w:val="26"/>
        </w:rPr>
        <w:t xml:space="preserve"> </w:t>
      </w:r>
    </w:p>
    <w:p w14:paraId="236022FA" w14:textId="77777777" w:rsidR="00875589" w:rsidRPr="00502B54" w:rsidRDefault="00875589" w:rsidP="00875589">
      <w:pPr>
        <w:jc w:val="center"/>
        <w:rPr>
          <w:rFonts w:ascii="Garamond" w:eastAsiaTheme="minorHAnsi" w:hAnsi="Garamond" w:cs="Arial"/>
          <w:b/>
          <w:sz w:val="26"/>
          <w:szCs w:val="26"/>
          <w:lang w:eastAsia="en-US"/>
        </w:rPr>
      </w:pPr>
    </w:p>
    <w:p w14:paraId="08ED6E15" w14:textId="77777777" w:rsidR="00C14617" w:rsidRPr="00502B54" w:rsidRDefault="00C14617" w:rsidP="00C14617">
      <w:pPr>
        <w:jc w:val="center"/>
        <w:rPr>
          <w:rFonts w:ascii="Garamond" w:eastAsiaTheme="minorHAnsi" w:hAnsi="Garamond" w:cs="Arial"/>
          <w:sz w:val="26"/>
          <w:szCs w:val="26"/>
          <w:lang w:eastAsia="en-US"/>
        </w:rPr>
      </w:pPr>
    </w:p>
    <w:p w14:paraId="65112DD1" w14:textId="26B589EF" w:rsidR="00F94849" w:rsidRPr="00502B54" w:rsidRDefault="00F94849" w:rsidP="00F94849">
      <w:pPr>
        <w:tabs>
          <w:tab w:val="left" w:pos="567"/>
          <w:tab w:val="left" w:pos="851"/>
        </w:tabs>
        <w:jc w:val="center"/>
        <w:rPr>
          <w:rFonts w:ascii="Garamond" w:hAnsi="Garamond" w:cs="Arial"/>
          <w:bCs/>
          <w:sz w:val="26"/>
          <w:szCs w:val="26"/>
          <w:u w:val="single"/>
        </w:rPr>
      </w:pPr>
      <w:bookmarkStart w:id="1" w:name="_Hlk93477722"/>
      <w:r w:rsidRPr="00502B54">
        <w:rPr>
          <w:rFonts w:ascii="Garamond" w:hAnsi="Garamond" w:cs="Arial"/>
          <w:bCs/>
          <w:sz w:val="26"/>
          <w:szCs w:val="26"/>
          <w:u w:val="single"/>
        </w:rPr>
        <w:t>Résolution 2022-0</w:t>
      </w:r>
      <w:bookmarkStart w:id="2" w:name="_Hlk22107594"/>
      <w:r w:rsidR="00E67958" w:rsidRPr="00502B54">
        <w:rPr>
          <w:rFonts w:ascii="Garamond" w:hAnsi="Garamond" w:cs="Arial"/>
          <w:bCs/>
          <w:sz w:val="26"/>
          <w:szCs w:val="26"/>
          <w:u w:val="single"/>
        </w:rPr>
        <w:t>3-76</w:t>
      </w:r>
    </w:p>
    <w:bookmarkEnd w:id="2"/>
    <w:p w14:paraId="5F1787AF" w14:textId="77777777" w:rsidR="00F94849" w:rsidRPr="00502B54" w:rsidRDefault="00F94849" w:rsidP="00F94849">
      <w:pPr>
        <w:jc w:val="center"/>
        <w:rPr>
          <w:rFonts w:ascii="Garamond" w:eastAsiaTheme="minorHAnsi" w:hAnsi="Garamond" w:cs="Arial"/>
          <w:sz w:val="26"/>
          <w:szCs w:val="26"/>
          <w:lang w:eastAsia="en-US"/>
        </w:rPr>
      </w:pPr>
    </w:p>
    <w:p w14:paraId="24BD3FD5" w14:textId="535B021E" w:rsidR="00F94849" w:rsidRPr="00502B54" w:rsidRDefault="00F94849" w:rsidP="00F94849">
      <w:pPr>
        <w:jc w:val="center"/>
        <w:rPr>
          <w:rFonts w:ascii="Garamond" w:hAnsi="Garamond" w:cs="Arial"/>
          <w:b/>
          <w:sz w:val="26"/>
          <w:szCs w:val="26"/>
        </w:rPr>
      </w:pPr>
      <w:r w:rsidRPr="00502B54">
        <w:rPr>
          <w:rFonts w:ascii="Garamond" w:hAnsi="Garamond" w:cs="Arial"/>
          <w:b/>
          <w:sz w:val="26"/>
          <w:szCs w:val="26"/>
        </w:rPr>
        <w:t>Lecture et adoption de l’ordre du jour</w:t>
      </w:r>
    </w:p>
    <w:p w14:paraId="05977994" w14:textId="1D795212" w:rsidR="008C10E3" w:rsidRPr="00502B54" w:rsidRDefault="008C10E3" w:rsidP="00565358">
      <w:pPr>
        <w:jc w:val="both"/>
        <w:rPr>
          <w:rFonts w:ascii="Garamond" w:eastAsiaTheme="minorHAnsi" w:hAnsi="Garamond" w:cs="Garamond"/>
          <w:b/>
          <w:bCs/>
          <w:color w:val="000000"/>
          <w:sz w:val="26"/>
          <w:szCs w:val="26"/>
          <w:lang w:eastAsia="en-US"/>
        </w:rPr>
      </w:pPr>
    </w:p>
    <w:p w14:paraId="0E7DC21F" w14:textId="77777777" w:rsidR="006A0CD4" w:rsidRPr="00502B54" w:rsidRDefault="006A0CD4" w:rsidP="006A0CD4">
      <w:pPr>
        <w:jc w:val="center"/>
        <w:rPr>
          <w:rFonts w:ascii="Garamond" w:hAnsi="Garamond" w:cs="Arial"/>
          <w:b/>
          <w:sz w:val="26"/>
          <w:szCs w:val="26"/>
        </w:rPr>
      </w:pPr>
      <w:r w:rsidRPr="00502B54">
        <w:rPr>
          <w:rFonts w:ascii="Garamond" w:hAnsi="Garamond" w:cs="Arial"/>
          <w:b/>
          <w:sz w:val="26"/>
          <w:szCs w:val="26"/>
        </w:rPr>
        <w:t>ORDRE DU JOUR</w:t>
      </w:r>
    </w:p>
    <w:p w14:paraId="098CE493" w14:textId="77777777" w:rsidR="006A0CD4" w:rsidRPr="00502B54" w:rsidRDefault="006A0CD4" w:rsidP="006A0CD4">
      <w:pPr>
        <w:tabs>
          <w:tab w:val="left" w:pos="540"/>
        </w:tabs>
        <w:ind w:left="567"/>
        <w:jc w:val="both"/>
        <w:rPr>
          <w:rFonts w:ascii="Garamond" w:hAnsi="Garamond" w:cs="Arial"/>
          <w:b/>
          <w:sz w:val="26"/>
          <w:szCs w:val="26"/>
        </w:rPr>
      </w:pPr>
    </w:p>
    <w:p w14:paraId="7D298F8D" w14:textId="77777777" w:rsidR="006A0CD4" w:rsidRPr="00502B54" w:rsidRDefault="006A0CD4" w:rsidP="006A0CD4">
      <w:pPr>
        <w:numPr>
          <w:ilvl w:val="0"/>
          <w:numId w:val="1"/>
        </w:numPr>
        <w:tabs>
          <w:tab w:val="clear" w:pos="600"/>
          <w:tab w:val="left" w:pos="540"/>
          <w:tab w:val="num" w:pos="5704"/>
        </w:tabs>
        <w:ind w:left="567" w:hanging="567"/>
        <w:jc w:val="both"/>
        <w:rPr>
          <w:rFonts w:ascii="Garamond" w:hAnsi="Garamond" w:cs="Arial"/>
          <w:b/>
          <w:sz w:val="26"/>
          <w:szCs w:val="26"/>
        </w:rPr>
      </w:pPr>
      <w:r w:rsidRPr="00502B54">
        <w:rPr>
          <w:rFonts w:ascii="Garamond" w:hAnsi="Garamond" w:cs="Arial"/>
          <w:b/>
          <w:sz w:val="26"/>
          <w:szCs w:val="26"/>
        </w:rPr>
        <w:t>Vérification du quorum et ouverture de la séance ;</w:t>
      </w:r>
    </w:p>
    <w:p w14:paraId="3E74FE3F" w14:textId="77777777" w:rsidR="006A0CD4" w:rsidRPr="00502B54" w:rsidRDefault="006A0CD4" w:rsidP="006A0CD4">
      <w:pPr>
        <w:tabs>
          <w:tab w:val="left" w:pos="540"/>
        </w:tabs>
        <w:ind w:left="567"/>
        <w:jc w:val="both"/>
        <w:rPr>
          <w:rFonts w:ascii="Garamond" w:hAnsi="Garamond" w:cs="Arial"/>
          <w:sz w:val="26"/>
          <w:szCs w:val="26"/>
        </w:rPr>
      </w:pPr>
    </w:p>
    <w:p w14:paraId="294A91A0" w14:textId="77777777" w:rsidR="006A0CD4" w:rsidRPr="00502B54" w:rsidRDefault="006A0CD4" w:rsidP="006A0CD4">
      <w:pPr>
        <w:numPr>
          <w:ilvl w:val="0"/>
          <w:numId w:val="1"/>
        </w:numPr>
        <w:tabs>
          <w:tab w:val="clear" w:pos="600"/>
          <w:tab w:val="left" w:pos="540"/>
          <w:tab w:val="num" w:pos="5704"/>
        </w:tabs>
        <w:ind w:left="0" w:firstLine="0"/>
        <w:jc w:val="both"/>
        <w:rPr>
          <w:rFonts w:ascii="Garamond" w:hAnsi="Garamond" w:cs="Arial"/>
          <w:b/>
          <w:sz w:val="26"/>
          <w:szCs w:val="26"/>
        </w:rPr>
      </w:pPr>
      <w:r w:rsidRPr="00502B54">
        <w:rPr>
          <w:rFonts w:ascii="Garamond" w:hAnsi="Garamond" w:cs="Arial"/>
          <w:b/>
          <w:sz w:val="26"/>
          <w:szCs w:val="26"/>
        </w:rPr>
        <w:t>Adoption de l’ordre du jour ;</w:t>
      </w:r>
    </w:p>
    <w:p w14:paraId="2CC17FB1" w14:textId="77777777" w:rsidR="006A0CD4" w:rsidRPr="00502B54" w:rsidRDefault="006A0CD4" w:rsidP="006A0CD4">
      <w:pPr>
        <w:tabs>
          <w:tab w:val="left" w:pos="540"/>
        </w:tabs>
        <w:jc w:val="both"/>
        <w:rPr>
          <w:rFonts w:ascii="Garamond" w:hAnsi="Garamond" w:cs="Arial"/>
          <w:b/>
          <w:sz w:val="26"/>
          <w:szCs w:val="26"/>
        </w:rPr>
      </w:pPr>
    </w:p>
    <w:p w14:paraId="164C779B" w14:textId="77777777" w:rsidR="006A0CD4" w:rsidRPr="00502B54" w:rsidRDefault="006A0CD4" w:rsidP="006A0CD4">
      <w:pPr>
        <w:numPr>
          <w:ilvl w:val="0"/>
          <w:numId w:val="1"/>
        </w:numPr>
        <w:tabs>
          <w:tab w:val="clear" w:pos="600"/>
          <w:tab w:val="left" w:pos="540"/>
          <w:tab w:val="num" w:pos="2127"/>
        </w:tabs>
        <w:ind w:left="0" w:firstLine="0"/>
        <w:jc w:val="both"/>
        <w:rPr>
          <w:rFonts w:ascii="Garamond" w:hAnsi="Garamond" w:cs="Arial"/>
          <w:b/>
          <w:sz w:val="26"/>
          <w:szCs w:val="26"/>
        </w:rPr>
      </w:pPr>
      <w:r w:rsidRPr="00502B54">
        <w:rPr>
          <w:rFonts w:ascii="Garamond" w:hAnsi="Garamond" w:cs="Arial"/>
          <w:b/>
          <w:sz w:val="26"/>
          <w:szCs w:val="26"/>
        </w:rPr>
        <w:t>Approbation du procès-verbal de la séance ordinaire du 14 février 2022 ;</w:t>
      </w:r>
    </w:p>
    <w:p w14:paraId="0E9521AB" w14:textId="77777777" w:rsidR="006A0CD4" w:rsidRPr="00502B54" w:rsidRDefault="006A0CD4" w:rsidP="006A0CD4">
      <w:pPr>
        <w:tabs>
          <w:tab w:val="left" w:pos="540"/>
          <w:tab w:val="num" w:pos="2127"/>
        </w:tabs>
        <w:jc w:val="both"/>
        <w:rPr>
          <w:rFonts w:ascii="Garamond" w:hAnsi="Garamond" w:cs="Arial"/>
          <w:b/>
          <w:sz w:val="26"/>
          <w:szCs w:val="26"/>
        </w:rPr>
      </w:pPr>
    </w:p>
    <w:p w14:paraId="0A3964FB" w14:textId="77777777" w:rsidR="006A0CD4" w:rsidRPr="00502B54" w:rsidRDefault="006A0CD4" w:rsidP="006A0CD4">
      <w:pPr>
        <w:numPr>
          <w:ilvl w:val="0"/>
          <w:numId w:val="1"/>
        </w:numPr>
        <w:tabs>
          <w:tab w:val="clear" w:pos="600"/>
          <w:tab w:val="left" w:pos="540"/>
          <w:tab w:val="num" w:pos="2127"/>
        </w:tabs>
        <w:ind w:left="0" w:firstLine="0"/>
        <w:jc w:val="both"/>
        <w:rPr>
          <w:rFonts w:ascii="Garamond" w:hAnsi="Garamond" w:cs="Arial"/>
          <w:b/>
          <w:sz w:val="26"/>
          <w:szCs w:val="26"/>
        </w:rPr>
      </w:pPr>
      <w:r w:rsidRPr="00502B54">
        <w:rPr>
          <w:rFonts w:ascii="Garamond" w:hAnsi="Garamond" w:cs="Arial"/>
          <w:b/>
          <w:sz w:val="26"/>
          <w:szCs w:val="26"/>
        </w:rPr>
        <w:t>Acceptation des comptes à payer pour le mois de février 2022 ;</w:t>
      </w:r>
    </w:p>
    <w:p w14:paraId="56E3AC13" w14:textId="77777777" w:rsidR="006A0CD4" w:rsidRPr="00502B54" w:rsidRDefault="006A0CD4" w:rsidP="006A0CD4">
      <w:pPr>
        <w:tabs>
          <w:tab w:val="left" w:pos="540"/>
        </w:tabs>
        <w:jc w:val="both"/>
        <w:rPr>
          <w:rFonts w:ascii="Garamond" w:hAnsi="Garamond"/>
          <w:sz w:val="26"/>
          <w:szCs w:val="26"/>
        </w:rPr>
      </w:pPr>
    </w:p>
    <w:p w14:paraId="774D4C43" w14:textId="77777777" w:rsidR="006A0CD4" w:rsidRPr="00502B54" w:rsidRDefault="006A0CD4" w:rsidP="006A0CD4">
      <w:pPr>
        <w:numPr>
          <w:ilvl w:val="0"/>
          <w:numId w:val="1"/>
        </w:numPr>
        <w:tabs>
          <w:tab w:val="clear" w:pos="600"/>
          <w:tab w:val="left" w:pos="540"/>
          <w:tab w:val="num" w:pos="5704"/>
        </w:tabs>
        <w:ind w:left="0" w:firstLine="0"/>
        <w:jc w:val="both"/>
        <w:rPr>
          <w:rFonts w:ascii="Garamond" w:hAnsi="Garamond" w:cs="Arial"/>
          <w:b/>
          <w:sz w:val="26"/>
          <w:szCs w:val="26"/>
        </w:rPr>
      </w:pPr>
      <w:r w:rsidRPr="00502B54">
        <w:rPr>
          <w:rFonts w:ascii="Garamond" w:hAnsi="Garamond" w:cs="Arial"/>
          <w:b/>
          <w:sz w:val="26"/>
          <w:szCs w:val="26"/>
        </w:rPr>
        <w:t>Correspondance </w:t>
      </w:r>
      <w:r w:rsidRPr="00502B54">
        <w:rPr>
          <w:rFonts w:ascii="Garamond" w:hAnsi="Garamond" w:cs="Arial"/>
          <w:b/>
          <w:i/>
          <w:iCs/>
          <w:sz w:val="26"/>
          <w:szCs w:val="26"/>
        </w:rPr>
        <w:t>:</w:t>
      </w:r>
    </w:p>
    <w:p w14:paraId="6B738DBD" w14:textId="77777777" w:rsidR="006A0CD4" w:rsidRPr="00502B54" w:rsidRDefault="006A0CD4" w:rsidP="006A0CD4">
      <w:pPr>
        <w:tabs>
          <w:tab w:val="left" w:pos="540"/>
        </w:tabs>
        <w:jc w:val="both"/>
        <w:rPr>
          <w:rFonts w:ascii="Garamond" w:hAnsi="Garamond" w:cs="Arial"/>
          <w:b/>
          <w:sz w:val="26"/>
          <w:szCs w:val="26"/>
        </w:rPr>
      </w:pPr>
    </w:p>
    <w:p w14:paraId="4B117EF9" w14:textId="0E46D700" w:rsidR="006A0CD4" w:rsidRDefault="006A0CD4" w:rsidP="00BA394C">
      <w:pPr>
        <w:pStyle w:val="Paragraphedeliste"/>
        <w:numPr>
          <w:ilvl w:val="1"/>
          <w:numId w:val="1"/>
        </w:numPr>
        <w:tabs>
          <w:tab w:val="clear" w:pos="1718"/>
          <w:tab w:val="left" w:pos="2410"/>
        </w:tabs>
        <w:spacing w:before="0" w:line="240" w:lineRule="auto"/>
        <w:ind w:left="993" w:hanging="426"/>
        <w:jc w:val="both"/>
        <w:rPr>
          <w:rFonts w:ascii="Garamond" w:hAnsi="Garamond"/>
          <w:sz w:val="26"/>
          <w:szCs w:val="26"/>
        </w:rPr>
      </w:pPr>
      <w:r w:rsidRPr="00502B54">
        <w:rPr>
          <w:rFonts w:ascii="Garamond" w:hAnsi="Garamond"/>
          <w:sz w:val="26"/>
          <w:szCs w:val="26"/>
        </w:rPr>
        <w:t>Correspondance de M. Gilbert Simard, président - Bulletin du réseau des Villages-relais – février 2022 ;</w:t>
      </w:r>
    </w:p>
    <w:p w14:paraId="3D5B72A8" w14:textId="77777777" w:rsidR="007230DF" w:rsidRDefault="007230DF" w:rsidP="007230DF">
      <w:pPr>
        <w:pStyle w:val="Paragraphedeliste"/>
        <w:numPr>
          <w:ilvl w:val="1"/>
          <w:numId w:val="1"/>
        </w:numPr>
        <w:tabs>
          <w:tab w:val="clear" w:pos="1718"/>
          <w:tab w:val="left" w:pos="2410"/>
        </w:tabs>
        <w:spacing w:before="0" w:line="240" w:lineRule="auto"/>
        <w:ind w:left="993" w:hanging="426"/>
        <w:jc w:val="both"/>
        <w:rPr>
          <w:rFonts w:ascii="Garamond" w:hAnsi="Garamond"/>
          <w:sz w:val="26"/>
          <w:szCs w:val="26"/>
        </w:rPr>
      </w:pPr>
      <w:r w:rsidRPr="007230DF">
        <w:rPr>
          <w:rFonts w:ascii="Garamond" w:hAnsi="Garamond"/>
          <w:sz w:val="26"/>
          <w:szCs w:val="26"/>
        </w:rPr>
        <w:t>Lettre du ministre de l’Environnement et de la Lutte contre les changements climatiques M. Benoît Charrette, nous informant que La MRC de la Haute-Côte-Nord a obtenu une subvention au montant de 80 246,12 $ dans le cadre du Programme sur la redistribution aux municipalités des redevances pour l’élimination de matières résiduelles pour l’année 2021 ;</w:t>
      </w:r>
    </w:p>
    <w:p w14:paraId="5A3F3CAE" w14:textId="133041DD" w:rsidR="007230DF" w:rsidRPr="007230DF" w:rsidRDefault="007230DF" w:rsidP="007230DF">
      <w:pPr>
        <w:pStyle w:val="Paragraphedeliste"/>
        <w:numPr>
          <w:ilvl w:val="1"/>
          <w:numId w:val="1"/>
        </w:numPr>
        <w:tabs>
          <w:tab w:val="clear" w:pos="1718"/>
          <w:tab w:val="left" w:pos="2410"/>
        </w:tabs>
        <w:spacing w:before="0" w:line="240" w:lineRule="auto"/>
        <w:ind w:left="993" w:hanging="426"/>
        <w:jc w:val="both"/>
        <w:rPr>
          <w:rFonts w:ascii="Garamond" w:hAnsi="Garamond"/>
          <w:sz w:val="26"/>
          <w:szCs w:val="26"/>
        </w:rPr>
      </w:pPr>
      <w:r w:rsidRPr="007230DF">
        <w:rPr>
          <w:rFonts w:ascii="Garamond" w:hAnsi="Garamond"/>
          <w:sz w:val="26"/>
          <w:szCs w:val="26"/>
        </w:rPr>
        <w:t>Lettre de monsieur André Côté de Colombier demandant à madame Claire Savard, maire de colombier des précisions sur la résolution d’appui à l’Alliance forêt boréale ;</w:t>
      </w:r>
    </w:p>
    <w:p w14:paraId="3B417C02" w14:textId="77777777" w:rsidR="007230DF" w:rsidRPr="007230DF" w:rsidRDefault="007230DF" w:rsidP="007230DF">
      <w:pPr>
        <w:pStyle w:val="Paragraphedeliste"/>
        <w:tabs>
          <w:tab w:val="left" w:pos="2410"/>
        </w:tabs>
        <w:spacing w:before="0" w:line="240" w:lineRule="auto"/>
        <w:ind w:left="993"/>
        <w:jc w:val="both"/>
        <w:rPr>
          <w:rFonts w:ascii="Garamond" w:hAnsi="Garamond"/>
          <w:sz w:val="26"/>
          <w:szCs w:val="26"/>
        </w:rPr>
      </w:pPr>
    </w:p>
    <w:p w14:paraId="0B0E590D" w14:textId="77777777" w:rsidR="007230DF" w:rsidRPr="00502B54" w:rsidRDefault="007230DF" w:rsidP="007230DF">
      <w:pPr>
        <w:tabs>
          <w:tab w:val="left" w:pos="540"/>
        </w:tabs>
        <w:jc w:val="both"/>
        <w:rPr>
          <w:rFonts w:ascii="Garamond" w:hAnsi="Garamond" w:cs="Arial"/>
          <w:sz w:val="26"/>
          <w:szCs w:val="26"/>
          <w:lang w:val="fr-FR"/>
        </w:rPr>
      </w:pPr>
    </w:p>
    <w:p w14:paraId="407B0384" w14:textId="77777777" w:rsidR="007230DF" w:rsidRPr="00502B54" w:rsidRDefault="007230DF" w:rsidP="007230DF">
      <w:pPr>
        <w:numPr>
          <w:ilvl w:val="0"/>
          <w:numId w:val="1"/>
        </w:numPr>
        <w:tabs>
          <w:tab w:val="clear" w:pos="600"/>
          <w:tab w:val="left" w:pos="540"/>
          <w:tab w:val="num" w:pos="5704"/>
        </w:tabs>
        <w:ind w:left="0" w:firstLine="0"/>
        <w:jc w:val="both"/>
        <w:rPr>
          <w:rFonts w:ascii="Garamond" w:hAnsi="Garamond" w:cs="Arial"/>
          <w:b/>
          <w:sz w:val="26"/>
          <w:szCs w:val="26"/>
        </w:rPr>
      </w:pPr>
      <w:r w:rsidRPr="00502B54">
        <w:rPr>
          <w:rFonts w:ascii="Garamond" w:hAnsi="Garamond" w:cs="Arial"/>
          <w:b/>
          <w:sz w:val="26"/>
          <w:szCs w:val="26"/>
        </w:rPr>
        <w:t>Message et rapports d’activités du maire et des conseillers :</w:t>
      </w:r>
    </w:p>
    <w:p w14:paraId="4A42B6D8" w14:textId="77777777" w:rsidR="007230DF" w:rsidRPr="00502B54" w:rsidRDefault="007230DF" w:rsidP="007230DF">
      <w:pPr>
        <w:tabs>
          <w:tab w:val="left" w:pos="540"/>
        </w:tabs>
        <w:jc w:val="both"/>
        <w:rPr>
          <w:rFonts w:ascii="Garamond" w:hAnsi="Garamond" w:cs="Arial"/>
          <w:sz w:val="26"/>
          <w:szCs w:val="26"/>
        </w:rPr>
      </w:pPr>
    </w:p>
    <w:p w14:paraId="7C6D58C7" w14:textId="77777777" w:rsidR="007230DF" w:rsidRPr="00502B54" w:rsidRDefault="007230DF" w:rsidP="007230DF">
      <w:pPr>
        <w:numPr>
          <w:ilvl w:val="0"/>
          <w:numId w:val="5"/>
        </w:numPr>
        <w:ind w:left="993" w:hanging="426"/>
        <w:jc w:val="both"/>
        <w:rPr>
          <w:rFonts w:ascii="Garamond" w:hAnsi="Garamond" w:cs="Arial"/>
          <w:sz w:val="26"/>
          <w:szCs w:val="26"/>
        </w:rPr>
      </w:pPr>
      <w:r w:rsidRPr="00502B54">
        <w:rPr>
          <w:rFonts w:ascii="Garamond" w:hAnsi="Garamond" w:cs="Arial"/>
          <w:sz w:val="26"/>
          <w:szCs w:val="26"/>
        </w:rPr>
        <w:t>MRC de La Haute-Côte-Nord;</w:t>
      </w:r>
    </w:p>
    <w:p w14:paraId="09F3C21B" w14:textId="77777777" w:rsidR="007230DF" w:rsidRPr="00502B54" w:rsidRDefault="007230DF" w:rsidP="007230DF">
      <w:pPr>
        <w:numPr>
          <w:ilvl w:val="0"/>
          <w:numId w:val="5"/>
        </w:numPr>
        <w:ind w:left="993" w:hanging="426"/>
        <w:jc w:val="both"/>
        <w:rPr>
          <w:rFonts w:ascii="Garamond" w:hAnsi="Garamond" w:cs="Arial"/>
          <w:sz w:val="26"/>
          <w:szCs w:val="26"/>
        </w:rPr>
      </w:pPr>
      <w:r w:rsidRPr="00502B54">
        <w:rPr>
          <w:rFonts w:ascii="Garamond" w:hAnsi="Garamond" w:cs="Arial"/>
          <w:sz w:val="26"/>
          <w:szCs w:val="26"/>
        </w:rPr>
        <w:t>Représentation et activités des comités.</w:t>
      </w:r>
    </w:p>
    <w:p w14:paraId="676A4A5E" w14:textId="77777777" w:rsidR="007230DF" w:rsidRPr="00502B54" w:rsidRDefault="007230DF" w:rsidP="007230DF">
      <w:pPr>
        <w:tabs>
          <w:tab w:val="left" w:pos="540"/>
        </w:tabs>
        <w:jc w:val="both"/>
        <w:rPr>
          <w:rFonts w:ascii="Garamond" w:hAnsi="Garamond" w:cs="Arial"/>
          <w:sz w:val="26"/>
          <w:szCs w:val="26"/>
        </w:rPr>
      </w:pPr>
    </w:p>
    <w:p w14:paraId="73B3D9B4" w14:textId="77777777" w:rsidR="007230DF" w:rsidRPr="00502B54" w:rsidRDefault="007230DF" w:rsidP="007230DF">
      <w:pPr>
        <w:pStyle w:val="Paragraphedeliste"/>
        <w:numPr>
          <w:ilvl w:val="0"/>
          <w:numId w:val="1"/>
        </w:numPr>
        <w:tabs>
          <w:tab w:val="clear" w:pos="600"/>
          <w:tab w:val="left" w:pos="567"/>
          <w:tab w:val="num" w:pos="5704"/>
        </w:tabs>
        <w:spacing w:before="0" w:line="240" w:lineRule="auto"/>
        <w:ind w:left="0" w:firstLine="0"/>
        <w:jc w:val="both"/>
        <w:rPr>
          <w:rFonts w:ascii="Garamond" w:hAnsi="Garamond" w:cs="Arial"/>
          <w:sz w:val="26"/>
          <w:szCs w:val="26"/>
        </w:rPr>
      </w:pPr>
      <w:r w:rsidRPr="00502B54">
        <w:rPr>
          <w:rFonts w:ascii="Garamond" w:hAnsi="Garamond" w:cs="Arial"/>
          <w:b/>
          <w:sz w:val="26"/>
          <w:szCs w:val="26"/>
        </w:rPr>
        <w:t>Administration générale</w:t>
      </w:r>
      <w:r w:rsidRPr="00502B54">
        <w:rPr>
          <w:rFonts w:ascii="Garamond" w:hAnsi="Garamond" w:cs="Arial"/>
          <w:sz w:val="26"/>
          <w:szCs w:val="26"/>
        </w:rPr>
        <w:t> :</w:t>
      </w:r>
    </w:p>
    <w:p w14:paraId="55B3BB43" w14:textId="77777777" w:rsidR="007230DF" w:rsidRPr="00502B54" w:rsidRDefault="007230DF" w:rsidP="007230DF">
      <w:pPr>
        <w:pStyle w:val="Paragraphedeliste"/>
        <w:tabs>
          <w:tab w:val="left" w:pos="567"/>
        </w:tabs>
        <w:spacing w:before="0" w:line="240" w:lineRule="auto"/>
        <w:ind w:left="0"/>
        <w:jc w:val="both"/>
        <w:rPr>
          <w:rFonts w:ascii="Garamond" w:hAnsi="Garamond" w:cs="Arial"/>
          <w:sz w:val="26"/>
          <w:szCs w:val="26"/>
        </w:rPr>
      </w:pPr>
    </w:p>
    <w:p w14:paraId="6B23D054" w14:textId="77777777" w:rsidR="007230DF" w:rsidRPr="00502B54" w:rsidRDefault="007230DF" w:rsidP="007230DF">
      <w:pPr>
        <w:pStyle w:val="Paragraphedeliste"/>
        <w:numPr>
          <w:ilvl w:val="0"/>
          <w:numId w:val="9"/>
        </w:numPr>
        <w:spacing w:before="0" w:line="240" w:lineRule="auto"/>
        <w:ind w:left="993" w:hanging="426"/>
        <w:jc w:val="both"/>
        <w:rPr>
          <w:rFonts w:ascii="Garamond" w:eastAsiaTheme="majorEastAsia" w:hAnsi="Garamond" w:cs="Arial"/>
          <w:bCs/>
          <w:sz w:val="26"/>
          <w:szCs w:val="26"/>
        </w:rPr>
      </w:pPr>
      <w:r w:rsidRPr="00502B54">
        <w:rPr>
          <w:rFonts w:ascii="Garamond" w:eastAsiaTheme="majorEastAsia" w:hAnsi="Garamond" w:cs="Arial"/>
          <w:bCs/>
          <w:sz w:val="26"/>
          <w:szCs w:val="26"/>
        </w:rPr>
        <w:t>Autorisation de représentants pour la signature de la promesse d’achat pour la vente de terrains de la rue Tremblay ;</w:t>
      </w:r>
    </w:p>
    <w:p w14:paraId="57FC224C" w14:textId="77777777" w:rsidR="007230DF" w:rsidRPr="00502B54" w:rsidRDefault="007230DF" w:rsidP="007230DF">
      <w:pPr>
        <w:pStyle w:val="Paragraphedeliste"/>
        <w:numPr>
          <w:ilvl w:val="0"/>
          <w:numId w:val="9"/>
        </w:numPr>
        <w:spacing w:before="0" w:line="240" w:lineRule="auto"/>
        <w:ind w:left="993" w:hanging="426"/>
        <w:jc w:val="both"/>
        <w:rPr>
          <w:rFonts w:ascii="Garamond" w:hAnsi="Garamond" w:cs="Arial"/>
          <w:sz w:val="26"/>
          <w:szCs w:val="26"/>
        </w:rPr>
      </w:pPr>
      <w:r w:rsidRPr="00502B54">
        <w:rPr>
          <w:rFonts w:ascii="Garamond" w:hAnsi="Garamond"/>
          <w:sz w:val="26"/>
          <w:szCs w:val="26"/>
        </w:rPr>
        <w:t>Embauche officielle d’une coordonnatrice Culture, Loisirs, Tourisme et agent de développement communautaire </w:t>
      </w:r>
      <w:r w:rsidRPr="00502B54">
        <w:rPr>
          <w:rFonts w:ascii="Garamond" w:hAnsi="Garamond" w:cs="Arial"/>
          <w:sz w:val="26"/>
          <w:szCs w:val="26"/>
        </w:rPr>
        <w:t xml:space="preserve"> </w:t>
      </w:r>
    </w:p>
    <w:p w14:paraId="7EBC9A24" w14:textId="77777777" w:rsidR="007230DF" w:rsidRPr="00502B54" w:rsidRDefault="007230DF" w:rsidP="007230DF">
      <w:pPr>
        <w:pStyle w:val="Paragraphedeliste"/>
        <w:numPr>
          <w:ilvl w:val="0"/>
          <w:numId w:val="9"/>
        </w:numPr>
        <w:spacing w:before="0" w:line="240" w:lineRule="auto"/>
        <w:ind w:left="993" w:hanging="426"/>
        <w:jc w:val="both"/>
        <w:rPr>
          <w:rFonts w:ascii="Garamond" w:hAnsi="Garamond" w:cs="Arial"/>
          <w:sz w:val="26"/>
          <w:szCs w:val="26"/>
        </w:rPr>
      </w:pPr>
      <w:r w:rsidRPr="00502B54">
        <w:rPr>
          <w:rFonts w:ascii="Garamond" w:hAnsi="Garamond" w:cs="Arial"/>
          <w:sz w:val="26"/>
          <w:szCs w:val="26"/>
        </w:rPr>
        <w:t>Mandat pour la gestion documentaire ;</w:t>
      </w:r>
      <w:r w:rsidRPr="00502B54">
        <w:rPr>
          <w:rFonts w:ascii="Garamond" w:hAnsi="Garamond" w:cs="Arial"/>
          <w:bCs/>
          <w:sz w:val="26"/>
          <w:szCs w:val="26"/>
        </w:rPr>
        <w:t xml:space="preserve"> </w:t>
      </w:r>
    </w:p>
    <w:p w14:paraId="247263CC" w14:textId="77777777" w:rsidR="007230DF" w:rsidRPr="00502B54" w:rsidRDefault="007230DF" w:rsidP="007230DF">
      <w:pPr>
        <w:pStyle w:val="Paragraphedeliste"/>
        <w:numPr>
          <w:ilvl w:val="0"/>
          <w:numId w:val="9"/>
        </w:numPr>
        <w:spacing w:before="0" w:line="240" w:lineRule="auto"/>
        <w:ind w:left="993" w:hanging="426"/>
        <w:jc w:val="both"/>
        <w:rPr>
          <w:rFonts w:ascii="Garamond" w:hAnsi="Garamond" w:cs="Arial"/>
          <w:sz w:val="26"/>
          <w:szCs w:val="26"/>
        </w:rPr>
      </w:pPr>
      <w:bookmarkStart w:id="3" w:name="_Hlk97544773"/>
      <w:r w:rsidRPr="00502B54">
        <w:rPr>
          <w:rFonts w:ascii="Garamond" w:hAnsi="Garamond" w:cs="Arial"/>
          <w:bCs/>
          <w:sz w:val="26"/>
          <w:szCs w:val="26"/>
        </w:rPr>
        <w:t xml:space="preserve">Acte de vente entre le garage Jos. Perron &amp; fils </w:t>
      </w:r>
      <w:proofErr w:type="spellStart"/>
      <w:r w:rsidRPr="00502B54">
        <w:rPr>
          <w:rFonts w:ascii="Garamond" w:hAnsi="Garamond" w:cs="Arial"/>
          <w:bCs/>
          <w:sz w:val="26"/>
          <w:szCs w:val="26"/>
        </w:rPr>
        <w:t>inc.</w:t>
      </w:r>
      <w:proofErr w:type="spellEnd"/>
      <w:r w:rsidRPr="00502B54">
        <w:rPr>
          <w:rFonts w:ascii="Garamond" w:hAnsi="Garamond" w:cs="Arial"/>
          <w:bCs/>
          <w:sz w:val="26"/>
          <w:szCs w:val="26"/>
        </w:rPr>
        <w:t xml:space="preserve"> et la Municipalité de Sacré-Cœur </w:t>
      </w:r>
      <w:bookmarkEnd w:id="3"/>
      <w:r w:rsidRPr="00502B54">
        <w:rPr>
          <w:rFonts w:ascii="Garamond" w:hAnsi="Garamond" w:cs="Arial"/>
          <w:bCs/>
          <w:sz w:val="26"/>
          <w:szCs w:val="26"/>
        </w:rPr>
        <w:t>;</w:t>
      </w:r>
    </w:p>
    <w:p w14:paraId="536B4161" w14:textId="77777777" w:rsidR="007230DF" w:rsidRPr="00502B54" w:rsidRDefault="007230DF" w:rsidP="007230DF">
      <w:pPr>
        <w:pStyle w:val="Paragraphedeliste"/>
        <w:numPr>
          <w:ilvl w:val="0"/>
          <w:numId w:val="9"/>
        </w:numPr>
        <w:tabs>
          <w:tab w:val="left" w:pos="2410"/>
        </w:tabs>
        <w:spacing w:before="0" w:line="240" w:lineRule="auto"/>
        <w:ind w:left="993" w:hanging="426"/>
        <w:jc w:val="both"/>
        <w:rPr>
          <w:rStyle w:val="En-ttedemessagetiquette"/>
          <w:rFonts w:ascii="Garamond" w:hAnsi="Garamond" w:cs="Arial"/>
          <w:bCs/>
          <w:sz w:val="26"/>
          <w:szCs w:val="26"/>
        </w:rPr>
      </w:pPr>
      <w:r w:rsidRPr="00502B54">
        <w:rPr>
          <w:rStyle w:val="En-ttedemessagetiquette"/>
          <w:rFonts w:ascii="Garamond" w:eastAsiaTheme="majorEastAsia" w:hAnsi="Garamond" w:cs="Arial"/>
          <w:sz w:val="26"/>
          <w:szCs w:val="26"/>
        </w:rPr>
        <w:t xml:space="preserve">Offre de service de </w:t>
      </w:r>
      <w:proofErr w:type="spellStart"/>
      <w:r w:rsidRPr="00502B54">
        <w:rPr>
          <w:rStyle w:val="En-ttedemessagetiquette"/>
          <w:rFonts w:ascii="Garamond" w:eastAsiaTheme="majorEastAsia" w:hAnsi="Garamond" w:cs="Arial"/>
          <w:sz w:val="26"/>
          <w:szCs w:val="26"/>
        </w:rPr>
        <w:t>Unigeq</w:t>
      </w:r>
      <w:proofErr w:type="spellEnd"/>
      <w:r w:rsidRPr="00502B54">
        <w:rPr>
          <w:rStyle w:val="En-ttedemessagetiquette"/>
          <w:rFonts w:ascii="Garamond" w:eastAsiaTheme="majorEastAsia" w:hAnsi="Garamond" w:cs="Arial"/>
          <w:sz w:val="26"/>
          <w:szCs w:val="26"/>
        </w:rPr>
        <w:t xml:space="preserve"> pour modification à l’édifice municipal ;</w:t>
      </w:r>
    </w:p>
    <w:p w14:paraId="54B80FE3" w14:textId="77777777" w:rsidR="007230DF" w:rsidRPr="00502B54" w:rsidRDefault="007230DF" w:rsidP="007230DF">
      <w:pPr>
        <w:pStyle w:val="Paragraphedeliste"/>
        <w:numPr>
          <w:ilvl w:val="0"/>
          <w:numId w:val="9"/>
        </w:numPr>
        <w:tabs>
          <w:tab w:val="left" w:pos="2410"/>
        </w:tabs>
        <w:spacing w:before="0" w:line="240" w:lineRule="auto"/>
        <w:ind w:left="993" w:hanging="426"/>
        <w:jc w:val="both"/>
        <w:rPr>
          <w:rStyle w:val="En-ttedemessagetiquette"/>
          <w:rFonts w:ascii="Garamond" w:hAnsi="Garamond" w:cs="Arial"/>
          <w:bCs/>
          <w:sz w:val="26"/>
          <w:szCs w:val="26"/>
        </w:rPr>
      </w:pPr>
      <w:r w:rsidRPr="00502B54">
        <w:rPr>
          <w:rStyle w:val="En-ttedemessagetiquette"/>
          <w:rFonts w:ascii="Garamond" w:eastAsiaTheme="majorEastAsia" w:hAnsi="Garamond" w:cs="Arial"/>
          <w:sz w:val="26"/>
          <w:szCs w:val="26"/>
        </w:rPr>
        <w:t>Abattage d’arbres parc Morin Deschênes ;</w:t>
      </w:r>
    </w:p>
    <w:p w14:paraId="344655A7" w14:textId="77777777" w:rsidR="007230DF" w:rsidRPr="00502B54" w:rsidRDefault="007230DF" w:rsidP="007230DF">
      <w:pPr>
        <w:pStyle w:val="Paragraphedeliste"/>
        <w:numPr>
          <w:ilvl w:val="0"/>
          <w:numId w:val="9"/>
        </w:numPr>
        <w:tabs>
          <w:tab w:val="left" w:pos="2410"/>
        </w:tabs>
        <w:spacing w:before="0" w:line="240" w:lineRule="auto"/>
        <w:ind w:left="993" w:hanging="426"/>
        <w:jc w:val="both"/>
        <w:rPr>
          <w:rFonts w:ascii="Garamond" w:hAnsi="Garamond" w:cs="Arial"/>
          <w:bCs/>
          <w:sz w:val="26"/>
          <w:szCs w:val="26"/>
        </w:rPr>
      </w:pPr>
      <w:r w:rsidRPr="00502B54">
        <w:rPr>
          <w:rFonts w:ascii="Garamond" w:hAnsi="Garamond"/>
          <w:sz w:val="26"/>
          <w:szCs w:val="26"/>
        </w:rPr>
        <w:lastRenderedPageBreak/>
        <w:t>Lettre de M. Jean Dufour, nous demandant de reconsidérer sa demande de déductions de taxes ;</w:t>
      </w:r>
    </w:p>
    <w:p w14:paraId="0950A783" w14:textId="77777777" w:rsidR="007230DF" w:rsidRPr="00502B54" w:rsidRDefault="007230DF" w:rsidP="007230DF">
      <w:pPr>
        <w:pStyle w:val="Paragraphedeliste"/>
        <w:numPr>
          <w:ilvl w:val="0"/>
          <w:numId w:val="9"/>
        </w:numPr>
        <w:tabs>
          <w:tab w:val="left" w:pos="2410"/>
        </w:tabs>
        <w:spacing w:before="0" w:line="240" w:lineRule="auto"/>
        <w:ind w:left="993" w:hanging="426"/>
        <w:jc w:val="both"/>
        <w:rPr>
          <w:rFonts w:ascii="Garamond" w:hAnsi="Garamond" w:cs="Arial"/>
          <w:bCs/>
          <w:sz w:val="26"/>
          <w:szCs w:val="26"/>
        </w:rPr>
      </w:pPr>
      <w:r w:rsidRPr="00502B54">
        <w:rPr>
          <w:rFonts w:ascii="Garamond" w:hAnsi="Garamond"/>
          <w:sz w:val="26"/>
          <w:szCs w:val="26"/>
        </w:rPr>
        <w:t>Plan de compensation pour travaux au quai de L’Anse-de-Roche ;</w:t>
      </w:r>
    </w:p>
    <w:p w14:paraId="7636F6C6" w14:textId="77777777" w:rsidR="007230DF" w:rsidRPr="00502B54" w:rsidRDefault="007230DF" w:rsidP="007230DF">
      <w:pPr>
        <w:pStyle w:val="Paragraphedeliste"/>
        <w:numPr>
          <w:ilvl w:val="0"/>
          <w:numId w:val="9"/>
        </w:numPr>
        <w:tabs>
          <w:tab w:val="left" w:pos="2410"/>
        </w:tabs>
        <w:spacing w:before="0" w:line="240" w:lineRule="auto"/>
        <w:ind w:left="993" w:hanging="426"/>
        <w:jc w:val="both"/>
        <w:rPr>
          <w:rFonts w:ascii="Garamond" w:hAnsi="Garamond" w:cs="Arial"/>
          <w:bCs/>
          <w:sz w:val="26"/>
          <w:szCs w:val="26"/>
        </w:rPr>
      </w:pPr>
      <w:r w:rsidRPr="00502B54">
        <w:rPr>
          <w:rFonts w:ascii="Garamond" w:hAnsi="Garamond"/>
          <w:sz w:val="26"/>
          <w:szCs w:val="26"/>
        </w:rPr>
        <w:t>Adoption du règlement 599 intitulé Code d’éthique et de déontologie des élus municipaux ;</w:t>
      </w:r>
    </w:p>
    <w:p w14:paraId="35A5EDE3" w14:textId="77777777" w:rsidR="007230DF" w:rsidRPr="00502B54" w:rsidRDefault="007230DF" w:rsidP="007230DF">
      <w:pPr>
        <w:pStyle w:val="Paragraphedeliste"/>
        <w:numPr>
          <w:ilvl w:val="0"/>
          <w:numId w:val="9"/>
        </w:numPr>
        <w:tabs>
          <w:tab w:val="left" w:pos="2410"/>
        </w:tabs>
        <w:spacing w:before="0" w:line="240" w:lineRule="auto"/>
        <w:ind w:left="993" w:hanging="426"/>
        <w:jc w:val="both"/>
        <w:rPr>
          <w:rFonts w:ascii="Garamond" w:hAnsi="Garamond" w:cs="Arial"/>
          <w:bCs/>
          <w:sz w:val="26"/>
          <w:szCs w:val="26"/>
        </w:rPr>
      </w:pPr>
      <w:r w:rsidRPr="00502B54">
        <w:rPr>
          <w:rFonts w:ascii="Garamond" w:hAnsi="Garamond" w:cs="Arial"/>
          <w:bCs/>
          <w:sz w:val="26"/>
          <w:szCs w:val="26"/>
        </w:rPr>
        <w:t>Adoption du règlement 604 intitulé Code d’éthique et de déontologie des employés de la Municipalité de Sacré-Cœur ;</w:t>
      </w:r>
    </w:p>
    <w:p w14:paraId="39A3DCEE" w14:textId="77777777" w:rsidR="007230DF" w:rsidRPr="00502B54" w:rsidRDefault="007230DF" w:rsidP="007230DF">
      <w:pPr>
        <w:pStyle w:val="Paragraphedeliste"/>
        <w:numPr>
          <w:ilvl w:val="0"/>
          <w:numId w:val="9"/>
        </w:numPr>
        <w:tabs>
          <w:tab w:val="left" w:pos="2410"/>
        </w:tabs>
        <w:spacing w:before="0" w:line="240" w:lineRule="auto"/>
        <w:ind w:left="993" w:hanging="426"/>
        <w:jc w:val="both"/>
        <w:rPr>
          <w:rFonts w:ascii="Garamond" w:hAnsi="Garamond" w:cs="Arial"/>
          <w:bCs/>
          <w:sz w:val="26"/>
          <w:szCs w:val="26"/>
        </w:rPr>
      </w:pPr>
      <w:r w:rsidRPr="00502B54">
        <w:rPr>
          <w:rFonts w:ascii="Garamond" w:hAnsi="Garamond" w:cs="Arial"/>
          <w:bCs/>
          <w:sz w:val="26"/>
          <w:szCs w:val="26"/>
        </w:rPr>
        <w:t>Adoption du règlement 603 intitulé Gestion contractuelle ;</w:t>
      </w:r>
    </w:p>
    <w:p w14:paraId="5E5F6A87" w14:textId="77777777" w:rsidR="007230DF" w:rsidRPr="00502B54" w:rsidRDefault="007230DF" w:rsidP="007230DF">
      <w:pPr>
        <w:pStyle w:val="Paragraphedeliste"/>
        <w:numPr>
          <w:ilvl w:val="0"/>
          <w:numId w:val="9"/>
        </w:numPr>
        <w:tabs>
          <w:tab w:val="left" w:pos="2410"/>
        </w:tabs>
        <w:spacing w:before="0" w:line="240" w:lineRule="auto"/>
        <w:ind w:left="993" w:hanging="426"/>
        <w:jc w:val="both"/>
        <w:rPr>
          <w:rFonts w:ascii="Garamond" w:hAnsi="Garamond" w:cs="Arial"/>
          <w:bCs/>
          <w:sz w:val="26"/>
          <w:szCs w:val="26"/>
        </w:rPr>
      </w:pPr>
      <w:r w:rsidRPr="00502B54">
        <w:rPr>
          <w:rFonts w:ascii="Garamond" w:hAnsi="Garamond" w:cs="Arial"/>
          <w:bCs/>
          <w:sz w:val="26"/>
          <w:szCs w:val="26"/>
        </w:rPr>
        <w:t>Aménagement salle visioconférence à l’édifice municipal ;</w:t>
      </w:r>
    </w:p>
    <w:p w14:paraId="0D86B59B" w14:textId="77777777" w:rsidR="007230DF" w:rsidRPr="00502B54" w:rsidRDefault="007230DF" w:rsidP="007230DF">
      <w:pPr>
        <w:pStyle w:val="Paragraphedeliste"/>
        <w:numPr>
          <w:ilvl w:val="0"/>
          <w:numId w:val="9"/>
        </w:numPr>
        <w:spacing w:before="0" w:line="240" w:lineRule="auto"/>
        <w:ind w:left="993" w:hanging="426"/>
        <w:jc w:val="both"/>
        <w:rPr>
          <w:rFonts w:ascii="Garamond" w:hAnsi="Garamond" w:cs="Arial"/>
          <w:bCs/>
          <w:sz w:val="26"/>
          <w:szCs w:val="26"/>
        </w:rPr>
      </w:pPr>
      <w:r w:rsidRPr="00502B54">
        <w:rPr>
          <w:rFonts w:ascii="Garamond" w:hAnsi="Garamond" w:cs="Arial"/>
          <w:bCs/>
          <w:sz w:val="26"/>
          <w:szCs w:val="26"/>
        </w:rPr>
        <w:t>Avis de motion du règlement numéro 607</w:t>
      </w:r>
    </w:p>
    <w:p w14:paraId="03F1B8C1" w14:textId="77777777" w:rsidR="007230DF" w:rsidRPr="00502B54" w:rsidRDefault="007230DF" w:rsidP="007230DF">
      <w:pPr>
        <w:pStyle w:val="Paragraphedeliste"/>
        <w:numPr>
          <w:ilvl w:val="0"/>
          <w:numId w:val="9"/>
        </w:numPr>
        <w:tabs>
          <w:tab w:val="left" w:pos="2410"/>
        </w:tabs>
        <w:spacing w:before="0" w:line="240" w:lineRule="auto"/>
        <w:ind w:left="993" w:hanging="426"/>
        <w:jc w:val="both"/>
        <w:rPr>
          <w:rFonts w:ascii="Garamond" w:hAnsi="Garamond" w:cs="Arial"/>
          <w:bCs/>
          <w:sz w:val="26"/>
          <w:szCs w:val="26"/>
        </w:rPr>
      </w:pPr>
      <w:r w:rsidRPr="00502B54">
        <w:rPr>
          <w:rFonts w:ascii="Garamond" w:hAnsi="Garamond" w:cs="Arial"/>
          <w:bCs/>
          <w:sz w:val="26"/>
          <w:szCs w:val="26"/>
        </w:rPr>
        <w:t>Dépôt du projet de Règlement numéro 607 intitulé « Règlement relatif à l’administration et l’opération du réseau municipal d’aqueduc et d’égout »</w:t>
      </w:r>
    </w:p>
    <w:p w14:paraId="6B49757D" w14:textId="77777777" w:rsidR="007230DF" w:rsidRPr="00502B54" w:rsidRDefault="007230DF" w:rsidP="007230DF">
      <w:pPr>
        <w:pStyle w:val="Paragraphedeliste"/>
        <w:numPr>
          <w:ilvl w:val="0"/>
          <w:numId w:val="9"/>
        </w:numPr>
        <w:tabs>
          <w:tab w:val="left" w:pos="2410"/>
        </w:tabs>
        <w:spacing w:before="0" w:line="240" w:lineRule="auto"/>
        <w:ind w:left="993" w:hanging="426"/>
        <w:jc w:val="both"/>
        <w:rPr>
          <w:rStyle w:val="En-ttedemessagetiquette"/>
          <w:rFonts w:ascii="Garamond" w:hAnsi="Garamond" w:cs="Arial"/>
          <w:bCs/>
          <w:sz w:val="26"/>
          <w:szCs w:val="26"/>
        </w:rPr>
      </w:pPr>
      <w:r w:rsidRPr="00502B54">
        <w:rPr>
          <w:rFonts w:ascii="Garamond" w:hAnsi="Garamond"/>
          <w:sz w:val="26"/>
          <w:szCs w:val="26"/>
        </w:rPr>
        <w:t>Ajournement de la séance au 21 mars 2022 à 17 h 15 ;</w:t>
      </w:r>
    </w:p>
    <w:p w14:paraId="7C2D3125" w14:textId="77777777" w:rsidR="007230DF" w:rsidRPr="00502B54" w:rsidRDefault="007230DF" w:rsidP="007230DF">
      <w:pPr>
        <w:pStyle w:val="Paragraphedeliste"/>
        <w:tabs>
          <w:tab w:val="left" w:pos="2410"/>
        </w:tabs>
        <w:spacing w:before="0" w:line="240" w:lineRule="auto"/>
        <w:ind w:left="709"/>
        <w:jc w:val="both"/>
        <w:rPr>
          <w:rFonts w:ascii="Garamond" w:hAnsi="Garamond" w:cs="Arial"/>
          <w:bCs/>
          <w:sz w:val="26"/>
          <w:szCs w:val="26"/>
        </w:rPr>
      </w:pPr>
    </w:p>
    <w:p w14:paraId="6CC358A4" w14:textId="77777777" w:rsidR="007230DF" w:rsidRPr="00502B54" w:rsidRDefault="007230DF" w:rsidP="007230DF">
      <w:pPr>
        <w:pStyle w:val="Paragraphedeliste"/>
        <w:numPr>
          <w:ilvl w:val="0"/>
          <w:numId w:val="1"/>
        </w:numPr>
        <w:tabs>
          <w:tab w:val="clear" w:pos="600"/>
          <w:tab w:val="left" w:pos="540"/>
          <w:tab w:val="left" w:pos="567"/>
          <w:tab w:val="left" w:pos="851"/>
          <w:tab w:val="num" w:pos="5704"/>
        </w:tabs>
        <w:spacing w:before="0" w:line="240" w:lineRule="auto"/>
        <w:ind w:left="0" w:firstLine="0"/>
        <w:jc w:val="both"/>
        <w:rPr>
          <w:rFonts w:ascii="Garamond" w:hAnsi="Garamond" w:cs="Arial"/>
          <w:sz w:val="26"/>
          <w:szCs w:val="26"/>
        </w:rPr>
      </w:pPr>
      <w:r w:rsidRPr="00502B54">
        <w:rPr>
          <w:rFonts w:ascii="Garamond" w:hAnsi="Garamond" w:cs="Arial"/>
          <w:b/>
          <w:sz w:val="26"/>
          <w:szCs w:val="26"/>
        </w:rPr>
        <w:t>Transport, hygiène du milieu</w:t>
      </w:r>
      <w:r w:rsidRPr="00502B54">
        <w:rPr>
          <w:rFonts w:ascii="Garamond" w:hAnsi="Garamond" w:cs="Arial"/>
          <w:sz w:val="26"/>
          <w:szCs w:val="26"/>
        </w:rPr>
        <w:t> :</w:t>
      </w:r>
    </w:p>
    <w:p w14:paraId="1D2C83B1" w14:textId="77777777" w:rsidR="007230DF" w:rsidRPr="00502B54" w:rsidRDefault="007230DF" w:rsidP="007230DF">
      <w:pPr>
        <w:tabs>
          <w:tab w:val="left" w:pos="567"/>
          <w:tab w:val="left" w:pos="851"/>
          <w:tab w:val="left" w:pos="1843"/>
        </w:tabs>
        <w:ind w:left="1418"/>
        <w:jc w:val="both"/>
        <w:rPr>
          <w:rFonts w:ascii="Garamond" w:hAnsi="Garamond"/>
          <w:sz w:val="26"/>
          <w:szCs w:val="26"/>
        </w:rPr>
      </w:pPr>
    </w:p>
    <w:p w14:paraId="4FC4D75F" w14:textId="77777777" w:rsidR="007230DF" w:rsidRPr="00502B54" w:rsidRDefault="007230DF" w:rsidP="007230DF">
      <w:pPr>
        <w:pStyle w:val="Paragraphedeliste"/>
        <w:numPr>
          <w:ilvl w:val="0"/>
          <w:numId w:val="8"/>
        </w:numPr>
        <w:tabs>
          <w:tab w:val="left" w:pos="2410"/>
        </w:tabs>
        <w:spacing w:before="0" w:line="240" w:lineRule="auto"/>
        <w:ind w:left="993" w:hanging="426"/>
        <w:jc w:val="both"/>
        <w:rPr>
          <w:rFonts w:ascii="Garamond" w:hAnsi="Garamond"/>
          <w:sz w:val="26"/>
          <w:szCs w:val="26"/>
          <w:lang w:val="fr-CA"/>
        </w:rPr>
      </w:pPr>
      <w:r w:rsidRPr="00502B54">
        <w:rPr>
          <w:rFonts w:ascii="Garamond" w:eastAsiaTheme="minorHAnsi" w:hAnsi="Garamond" w:cs="Arial"/>
          <w:sz w:val="26"/>
          <w:szCs w:val="26"/>
        </w:rPr>
        <w:t>Financement règlement 597 ;</w:t>
      </w:r>
    </w:p>
    <w:p w14:paraId="4D872895" w14:textId="77777777" w:rsidR="007230DF" w:rsidRPr="00502B54" w:rsidRDefault="007230DF" w:rsidP="007230DF">
      <w:pPr>
        <w:pStyle w:val="Paragraphedeliste"/>
        <w:numPr>
          <w:ilvl w:val="0"/>
          <w:numId w:val="8"/>
        </w:numPr>
        <w:tabs>
          <w:tab w:val="left" w:pos="2410"/>
        </w:tabs>
        <w:spacing w:before="0" w:line="240" w:lineRule="auto"/>
        <w:ind w:left="993" w:hanging="426"/>
        <w:jc w:val="both"/>
        <w:rPr>
          <w:rFonts w:ascii="Garamond" w:hAnsi="Garamond"/>
          <w:sz w:val="26"/>
          <w:szCs w:val="26"/>
          <w:lang w:val="fr-CA"/>
        </w:rPr>
      </w:pPr>
      <w:r w:rsidRPr="00502B54">
        <w:rPr>
          <w:rFonts w:ascii="Garamond" w:hAnsi="Garamond"/>
          <w:sz w:val="26"/>
          <w:szCs w:val="26"/>
        </w:rPr>
        <w:t>Mandat bornes Québec pour véhicule électrique ;</w:t>
      </w:r>
    </w:p>
    <w:p w14:paraId="552CCA7F" w14:textId="77777777" w:rsidR="007230DF" w:rsidRPr="00502B54" w:rsidRDefault="007230DF" w:rsidP="007230DF">
      <w:pPr>
        <w:pStyle w:val="Paragraphedeliste"/>
        <w:numPr>
          <w:ilvl w:val="0"/>
          <w:numId w:val="8"/>
        </w:numPr>
        <w:tabs>
          <w:tab w:val="left" w:pos="2410"/>
        </w:tabs>
        <w:spacing w:before="0" w:line="240" w:lineRule="auto"/>
        <w:ind w:left="993" w:hanging="426"/>
        <w:jc w:val="both"/>
        <w:rPr>
          <w:rFonts w:ascii="Garamond" w:hAnsi="Garamond"/>
          <w:sz w:val="26"/>
          <w:szCs w:val="26"/>
          <w:lang w:val="fr-CA"/>
        </w:rPr>
      </w:pPr>
      <w:r w:rsidRPr="00502B54">
        <w:rPr>
          <w:rFonts w:ascii="Garamond" w:hAnsi="Garamond"/>
          <w:sz w:val="26"/>
          <w:szCs w:val="26"/>
        </w:rPr>
        <w:t>Arrêt lumineux branchement solaire ;</w:t>
      </w:r>
    </w:p>
    <w:p w14:paraId="32615955" w14:textId="77777777" w:rsidR="007230DF" w:rsidRPr="00502B54" w:rsidRDefault="007230DF" w:rsidP="007230DF">
      <w:pPr>
        <w:pStyle w:val="Paragraphedeliste"/>
        <w:tabs>
          <w:tab w:val="left" w:pos="2410"/>
        </w:tabs>
        <w:spacing w:before="0" w:line="240" w:lineRule="auto"/>
        <w:ind w:left="0"/>
        <w:jc w:val="both"/>
        <w:rPr>
          <w:rFonts w:ascii="Garamond" w:hAnsi="Garamond"/>
          <w:sz w:val="26"/>
          <w:szCs w:val="26"/>
        </w:rPr>
      </w:pPr>
    </w:p>
    <w:p w14:paraId="5BACDAA2" w14:textId="77777777" w:rsidR="007230DF" w:rsidRPr="00502B54" w:rsidRDefault="007230DF" w:rsidP="007230DF">
      <w:pPr>
        <w:pStyle w:val="Paragraphedeliste"/>
        <w:numPr>
          <w:ilvl w:val="0"/>
          <w:numId w:val="1"/>
        </w:numPr>
        <w:tabs>
          <w:tab w:val="clear" w:pos="600"/>
          <w:tab w:val="left" w:pos="540"/>
          <w:tab w:val="num" w:pos="5704"/>
        </w:tabs>
        <w:spacing w:before="0" w:line="240" w:lineRule="auto"/>
        <w:ind w:left="567" w:hanging="567"/>
        <w:jc w:val="both"/>
        <w:rPr>
          <w:rFonts w:ascii="Garamond" w:hAnsi="Garamond" w:cs="Arial"/>
          <w:b/>
          <w:sz w:val="26"/>
          <w:szCs w:val="26"/>
        </w:rPr>
      </w:pPr>
      <w:r w:rsidRPr="00502B54">
        <w:rPr>
          <w:rFonts w:ascii="Garamond" w:hAnsi="Garamond" w:cs="Arial"/>
          <w:b/>
          <w:sz w:val="26"/>
          <w:szCs w:val="26"/>
        </w:rPr>
        <w:t>Urbanisme :</w:t>
      </w:r>
    </w:p>
    <w:p w14:paraId="114C6101" w14:textId="77777777" w:rsidR="007230DF" w:rsidRPr="00502B54" w:rsidRDefault="007230DF" w:rsidP="007230DF">
      <w:pPr>
        <w:pStyle w:val="Paragraphedeliste"/>
        <w:tabs>
          <w:tab w:val="left" w:pos="540"/>
        </w:tabs>
        <w:spacing w:before="0" w:line="240" w:lineRule="auto"/>
        <w:ind w:left="567"/>
        <w:jc w:val="both"/>
        <w:rPr>
          <w:rFonts w:ascii="Garamond" w:hAnsi="Garamond" w:cs="Arial"/>
          <w:b/>
          <w:sz w:val="26"/>
          <w:szCs w:val="26"/>
        </w:rPr>
      </w:pPr>
    </w:p>
    <w:p w14:paraId="3A322946" w14:textId="77777777" w:rsidR="007230DF" w:rsidRPr="00502B54" w:rsidRDefault="007230DF" w:rsidP="007230DF">
      <w:pPr>
        <w:pStyle w:val="Paragraphedeliste"/>
        <w:numPr>
          <w:ilvl w:val="0"/>
          <w:numId w:val="11"/>
        </w:numPr>
        <w:tabs>
          <w:tab w:val="left" w:pos="2410"/>
        </w:tabs>
        <w:spacing w:before="0" w:line="240" w:lineRule="auto"/>
        <w:ind w:left="993" w:hanging="426"/>
        <w:jc w:val="both"/>
        <w:rPr>
          <w:rFonts w:ascii="Garamond" w:eastAsiaTheme="minorHAnsi" w:hAnsi="Garamond" w:cs="Arial"/>
          <w:sz w:val="26"/>
          <w:szCs w:val="26"/>
        </w:rPr>
      </w:pPr>
      <w:r w:rsidRPr="00502B54">
        <w:rPr>
          <w:rFonts w:ascii="Garamond" w:eastAsiaTheme="minorHAnsi" w:hAnsi="Garamond" w:cs="Arial"/>
          <w:sz w:val="26"/>
          <w:szCs w:val="26"/>
        </w:rPr>
        <w:t>Dépôt des permis émis - février 2022 ;</w:t>
      </w:r>
    </w:p>
    <w:p w14:paraId="316627F7" w14:textId="77777777" w:rsidR="007230DF" w:rsidRPr="00502B54" w:rsidRDefault="007230DF" w:rsidP="007230DF">
      <w:pPr>
        <w:pStyle w:val="Paragraphedeliste"/>
        <w:numPr>
          <w:ilvl w:val="0"/>
          <w:numId w:val="11"/>
        </w:numPr>
        <w:tabs>
          <w:tab w:val="left" w:pos="2410"/>
        </w:tabs>
        <w:spacing w:before="0" w:line="240" w:lineRule="auto"/>
        <w:ind w:left="993" w:hanging="426"/>
        <w:jc w:val="both"/>
        <w:rPr>
          <w:rFonts w:ascii="Garamond" w:eastAsiaTheme="minorHAnsi" w:hAnsi="Garamond" w:cs="Arial"/>
          <w:sz w:val="26"/>
          <w:szCs w:val="26"/>
        </w:rPr>
      </w:pPr>
      <w:r w:rsidRPr="00502B54">
        <w:rPr>
          <w:rFonts w:ascii="Garamond" w:eastAsiaTheme="minorHAnsi" w:hAnsi="Garamond" w:cs="Arial"/>
          <w:sz w:val="26"/>
          <w:szCs w:val="26"/>
        </w:rPr>
        <w:t>Demande d’autorisation pour l’utilisation à une fin autre que l’agriculture du lot 4 701 337 ;</w:t>
      </w:r>
    </w:p>
    <w:p w14:paraId="3717F7C9" w14:textId="77777777" w:rsidR="007230DF" w:rsidRPr="00502B54" w:rsidRDefault="007230DF" w:rsidP="007230DF">
      <w:pPr>
        <w:pStyle w:val="Paragraphedeliste"/>
        <w:numPr>
          <w:ilvl w:val="0"/>
          <w:numId w:val="11"/>
        </w:numPr>
        <w:spacing w:before="0" w:line="240" w:lineRule="auto"/>
        <w:ind w:left="993" w:hanging="426"/>
        <w:jc w:val="both"/>
        <w:rPr>
          <w:rFonts w:ascii="Garamond" w:hAnsi="Garamond"/>
          <w:sz w:val="26"/>
          <w:szCs w:val="26"/>
        </w:rPr>
      </w:pPr>
      <w:r w:rsidRPr="00502B54">
        <w:rPr>
          <w:rFonts w:ascii="Garamond" w:eastAsiaTheme="minorHAnsi" w:hAnsi="Garamond" w:cs="Garamond"/>
          <w:color w:val="000000"/>
          <w:sz w:val="26"/>
          <w:szCs w:val="26"/>
        </w:rPr>
        <w:t>Demande de dérogation mineure pour un projet commercial au sein d’une Habitation de monsieur Jimmy Jacques (commerce en zone résidentielle) ;</w:t>
      </w:r>
    </w:p>
    <w:p w14:paraId="2D89B7AE" w14:textId="77777777" w:rsidR="007230DF" w:rsidRPr="00502B54" w:rsidRDefault="007230DF" w:rsidP="007230DF">
      <w:pPr>
        <w:pStyle w:val="Paragraphedeliste"/>
        <w:numPr>
          <w:ilvl w:val="0"/>
          <w:numId w:val="11"/>
        </w:numPr>
        <w:spacing w:before="0" w:line="240" w:lineRule="auto"/>
        <w:ind w:left="993" w:hanging="426"/>
        <w:jc w:val="both"/>
        <w:rPr>
          <w:rFonts w:ascii="Garamond" w:hAnsi="Garamond"/>
          <w:sz w:val="26"/>
          <w:szCs w:val="26"/>
        </w:rPr>
      </w:pPr>
      <w:r w:rsidRPr="00502B54">
        <w:rPr>
          <w:rFonts w:ascii="Garamond" w:hAnsi="Garamond"/>
          <w:sz w:val="26"/>
          <w:szCs w:val="26"/>
        </w:rPr>
        <w:t>Adoption du second projet de règlement 605 ;</w:t>
      </w:r>
    </w:p>
    <w:p w14:paraId="17586A00" w14:textId="77777777" w:rsidR="007230DF" w:rsidRPr="00502B54" w:rsidRDefault="007230DF" w:rsidP="007230DF">
      <w:pPr>
        <w:pStyle w:val="Paragraphedeliste"/>
        <w:numPr>
          <w:ilvl w:val="0"/>
          <w:numId w:val="11"/>
        </w:numPr>
        <w:spacing w:before="0" w:line="240" w:lineRule="auto"/>
        <w:ind w:left="993" w:hanging="426"/>
        <w:jc w:val="both"/>
        <w:rPr>
          <w:rFonts w:ascii="Garamond" w:hAnsi="Garamond"/>
          <w:sz w:val="26"/>
          <w:szCs w:val="26"/>
        </w:rPr>
      </w:pPr>
      <w:r w:rsidRPr="00502B54">
        <w:rPr>
          <w:rFonts w:ascii="Garamond" w:eastAsiaTheme="minorHAnsi" w:hAnsi="Garamond" w:cs="Garamond"/>
          <w:color w:val="000000"/>
          <w:sz w:val="26"/>
          <w:szCs w:val="26"/>
        </w:rPr>
        <w:t>Adoption du second projet de règlement 606 ;</w:t>
      </w:r>
    </w:p>
    <w:p w14:paraId="35E74908" w14:textId="77777777" w:rsidR="007230DF" w:rsidRPr="00502B54" w:rsidRDefault="007230DF" w:rsidP="007230DF">
      <w:pPr>
        <w:tabs>
          <w:tab w:val="left" w:pos="2410"/>
        </w:tabs>
        <w:jc w:val="both"/>
        <w:rPr>
          <w:rFonts w:ascii="Garamond" w:hAnsi="Garamond"/>
          <w:i/>
          <w:iCs/>
          <w:sz w:val="26"/>
          <w:szCs w:val="26"/>
        </w:rPr>
      </w:pPr>
    </w:p>
    <w:p w14:paraId="04E9993E" w14:textId="77777777" w:rsidR="007230DF" w:rsidRPr="00502B54" w:rsidRDefault="007230DF" w:rsidP="007230DF">
      <w:pPr>
        <w:pStyle w:val="Paragraphedeliste"/>
        <w:numPr>
          <w:ilvl w:val="0"/>
          <w:numId w:val="1"/>
        </w:numPr>
        <w:tabs>
          <w:tab w:val="clear" w:pos="600"/>
          <w:tab w:val="left" w:pos="540"/>
          <w:tab w:val="num" w:pos="5704"/>
        </w:tabs>
        <w:spacing w:before="0" w:line="240" w:lineRule="auto"/>
        <w:ind w:left="567" w:hanging="567"/>
        <w:jc w:val="both"/>
        <w:rPr>
          <w:rFonts w:ascii="Garamond" w:hAnsi="Garamond" w:cs="Arial"/>
          <w:b/>
          <w:sz w:val="26"/>
          <w:szCs w:val="26"/>
        </w:rPr>
      </w:pPr>
      <w:r w:rsidRPr="00502B54">
        <w:rPr>
          <w:rFonts w:ascii="Garamond" w:hAnsi="Garamond" w:cs="Arial"/>
          <w:b/>
          <w:sz w:val="26"/>
          <w:szCs w:val="26"/>
        </w:rPr>
        <w:t>Tourisme </w:t>
      </w:r>
      <w:r w:rsidRPr="00502B54">
        <w:rPr>
          <w:rFonts w:ascii="Garamond" w:hAnsi="Garamond" w:cs="Arial"/>
          <w:bCs/>
          <w:sz w:val="26"/>
          <w:szCs w:val="26"/>
        </w:rPr>
        <w:t xml:space="preserve">: </w:t>
      </w:r>
    </w:p>
    <w:p w14:paraId="10A89121" w14:textId="77777777" w:rsidR="007230DF" w:rsidRPr="00502B54" w:rsidRDefault="007230DF" w:rsidP="007230DF">
      <w:pPr>
        <w:pStyle w:val="Paragraphedeliste"/>
        <w:tabs>
          <w:tab w:val="left" w:pos="540"/>
        </w:tabs>
        <w:spacing w:before="0" w:line="240" w:lineRule="auto"/>
        <w:ind w:left="567"/>
        <w:jc w:val="both"/>
        <w:rPr>
          <w:rFonts w:ascii="Garamond" w:hAnsi="Garamond" w:cs="Arial"/>
          <w:b/>
          <w:sz w:val="26"/>
          <w:szCs w:val="26"/>
        </w:rPr>
      </w:pPr>
    </w:p>
    <w:p w14:paraId="2DD45BE8" w14:textId="77777777" w:rsidR="007230DF" w:rsidRPr="00502B54" w:rsidRDefault="007230DF" w:rsidP="007230DF">
      <w:pPr>
        <w:pStyle w:val="Paragraphedeliste"/>
        <w:numPr>
          <w:ilvl w:val="0"/>
          <w:numId w:val="7"/>
        </w:numPr>
        <w:tabs>
          <w:tab w:val="left" w:pos="2410"/>
        </w:tabs>
        <w:spacing w:before="0" w:line="240" w:lineRule="auto"/>
        <w:ind w:left="993" w:hanging="426"/>
        <w:contextualSpacing/>
        <w:jc w:val="both"/>
        <w:rPr>
          <w:rFonts w:ascii="Garamond" w:hAnsi="Garamond"/>
          <w:bCs/>
          <w:sz w:val="26"/>
          <w:szCs w:val="26"/>
        </w:rPr>
      </w:pPr>
      <w:r w:rsidRPr="00502B54">
        <w:rPr>
          <w:rFonts w:ascii="Garamond" w:hAnsi="Garamond"/>
          <w:sz w:val="26"/>
          <w:szCs w:val="26"/>
        </w:rPr>
        <w:t>Rayonner dans la nouvelle édition du guide Expérience vélo Saguenay-Lac-Saint-Jean ;</w:t>
      </w:r>
      <w:r w:rsidRPr="00502B54">
        <w:rPr>
          <w:rFonts w:ascii="Garamond" w:hAnsi="Garamond"/>
          <w:bCs/>
          <w:sz w:val="26"/>
          <w:szCs w:val="26"/>
        </w:rPr>
        <w:t xml:space="preserve"> </w:t>
      </w:r>
    </w:p>
    <w:p w14:paraId="46D6A09B" w14:textId="77777777" w:rsidR="007230DF" w:rsidRPr="00502B54" w:rsidRDefault="007230DF" w:rsidP="007230DF">
      <w:pPr>
        <w:pStyle w:val="Paragraphedeliste"/>
        <w:numPr>
          <w:ilvl w:val="0"/>
          <w:numId w:val="7"/>
        </w:numPr>
        <w:tabs>
          <w:tab w:val="left" w:pos="2410"/>
        </w:tabs>
        <w:spacing w:before="0" w:line="240" w:lineRule="auto"/>
        <w:ind w:left="993" w:hanging="426"/>
        <w:contextualSpacing/>
        <w:jc w:val="both"/>
        <w:rPr>
          <w:rFonts w:ascii="Garamond" w:hAnsi="Garamond"/>
          <w:bCs/>
          <w:sz w:val="26"/>
          <w:szCs w:val="26"/>
        </w:rPr>
      </w:pPr>
      <w:r w:rsidRPr="00502B54">
        <w:rPr>
          <w:rFonts w:ascii="Garamond" w:hAnsi="Garamond"/>
          <w:sz w:val="26"/>
          <w:szCs w:val="26"/>
        </w:rPr>
        <w:t>Projet Les Quais animés du Fjord du Saguenay ;</w:t>
      </w:r>
      <w:r w:rsidRPr="00502B54">
        <w:rPr>
          <w:rFonts w:ascii="Garamond" w:eastAsia="Calibri" w:hAnsi="Garamond"/>
          <w:sz w:val="26"/>
          <w:szCs w:val="26"/>
        </w:rPr>
        <w:t xml:space="preserve"> </w:t>
      </w:r>
    </w:p>
    <w:p w14:paraId="32DC4588" w14:textId="77777777" w:rsidR="007230DF" w:rsidRPr="00502B54" w:rsidRDefault="007230DF" w:rsidP="007230DF">
      <w:pPr>
        <w:pStyle w:val="Paragraphedeliste"/>
        <w:numPr>
          <w:ilvl w:val="0"/>
          <w:numId w:val="7"/>
        </w:numPr>
        <w:tabs>
          <w:tab w:val="left" w:pos="2410"/>
        </w:tabs>
        <w:spacing w:before="0" w:line="240" w:lineRule="auto"/>
        <w:ind w:left="993" w:hanging="426"/>
        <w:contextualSpacing/>
        <w:jc w:val="both"/>
        <w:rPr>
          <w:rFonts w:ascii="Garamond" w:hAnsi="Garamond"/>
          <w:sz w:val="26"/>
          <w:szCs w:val="26"/>
        </w:rPr>
      </w:pPr>
      <w:r w:rsidRPr="00502B54">
        <w:rPr>
          <w:rFonts w:ascii="Garamond" w:eastAsia="Calibri" w:hAnsi="Garamond"/>
          <w:sz w:val="26"/>
          <w:szCs w:val="26"/>
        </w:rPr>
        <w:t>Demande d’aide financière au PSPS de la MRC de la Haute-Côte-Nord, projet d’aménagement de 2 bornes de vélo en libre-service ;</w:t>
      </w:r>
    </w:p>
    <w:p w14:paraId="47644979" w14:textId="77777777" w:rsidR="007230DF" w:rsidRPr="00502B54" w:rsidRDefault="007230DF" w:rsidP="007230DF">
      <w:pPr>
        <w:pStyle w:val="Paragraphedeliste"/>
        <w:numPr>
          <w:ilvl w:val="0"/>
          <w:numId w:val="7"/>
        </w:numPr>
        <w:tabs>
          <w:tab w:val="left" w:pos="2410"/>
        </w:tabs>
        <w:spacing w:before="0" w:line="240" w:lineRule="auto"/>
        <w:ind w:left="993" w:hanging="426"/>
        <w:contextualSpacing/>
        <w:jc w:val="both"/>
        <w:rPr>
          <w:rFonts w:ascii="Garamond" w:hAnsi="Garamond"/>
          <w:sz w:val="26"/>
          <w:szCs w:val="26"/>
        </w:rPr>
      </w:pPr>
      <w:r w:rsidRPr="00502B54">
        <w:rPr>
          <w:rFonts w:ascii="Garamond" w:eastAsia="Calibri" w:hAnsi="Garamond"/>
          <w:sz w:val="26"/>
          <w:szCs w:val="26"/>
        </w:rPr>
        <w:t>Promenade ;</w:t>
      </w:r>
    </w:p>
    <w:p w14:paraId="6D638357" w14:textId="77777777" w:rsidR="007230DF" w:rsidRPr="00502B54" w:rsidRDefault="007230DF" w:rsidP="007230DF">
      <w:pPr>
        <w:pStyle w:val="Paragraphedeliste"/>
        <w:spacing w:before="0" w:line="240" w:lineRule="auto"/>
        <w:ind w:left="709"/>
        <w:rPr>
          <w:rFonts w:ascii="Garamond" w:hAnsi="Garamond"/>
          <w:sz w:val="26"/>
          <w:szCs w:val="26"/>
        </w:rPr>
      </w:pPr>
    </w:p>
    <w:p w14:paraId="1DB29F63" w14:textId="77777777" w:rsidR="007230DF" w:rsidRPr="00502B54" w:rsidRDefault="007230DF" w:rsidP="007230DF">
      <w:pPr>
        <w:pStyle w:val="Paragraphedeliste"/>
        <w:numPr>
          <w:ilvl w:val="0"/>
          <w:numId w:val="1"/>
        </w:numPr>
        <w:tabs>
          <w:tab w:val="clear" w:pos="600"/>
          <w:tab w:val="left" w:pos="540"/>
        </w:tabs>
        <w:spacing w:before="0" w:line="240" w:lineRule="auto"/>
        <w:ind w:left="5704" w:hanging="5704"/>
        <w:jc w:val="both"/>
        <w:rPr>
          <w:rFonts w:ascii="Garamond" w:hAnsi="Garamond" w:cs="Arial"/>
          <w:b/>
          <w:sz w:val="26"/>
          <w:szCs w:val="26"/>
        </w:rPr>
      </w:pPr>
      <w:r w:rsidRPr="00502B54">
        <w:rPr>
          <w:rFonts w:ascii="Garamond" w:hAnsi="Garamond" w:cs="Arial"/>
          <w:b/>
          <w:sz w:val="26"/>
          <w:szCs w:val="26"/>
        </w:rPr>
        <w:t>Culture</w:t>
      </w:r>
      <w:bookmarkStart w:id="4" w:name="_Hlk7609804"/>
      <w:r w:rsidRPr="00502B54">
        <w:rPr>
          <w:rFonts w:ascii="Garamond" w:hAnsi="Garamond" w:cs="Arial"/>
          <w:b/>
          <w:sz w:val="26"/>
          <w:szCs w:val="26"/>
        </w:rPr>
        <w:t xml:space="preserve"> </w:t>
      </w:r>
      <w:r w:rsidRPr="00502B54">
        <w:rPr>
          <w:rFonts w:ascii="Garamond" w:hAnsi="Garamond" w:cs="Arial"/>
          <w:bCs/>
          <w:sz w:val="26"/>
          <w:szCs w:val="26"/>
        </w:rPr>
        <w:t>:</w:t>
      </w:r>
      <w:bookmarkStart w:id="5" w:name="_Hlk65145761"/>
      <w:bookmarkStart w:id="6" w:name="_Hlk33774680"/>
      <w:bookmarkEnd w:id="4"/>
    </w:p>
    <w:p w14:paraId="68995953" w14:textId="77777777" w:rsidR="007230DF" w:rsidRPr="00502B54" w:rsidRDefault="007230DF" w:rsidP="007230DF">
      <w:pPr>
        <w:pStyle w:val="Paragraphedeliste"/>
        <w:tabs>
          <w:tab w:val="left" w:pos="540"/>
        </w:tabs>
        <w:spacing w:before="0" w:line="240" w:lineRule="auto"/>
        <w:ind w:left="5704"/>
        <w:jc w:val="both"/>
        <w:rPr>
          <w:rFonts w:ascii="Garamond" w:hAnsi="Garamond" w:cs="Arial"/>
          <w:b/>
          <w:sz w:val="26"/>
          <w:szCs w:val="26"/>
        </w:rPr>
      </w:pPr>
    </w:p>
    <w:p w14:paraId="5E04C67A" w14:textId="77777777" w:rsidR="007230DF" w:rsidRPr="00502B54" w:rsidRDefault="007230DF" w:rsidP="007230DF">
      <w:pPr>
        <w:pStyle w:val="Paragraphedeliste"/>
        <w:numPr>
          <w:ilvl w:val="1"/>
          <w:numId w:val="1"/>
        </w:numPr>
        <w:tabs>
          <w:tab w:val="clear" w:pos="1718"/>
          <w:tab w:val="left" w:pos="2410"/>
        </w:tabs>
        <w:spacing w:before="0" w:line="240" w:lineRule="auto"/>
        <w:ind w:left="993" w:hanging="426"/>
        <w:contextualSpacing/>
        <w:jc w:val="both"/>
        <w:rPr>
          <w:rFonts w:ascii="Garamond" w:hAnsi="Garamond"/>
          <w:bCs/>
          <w:sz w:val="26"/>
          <w:szCs w:val="26"/>
        </w:rPr>
      </w:pPr>
      <w:r w:rsidRPr="00502B54">
        <w:rPr>
          <w:rFonts w:ascii="Garamond" w:hAnsi="Garamond"/>
          <w:bCs/>
          <w:sz w:val="26"/>
          <w:szCs w:val="26"/>
        </w:rPr>
        <w:lastRenderedPageBreak/>
        <w:t>Programme de soutien aux politiques familiales municipales - Prolongation ;</w:t>
      </w:r>
    </w:p>
    <w:p w14:paraId="783F23CA" w14:textId="77777777" w:rsidR="007230DF" w:rsidRPr="00502B54" w:rsidRDefault="007230DF" w:rsidP="007230DF">
      <w:pPr>
        <w:pStyle w:val="Paragraphedeliste"/>
        <w:numPr>
          <w:ilvl w:val="1"/>
          <w:numId w:val="1"/>
        </w:numPr>
        <w:tabs>
          <w:tab w:val="clear" w:pos="1718"/>
          <w:tab w:val="left" w:pos="2410"/>
        </w:tabs>
        <w:spacing w:before="0" w:line="240" w:lineRule="auto"/>
        <w:ind w:left="993" w:hanging="426"/>
        <w:contextualSpacing/>
        <w:jc w:val="both"/>
        <w:rPr>
          <w:rFonts w:ascii="Garamond" w:hAnsi="Garamond"/>
          <w:bCs/>
          <w:sz w:val="26"/>
          <w:szCs w:val="26"/>
        </w:rPr>
      </w:pPr>
      <w:r w:rsidRPr="00502B54">
        <w:rPr>
          <w:rFonts w:ascii="Garamond" w:hAnsi="Garamond"/>
          <w:bCs/>
          <w:sz w:val="26"/>
          <w:szCs w:val="26"/>
        </w:rPr>
        <w:t>Programme d’aide Fête nationale à Sacré-Cœur 2022 ;</w:t>
      </w:r>
    </w:p>
    <w:p w14:paraId="294CE4AF" w14:textId="77777777" w:rsidR="007230DF" w:rsidRPr="00502B54" w:rsidRDefault="007230DF" w:rsidP="007230DF">
      <w:pPr>
        <w:pStyle w:val="Paragraphedeliste"/>
        <w:numPr>
          <w:ilvl w:val="1"/>
          <w:numId w:val="1"/>
        </w:numPr>
        <w:tabs>
          <w:tab w:val="clear" w:pos="1718"/>
          <w:tab w:val="left" w:pos="2410"/>
        </w:tabs>
        <w:spacing w:before="0" w:line="240" w:lineRule="auto"/>
        <w:ind w:left="993" w:hanging="426"/>
        <w:contextualSpacing/>
        <w:jc w:val="both"/>
        <w:rPr>
          <w:rFonts w:ascii="Garamond" w:hAnsi="Garamond"/>
          <w:bCs/>
          <w:sz w:val="26"/>
          <w:szCs w:val="26"/>
        </w:rPr>
      </w:pPr>
      <w:r w:rsidRPr="00502B54">
        <w:rPr>
          <w:rFonts w:ascii="Garamond" w:hAnsi="Garamond"/>
          <w:bCs/>
          <w:sz w:val="26"/>
          <w:szCs w:val="26"/>
        </w:rPr>
        <w:t>Fête nationale à Sacré-Cœur 2022 ;</w:t>
      </w:r>
      <w:bookmarkStart w:id="7" w:name="_Hlk65148387"/>
      <w:bookmarkEnd w:id="5"/>
    </w:p>
    <w:p w14:paraId="05EDE16C" w14:textId="77777777" w:rsidR="007230DF" w:rsidRPr="00502B54" w:rsidRDefault="007230DF" w:rsidP="007230DF">
      <w:pPr>
        <w:pStyle w:val="Paragraphedeliste"/>
        <w:numPr>
          <w:ilvl w:val="1"/>
          <w:numId w:val="1"/>
        </w:numPr>
        <w:tabs>
          <w:tab w:val="clear" w:pos="1718"/>
          <w:tab w:val="left" w:pos="2410"/>
        </w:tabs>
        <w:spacing w:before="0" w:line="240" w:lineRule="auto"/>
        <w:ind w:left="993" w:hanging="426"/>
        <w:contextualSpacing/>
        <w:jc w:val="both"/>
        <w:rPr>
          <w:rFonts w:ascii="Garamond" w:hAnsi="Garamond"/>
          <w:bCs/>
          <w:sz w:val="26"/>
          <w:szCs w:val="26"/>
        </w:rPr>
      </w:pPr>
      <w:r w:rsidRPr="00502B54">
        <w:rPr>
          <w:rFonts w:ascii="Garamond" w:hAnsi="Garamond"/>
          <w:bCs/>
          <w:sz w:val="26"/>
          <w:szCs w:val="26"/>
        </w:rPr>
        <w:t>Projet Les Courants musicaux de L’Anse-de-Roche ;</w:t>
      </w:r>
    </w:p>
    <w:p w14:paraId="11EDA987" w14:textId="77777777" w:rsidR="007230DF" w:rsidRPr="00502B54" w:rsidRDefault="007230DF" w:rsidP="007230DF">
      <w:pPr>
        <w:pStyle w:val="Paragraphedeliste"/>
        <w:tabs>
          <w:tab w:val="left" w:pos="2410"/>
        </w:tabs>
        <w:spacing w:before="0" w:line="240" w:lineRule="auto"/>
        <w:ind w:left="709"/>
        <w:contextualSpacing/>
        <w:jc w:val="both"/>
        <w:rPr>
          <w:rFonts w:ascii="Garamond" w:hAnsi="Garamond"/>
          <w:bCs/>
          <w:sz w:val="26"/>
          <w:szCs w:val="26"/>
        </w:rPr>
      </w:pPr>
    </w:p>
    <w:p w14:paraId="658D69D8" w14:textId="77777777" w:rsidR="007230DF" w:rsidRPr="00502B54" w:rsidRDefault="007230DF" w:rsidP="007230DF">
      <w:pPr>
        <w:pStyle w:val="Paragraphedeliste"/>
        <w:numPr>
          <w:ilvl w:val="0"/>
          <w:numId w:val="1"/>
        </w:numPr>
        <w:tabs>
          <w:tab w:val="clear" w:pos="600"/>
        </w:tabs>
        <w:spacing w:before="0" w:line="240" w:lineRule="auto"/>
        <w:ind w:left="567" w:hanging="567"/>
        <w:contextualSpacing/>
        <w:jc w:val="both"/>
        <w:rPr>
          <w:rFonts w:ascii="Garamond" w:hAnsi="Garamond"/>
          <w:bCs/>
          <w:sz w:val="26"/>
          <w:szCs w:val="26"/>
        </w:rPr>
      </w:pPr>
      <w:r w:rsidRPr="00502B54">
        <w:rPr>
          <w:rFonts w:ascii="Garamond" w:hAnsi="Garamond" w:cs="Arial"/>
          <w:b/>
          <w:sz w:val="26"/>
          <w:szCs w:val="26"/>
        </w:rPr>
        <w:t>Loisir :</w:t>
      </w:r>
    </w:p>
    <w:p w14:paraId="7D228072" w14:textId="77777777" w:rsidR="007230DF" w:rsidRPr="00502B54" w:rsidRDefault="007230DF" w:rsidP="007230DF">
      <w:pPr>
        <w:pStyle w:val="Paragraphedeliste"/>
        <w:spacing w:before="0" w:line="240" w:lineRule="auto"/>
        <w:ind w:left="567"/>
        <w:contextualSpacing/>
        <w:jc w:val="both"/>
        <w:rPr>
          <w:rFonts w:ascii="Garamond" w:hAnsi="Garamond"/>
          <w:bCs/>
          <w:sz w:val="26"/>
          <w:szCs w:val="26"/>
        </w:rPr>
      </w:pPr>
    </w:p>
    <w:p w14:paraId="2FA694B8" w14:textId="77777777" w:rsidR="007230DF" w:rsidRPr="00502B54" w:rsidRDefault="007230DF" w:rsidP="007230DF">
      <w:pPr>
        <w:pStyle w:val="Paragraphedeliste"/>
        <w:numPr>
          <w:ilvl w:val="1"/>
          <w:numId w:val="1"/>
        </w:numPr>
        <w:tabs>
          <w:tab w:val="clear" w:pos="1718"/>
        </w:tabs>
        <w:spacing w:before="0" w:line="240" w:lineRule="auto"/>
        <w:ind w:left="993" w:hanging="426"/>
        <w:jc w:val="both"/>
        <w:rPr>
          <w:rFonts w:ascii="Garamond" w:eastAsiaTheme="minorHAnsi" w:hAnsi="Garamond" w:cs="Arial"/>
          <w:bCs/>
          <w:sz w:val="26"/>
          <w:szCs w:val="26"/>
        </w:rPr>
      </w:pPr>
      <w:r w:rsidRPr="00502B54">
        <w:rPr>
          <w:rFonts w:ascii="Garamond" w:eastAsiaTheme="minorHAnsi" w:hAnsi="Garamond" w:cs="Arial"/>
          <w:bCs/>
          <w:sz w:val="26"/>
          <w:szCs w:val="26"/>
        </w:rPr>
        <w:t>Offre d’emploi et embauche de moniteurs (</w:t>
      </w:r>
      <w:proofErr w:type="spellStart"/>
      <w:r w:rsidRPr="00502B54">
        <w:rPr>
          <w:rFonts w:ascii="Garamond" w:eastAsiaTheme="minorHAnsi" w:hAnsi="Garamond" w:cs="Arial"/>
          <w:bCs/>
          <w:sz w:val="26"/>
          <w:szCs w:val="26"/>
        </w:rPr>
        <w:t>trices</w:t>
      </w:r>
      <w:proofErr w:type="spellEnd"/>
      <w:r w:rsidRPr="00502B54">
        <w:rPr>
          <w:rFonts w:ascii="Garamond" w:eastAsiaTheme="minorHAnsi" w:hAnsi="Garamond" w:cs="Arial"/>
          <w:bCs/>
          <w:sz w:val="26"/>
          <w:szCs w:val="26"/>
        </w:rPr>
        <w:t>) de terrain de jeux et camp de jour – Saison estivale 2022 ;</w:t>
      </w:r>
    </w:p>
    <w:p w14:paraId="24A421B3" w14:textId="77777777" w:rsidR="007230DF" w:rsidRPr="00502B54" w:rsidRDefault="007230DF" w:rsidP="007230DF">
      <w:pPr>
        <w:pStyle w:val="Paragraphedeliste"/>
        <w:numPr>
          <w:ilvl w:val="1"/>
          <w:numId w:val="1"/>
        </w:numPr>
        <w:tabs>
          <w:tab w:val="clear" w:pos="1718"/>
        </w:tabs>
        <w:spacing w:before="0" w:line="240" w:lineRule="auto"/>
        <w:ind w:left="993" w:hanging="426"/>
        <w:jc w:val="both"/>
        <w:rPr>
          <w:rFonts w:ascii="Garamond" w:eastAsiaTheme="minorHAnsi" w:hAnsi="Garamond" w:cs="Arial"/>
          <w:bCs/>
          <w:sz w:val="26"/>
          <w:szCs w:val="26"/>
        </w:rPr>
      </w:pPr>
      <w:r w:rsidRPr="00502B54">
        <w:rPr>
          <w:rFonts w:ascii="Garamond" w:eastAsiaTheme="minorHAnsi" w:hAnsi="Garamond" w:cs="Arial"/>
          <w:bCs/>
          <w:sz w:val="26"/>
          <w:szCs w:val="26"/>
        </w:rPr>
        <w:t>Offre d’emploi et embauche de préposé aux parcs et espaces verts – Saison estivale 2022 ;</w:t>
      </w:r>
    </w:p>
    <w:p w14:paraId="47AD951C" w14:textId="77777777" w:rsidR="007230DF" w:rsidRPr="00502B54" w:rsidRDefault="007230DF" w:rsidP="007230DF">
      <w:pPr>
        <w:pStyle w:val="Paragraphedeliste"/>
        <w:numPr>
          <w:ilvl w:val="1"/>
          <w:numId w:val="1"/>
        </w:numPr>
        <w:tabs>
          <w:tab w:val="clear" w:pos="1718"/>
        </w:tabs>
        <w:spacing w:before="0" w:line="240" w:lineRule="auto"/>
        <w:ind w:left="993" w:hanging="426"/>
        <w:jc w:val="both"/>
        <w:rPr>
          <w:rFonts w:ascii="Garamond" w:eastAsiaTheme="minorHAnsi" w:hAnsi="Garamond" w:cs="Arial"/>
          <w:bCs/>
          <w:sz w:val="26"/>
          <w:szCs w:val="26"/>
        </w:rPr>
      </w:pPr>
      <w:r w:rsidRPr="00502B54">
        <w:rPr>
          <w:rFonts w:ascii="Garamond" w:hAnsi="Garamond"/>
          <w:bCs/>
          <w:sz w:val="26"/>
          <w:szCs w:val="26"/>
        </w:rPr>
        <w:t>Programme d’assistance financière au loisir des personnes handicapées PAFLPH 2021-2022 -Volet 1 - Accompagnements ;</w:t>
      </w:r>
      <w:bookmarkStart w:id="8" w:name="_Hlk65146252"/>
      <w:r w:rsidRPr="00502B54">
        <w:rPr>
          <w:rFonts w:ascii="Garamond" w:hAnsi="Garamond" w:cs="Arial"/>
          <w:bCs/>
          <w:sz w:val="26"/>
          <w:szCs w:val="26"/>
        </w:rPr>
        <w:t xml:space="preserve"> </w:t>
      </w:r>
    </w:p>
    <w:p w14:paraId="693E3F24" w14:textId="77777777" w:rsidR="007230DF" w:rsidRPr="00502B54" w:rsidRDefault="007230DF" w:rsidP="007230DF">
      <w:pPr>
        <w:pStyle w:val="Paragraphedeliste"/>
        <w:numPr>
          <w:ilvl w:val="1"/>
          <w:numId w:val="1"/>
        </w:numPr>
        <w:tabs>
          <w:tab w:val="clear" w:pos="1718"/>
        </w:tabs>
        <w:spacing w:before="0" w:line="240" w:lineRule="auto"/>
        <w:ind w:left="993" w:hanging="426"/>
        <w:jc w:val="both"/>
        <w:rPr>
          <w:rFonts w:ascii="Garamond" w:eastAsiaTheme="minorHAnsi" w:hAnsi="Garamond" w:cs="Arial"/>
          <w:bCs/>
          <w:sz w:val="26"/>
          <w:szCs w:val="26"/>
        </w:rPr>
      </w:pPr>
      <w:r w:rsidRPr="00502B54">
        <w:rPr>
          <w:rFonts w:ascii="Garamond" w:hAnsi="Garamond" w:cs="Arial"/>
          <w:sz w:val="26"/>
          <w:szCs w:val="26"/>
        </w:rPr>
        <w:t>Stage d'intégration sociale - M. Alexis Deschênes</w:t>
      </w:r>
      <w:r w:rsidRPr="00502B54">
        <w:rPr>
          <w:rFonts w:ascii="Garamond" w:hAnsi="Garamond" w:cs="Arial"/>
          <w:b/>
          <w:bCs/>
          <w:sz w:val="26"/>
          <w:szCs w:val="26"/>
        </w:rPr>
        <w:t> </w:t>
      </w:r>
      <w:r w:rsidRPr="00502B54">
        <w:rPr>
          <w:rFonts w:ascii="Garamond" w:hAnsi="Garamond" w:cs="Arial"/>
          <w:sz w:val="26"/>
          <w:szCs w:val="26"/>
        </w:rPr>
        <w:t>;</w:t>
      </w:r>
      <w:bookmarkEnd w:id="8"/>
    </w:p>
    <w:p w14:paraId="14093E78" w14:textId="77777777" w:rsidR="007230DF" w:rsidRPr="00502B54" w:rsidRDefault="007230DF" w:rsidP="007230DF">
      <w:pPr>
        <w:pStyle w:val="Paragraphedeliste"/>
        <w:numPr>
          <w:ilvl w:val="1"/>
          <w:numId w:val="1"/>
        </w:numPr>
        <w:tabs>
          <w:tab w:val="clear" w:pos="1718"/>
        </w:tabs>
        <w:spacing w:before="0" w:line="240" w:lineRule="auto"/>
        <w:ind w:left="993" w:hanging="426"/>
        <w:jc w:val="both"/>
        <w:rPr>
          <w:rFonts w:ascii="Garamond" w:eastAsiaTheme="minorHAnsi" w:hAnsi="Garamond" w:cs="Arial"/>
          <w:bCs/>
          <w:sz w:val="26"/>
          <w:szCs w:val="26"/>
        </w:rPr>
      </w:pPr>
      <w:r w:rsidRPr="00502B54">
        <w:rPr>
          <w:rFonts w:ascii="Garamond" w:hAnsi="Garamond"/>
          <w:bCs/>
          <w:sz w:val="26"/>
          <w:szCs w:val="26"/>
        </w:rPr>
        <w:t>Dépôt du rapport de la semaine de relâche ;</w:t>
      </w:r>
    </w:p>
    <w:p w14:paraId="41AE34C5" w14:textId="77777777" w:rsidR="007230DF" w:rsidRPr="00502B54" w:rsidRDefault="007230DF" w:rsidP="007230DF">
      <w:pPr>
        <w:pStyle w:val="Paragraphedeliste"/>
        <w:numPr>
          <w:ilvl w:val="1"/>
          <w:numId w:val="1"/>
        </w:numPr>
        <w:tabs>
          <w:tab w:val="clear" w:pos="1718"/>
        </w:tabs>
        <w:spacing w:before="0" w:line="240" w:lineRule="auto"/>
        <w:ind w:left="993" w:hanging="426"/>
        <w:jc w:val="both"/>
        <w:rPr>
          <w:rFonts w:ascii="Garamond" w:eastAsiaTheme="minorHAnsi" w:hAnsi="Garamond" w:cs="Arial"/>
          <w:bCs/>
          <w:sz w:val="26"/>
          <w:szCs w:val="26"/>
        </w:rPr>
      </w:pPr>
      <w:r w:rsidRPr="00502B54">
        <w:rPr>
          <w:rFonts w:ascii="Garamond" w:hAnsi="Garamond"/>
          <w:bCs/>
          <w:sz w:val="26"/>
          <w:szCs w:val="26"/>
        </w:rPr>
        <w:t>Achat d’ameublement pour le centre récréatif ;</w:t>
      </w:r>
    </w:p>
    <w:p w14:paraId="532B45BA" w14:textId="77777777" w:rsidR="007230DF" w:rsidRPr="00502B54" w:rsidRDefault="007230DF" w:rsidP="007230DF">
      <w:pPr>
        <w:pStyle w:val="Paragraphedeliste"/>
        <w:numPr>
          <w:ilvl w:val="1"/>
          <w:numId w:val="1"/>
        </w:numPr>
        <w:tabs>
          <w:tab w:val="clear" w:pos="1718"/>
        </w:tabs>
        <w:spacing w:before="0" w:line="240" w:lineRule="auto"/>
        <w:ind w:left="993" w:hanging="426"/>
        <w:jc w:val="both"/>
        <w:rPr>
          <w:rFonts w:ascii="Garamond" w:eastAsiaTheme="minorHAnsi" w:hAnsi="Garamond" w:cs="Arial"/>
          <w:sz w:val="26"/>
          <w:szCs w:val="26"/>
        </w:rPr>
      </w:pPr>
      <w:r w:rsidRPr="00502B54">
        <w:rPr>
          <w:rFonts w:ascii="Garamond" w:hAnsi="Garamond"/>
          <w:sz w:val="26"/>
          <w:szCs w:val="26"/>
        </w:rPr>
        <w:t>Services aquatiques Haute-Côte-Nord 2021-2022-2023 ;</w:t>
      </w:r>
    </w:p>
    <w:p w14:paraId="3E1EDA72" w14:textId="77777777" w:rsidR="007230DF" w:rsidRPr="00502B54" w:rsidRDefault="007230DF" w:rsidP="007230DF">
      <w:pPr>
        <w:pStyle w:val="Paragraphedeliste"/>
        <w:numPr>
          <w:ilvl w:val="1"/>
          <w:numId w:val="1"/>
        </w:numPr>
        <w:tabs>
          <w:tab w:val="clear" w:pos="1718"/>
        </w:tabs>
        <w:spacing w:before="0" w:line="240" w:lineRule="auto"/>
        <w:ind w:left="993" w:hanging="426"/>
        <w:jc w:val="both"/>
        <w:rPr>
          <w:rFonts w:ascii="Garamond" w:eastAsiaTheme="minorHAnsi" w:hAnsi="Garamond" w:cs="Arial"/>
          <w:sz w:val="26"/>
          <w:szCs w:val="26"/>
        </w:rPr>
      </w:pPr>
      <w:r w:rsidRPr="00502B54">
        <w:rPr>
          <w:rFonts w:ascii="Garamond" w:eastAsiaTheme="minorHAnsi" w:hAnsi="Garamond" w:cs="Arial"/>
          <w:sz w:val="26"/>
          <w:szCs w:val="26"/>
        </w:rPr>
        <w:t>Terrain de soccer ;</w:t>
      </w:r>
    </w:p>
    <w:p w14:paraId="40AF1424" w14:textId="77777777" w:rsidR="007230DF" w:rsidRPr="00502B54" w:rsidRDefault="007230DF" w:rsidP="007230DF">
      <w:pPr>
        <w:pStyle w:val="Paragraphedeliste"/>
        <w:spacing w:before="0" w:line="240" w:lineRule="auto"/>
        <w:ind w:left="851"/>
        <w:rPr>
          <w:rFonts w:ascii="Garamond" w:eastAsiaTheme="minorHAnsi" w:hAnsi="Garamond" w:cs="Arial"/>
          <w:bCs/>
          <w:sz w:val="26"/>
          <w:szCs w:val="26"/>
        </w:rPr>
      </w:pPr>
    </w:p>
    <w:bookmarkEnd w:id="6"/>
    <w:bookmarkEnd w:id="7"/>
    <w:p w14:paraId="17A482EC" w14:textId="77777777" w:rsidR="007230DF" w:rsidRPr="00502B54" w:rsidRDefault="007230DF" w:rsidP="007230DF">
      <w:pPr>
        <w:numPr>
          <w:ilvl w:val="0"/>
          <w:numId w:val="1"/>
        </w:numPr>
        <w:tabs>
          <w:tab w:val="clear" w:pos="600"/>
          <w:tab w:val="left" w:pos="567"/>
          <w:tab w:val="left" w:pos="1800"/>
          <w:tab w:val="num" w:pos="5704"/>
        </w:tabs>
        <w:ind w:left="0" w:firstLine="0"/>
        <w:jc w:val="both"/>
        <w:rPr>
          <w:rFonts w:ascii="Garamond" w:hAnsi="Garamond" w:cs="Arial"/>
          <w:b/>
          <w:sz w:val="26"/>
          <w:szCs w:val="26"/>
          <w:lang w:val="fr-FR" w:eastAsia="en-US"/>
        </w:rPr>
      </w:pPr>
      <w:r w:rsidRPr="00502B54">
        <w:rPr>
          <w:rFonts w:ascii="Garamond" w:hAnsi="Garamond" w:cs="Arial"/>
          <w:b/>
          <w:sz w:val="26"/>
          <w:szCs w:val="26"/>
          <w:lang w:val="fr-FR" w:eastAsia="en-US"/>
        </w:rPr>
        <w:t xml:space="preserve">Santé et Bien-être </w:t>
      </w:r>
      <w:r w:rsidRPr="00502B54">
        <w:rPr>
          <w:rFonts w:ascii="Garamond" w:hAnsi="Garamond" w:cs="Arial"/>
          <w:bCs/>
          <w:sz w:val="26"/>
          <w:szCs w:val="26"/>
          <w:lang w:val="fr-FR" w:eastAsia="en-US"/>
        </w:rPr>
        <w:t>:</w:t>
      </w:r>
    </w:p>
    <w:p w14:paraId="1D3F430C" w14:textId="77777777" w:rsidR="007230DF" w:rsidRPr="00502B54" w:rsidRDefault="007230DF" w:rsidP="007230DF">
      <w:pPr>
        <w:tabs>
          <w:tab w:val="left" w:pos="567"/>
          <w:tab w:val="left" w:pos="1800"/>
        </w:tabs>
        <w:jc w:val="both"/>
        <w:rPr>
          <w:rFonts w:ascii="Garamond" w:hAnsi="Garamond" w:cs="Arial"/>
          <w:b/>
          <w:sz w:val="26"/>
          <w:szCs w:val="26"/>
          <w:lang w:val="fr-FR" w:eastAsia="en-US"/>
        </w:rPr>
      </w:pPr>
    </w:p>
    <w:p w14:paraId="1EFBD663" w14:textId="77777777" w:rsidR="007230DF" w:rsidRPr="00502B54" w:rsidRDefault="007230DF" w:rsidP="007230DF">
      <w:pPr>
        <w:pStyle w:val="Paragraphedeliste"/>
        <w:numPr>
          <w:ilvl w:val="0"/>
          <w:numId w:val="10"/>
        </w:numPr>
        <w:tabs>
          <w:tab w:val="left" w:pos="284"/>
        </w:tabs>
        <w:spacing w:before="0" w:line="240" w:lineRule="auto"/>
        <w:ind w:left="993" w:hanging="426"/>
        <w:jc w:val="both"/>
        <w:rPr>
          <w:rFonts w:ascii="Garamond" w:hAnsi="Garamond" w:cs="Arial"/>
          <w:bCs/>
          <w:sz w:val="26"/>
          <w:szCs w:val="26"/>
        </w:rPr>
      </w:pPr>
      <w:r w:rsidRPr="00502B54">
        <w:rPr>
          <w:rFonts w:ascii="Garamond" w:hAnsi="Garamond" w:cs="Arial"/>
          <w:bCs/>
          <w:sz w:val="26"/>
          <w:szCs w:val="26"/>
        </w:rPr>
        <w:t xml:space="preserve">Les Pignons populaires de Sacré-Cœur </w:t>
      </w:r>
      <w:proofErr w:type="spellStart"/>
      <w:r w:rsidRPr="00502B54">
        <w:rPr>
          <w:rFonts w:ascii="Garamond" w:hAnsi="Garamond" w:cs="Arial"/>
          <w:bCs/>
          <w:sz w:val="26"/>
          <w:szCs w:val="26"/>
        </w:rPr>
        <w:t>inc.</w:t>
      </w:r>
      <w:proofErr w:type="spellEnd"/>
      <w:r w:rsidRPr="00502B54">
        <w:rPr>
          <w:rFonts w:ascii="Garamond" w:hAnsi="Garamond" w:cs="Arial"/>
          <w:bCs/>
          <w:sz w:val="26"/>
          <w:szCs w:val="26"/>
        </w:rPr>
        <w:t xml:space="preserve"> – États financiers au 30 juin 2021 ;</w:t>
      </w:r>
    </w:p>
    <w:p w14:paraId="3E5C6231" w14:textId="77777777" w:rsidR="007230DF" w:rsidRPr="00502B54" w:rsidRDefault="007230DF" w:rsidP="007230DF">
      <w:pPr>
        <w:pStyle w:val="Paragraphedeliste"/>
        <w:tabs>
          <w:tab w:val="left" w:pos="284"/>
        </w:tabs>
        <w:spacing w:before="0" w:line="240" w:lineRule="auto"/>
        <w:ind w:left="993"/>
        <w:jc w:val="both"/>
        <w:rPr>
          <w:rFonts w:ascii="Garamond" w:hAnsi="Garamond" w:cs="Arial"/>
          <w:bCs/>
          <w:sz w:val="26"/>
          <w:szCs w:val="26"/>
        </w:rPr>
      </w:pPr>
    </w:p>
    <w:p w14:paraId="792FBD8D" w14:textId="77777777" w:rsidR="007230DF" w:rsidRPr="00502B54" w:rsidRDefault="007230DF" w:rsidP="007230DF">
      <w:pPr>
        <w:pStyle w:val="Paragraphedeliste"/>
        <w:numPr>
          <w:ilvl w:val="0"/>
          <w:numId w:val="1"/>
        </w:numPr>
        <w:tabs>
          <w:tab w:val="clear" w:pos="600"/>
          <w:tab w:val="left" w:pos="567"/>
          <w:tab w:val="left" w:pos="1800"/>
        </w:tabs>
        <w:spacing w:before="0" w:line="240" w:lineRule="auto"/>
        <w:ind w:left="567" w:hanging="567"/>
        <w:jc w:val="both"/>
        <w:rPr>
          <w:rFonts w:ascii="Garamond" w:hAnsi="Garamond" w:cs="Arial"/>
          <w:bCs/>
          <w:sz w:val="26"/>
          <w:szCs w:val="26"/>
        </w:rPr>
      </w:pPr>
      <w:r w:rsidRPr="00502B54">
        <w:rPr>
          <w:rFonts w:ascii="Garamond" w:hAnsi="Garamond" w:cs="Arial"/>
          <w:b/>
          <w:sz w:val="26"/>
          <w:szCs w:val="26"/>
        </w:rPr>
        <w:t>Incendie</w:t>
      </w:r>
      <w:r w:rsidRPr="00502B54">
        <w:rPr>
          <w:rFonts w:ascii="Garamond" w:hAnsi="Garamond" w:cs="Arial"/>
          <w:bCs/>
          <w:sz w:val="26"/>
          <w:szCs w:val="26"/>
        </w:rPr>
        <w:t> :</w:t>
      </w:r>
    </w:p>
    <w:p w14:paraId="3787BC90" w14:textId="77777777" w:rsidR="007230DF" w:rsidRPr="00502B54" w:rsidRDefault="007230DF" w:rsidP="007230DF">
      <w:pPr>
        <w:pStyle w:val="Paragraphedeliste"/>
        <w:tabs>
          <w:tab w:val="left" w:pos="567"/>
          <w:tab w:val="left" w:pos="1800"/>
        </w:tabs>
        <w:spacing w:before="0" w:line="240" w:lineRule="auto"/>
        <w:ind w:left="567"/>
        <w:jc w:val="both"/>
        <w:rPr>
          <w:rFonts w:ascii="Garamond" w:hAnsi="Garamond" w:cs="Arial"/>
          <w:bCs/>
          <w:sz w:val="26"/>
          <w:szCs w:val="26"/>
        </w:rPr>
      </w:pPr>
    </w:p>
    <w:p w14:paraId="6D59C158" w14:textId="77777777" w:rsidR="007230DF" w:rsidRPr="00502B54" w:rsidRDefault="007230DF" w:rsidP="007230DF">
      <w:pPr>
        <w:pStyle w:val="Paragraphedeliste"/>
        <w:numPr>
          <w:ilvl w:val="0"/>
          <w:numId w:val="12"/>
        </w:numPr>
        <w:tabs>
          <w:tab w:val="left" w:pos="2410"/>
        </w:tabs>
        <w:spacing w:before="0" w:line="240" w:lineRule="auto"/>
        <w:ind w:left="993" w:hanging="426"/>
        <w:jc w:val="both"/>
        <w:rPr>
          <w:rFonts w:ascii="Garamond" w:hAnsi="Garamond" w:cs="Arial"/>
          <w:sz w:val="26"/>
          <w:szCs w:val="26"/>
        </w:rPr>
      </w:pPr>
      <w:bookmarkStart w:id="9" w:name="_Hlk97025669"/>
      <w:r w:rsidRPr="00502B54">
        <w:rPr>
          <w:rFonts w:ascii="Garamond" w:hAnsi="Garamond" w:cs="Arial"/>
          <w:sz w:val="26"/>
          <w:szCs w:val="26"/>
        </w:rPr>
        <w:t>Rapport des activités du mois de février 2022 ;</w:t>
      </w:r>
      <w:bookmarkStart w:id="10" w:name="OLE_LINK9"/>
      <w:bookmarkStart w:id="11" w:name="OLE_LINK10"/>
      <w:r w:rsidRPr="00502B54">
        <w:rPr>
          <w:rFonts w:ascii="Garamond" w:hAnsi="Garamond" w:cs="Arial"/>
          <w:sz w:val="26"/>
          <w:szCs w:val="26"/>
        </w:rPr>
        <w:t xml:space="preserve"> </w:t>
      </w:r>
    </w:p>
    <w:p w14:paraId="275B2F6D" w14:textId="77777777" w:rsidR="007230DF" w:rsidRPr="00502B54" w:rsidRDefault="007230DF" w:rsidP="007230DF">
      <w:pPr>
        <w:pStyle w:val="Paragraphedeliste"/>
        <w:numPr>
          <w:ilvl w:val="0"/>
          <w:numId w:val="12"/>
        </w:numPr>
        <w:tabs>
          <w:tab w:val="left" w:pos="2410"/>
        </w:tabs>
        <w:spacing w:before="0" w:line="240" w:lineRule="auto"/>
        <w:ind w:left="993" w:hanging="426"/>
        <w:jc w:val="both"/>
        <w:rPr>
          <w:rFonts w:ascii="Garamond" w:hAnsi="Garamond" w:cs="Arial"/>
          <w:sz w:val="26"/>
          <w:szCs w:val="26"/>
        </w:rPr>
      </w:pPr>
      <w:bookmarkStart w:id="12" w:name="_Hlk97546674"/>
      <w:r w:rsidRPr="00502B54">
        <w:rPr>
          <w:rFonts w:ascii="Garamond" w:hAnsi="Garamond" w:cs="Arial"/>
          <w:sz w:val="26"/>
          <w:szCs w:val="26"/>
        </w:rPr>
        <w:t>Correspondance des membres du service incendie de Sacré-Cœur « Unité d’urgence » ;</w:t>
      </w:r>
    </w:p>
    <w:p w14:paraId="70373625" w14:textId="77777777" w:rsidR="007230DF" w:rsidRPr="00502B54" w:rsidRDefault="007230DF" w:rsidP="007230DF">
      <w:pPr>
        <w:pStyle w:val="Paragraphedeliste"/>
        <w:numPr>
          <w:ilvl w:val="0"/>
          <w:numId w:val="12"/>
        </w:numPr>
        <w:tabs>
          <w:tab w:val="left" w:pos="2410"/>
        </w:tabs>
        <w:spacing w:before="0" w:line="240" w:lineRule="auto"/>
        <w:ind w:left="993" w:hanging="426"/>
        <w:jc w:val="both"/>
        <w:rPr>
          <w:rFonts w:ascii="Garamond" w:hAnsi="Garamond" w:cs="Arial"/>
          <w:sz w:val="26"/>
          <w:szCs w:val="26"/>
        </w:rPr>
      </w:pPr>
      <w:r w:rsidRPr="00502B54">
        <w:rPr>
          <w:rFonts w:ascii="Garamond" w:hAnsi="Garamond" w:cs="Arial"/>
          <w:sz w:val="26"/>
          <w:szCs w:val="26"/>
        </w:rPr>
        <w:t>Prime de disponibilité ;</w:t>
      </w:r>
    </w:p>
    <w:p w14:paraId="11252992" w14:textId="77777777" w:rsidR="007230DF" w:rsidRPr="00502B54" w:rsidRDefault="007230DF" w:rsidP="007230DF">
      <w:pPr>
        <w:pStyle w:val="Paragraphedeliste"/>
        <w:numPr>
          <w:ilvl w:val="0"/>
          <w:numId w:val="12"/>
        </w:numPr>
        <w:tabs>
          <w:tab w:val="left" w:pos="2410"/>
        </w:tabs>
        <w:spacing w:before="0" w:line="240" w:lineRule="auto"/>
        <w:ind w:left="993" w:hanging="426"/>
        <w:jc w:val="both"/>
        <w:rPr>
          <w:rFonts w:ascii="Garamond" w:hAnsi="Garamond" w:cs="Arial"/>
          <w:sz w:val="26"/>
          <w:szCs w:val="26"/>
        </w:rPr>
      </w:pPr>
      <w:r w:rsidRPr="00502B54">
        <w:rPr>
          <w:rFonts w:ascii="Garamond" w:hAnsi="Garamond" w:cs="Arial"/>
          <w:sz w:val="26"/>
          <w:szCs w:val="26"/>
        </w:rPr>
        <w:t>Rénovation et agrandissement de la caserne des pompiers ;</w:t>
      </w:r>
    </w:p>
    <w:bookmarkEnd w:id="9"/>
    <w:bookmarkEnd w:id="10"/>
    <w:bookmarkEnd w:id="11"/>
    <w:bookmarkEnd w:id="12"/>
    <w:p w14:paraId="59B890E4" w14:textId="77777777" w:rsidR="007230DF" w:rsidRPr="00502B54" w:rsidRDefault="007230DF" w:rsidP="007230DF">
      <w:pPr>
        <w:pStyle w:val="Paragraphedeliste"/>
        <w:tabs>
          <w:tab w:val="left" w:pos="567"/>
        </w:tabs>
        <w:spacing w:before="0" w:line="240" w:lineRule="auto"/>
        <w:ind w:left="1418"/>
        <w:jc w:val="both"/>
        <w:rPr>
          <w:rFonts w:ascii="Garamond" w:hAnsi="Garamond" w:cs="Arial"/>
          <w:sz w:val="26"/>
          <w:szCs w:val="26"/>
        </w:rPr>
      </w:pPr>
    </w:p>
    <w:p w14:paraId="189B6647" w14:textId="77777777" w:rsidR="007230DF" w:rsidRPr="00502B54" w:rsidRDefault="007230DF" w:rsidP="007230DF">
      <w:pPr>
        <w:pStyle w:val="Paragraphedeliste"/>
        <w:numPr>
          <w:ilvl w:val="0"/>
          <w:numId w:val="1"/>
        </w:numPr>
        <w:tabs>
          <w:tab w:val="clear" w:pos="600"/>
          <w:tab w:val="left" w:pos="567"/>
          <w:tab w:val="num" w:pos="5704"/>
        </w:tabs>
        <w:spacing w:before="0" w:line="240" w:lineRule="auto"/>
        <w:ind w:left="0" w:firstLine="0"/>
        <w:jc w:val="both"/>
        <w:rPr>
          <w:rFonts w:ascii="Garamond" w:hAnsi="Garamond" w:cs="Arial"/>
          <w:b/>
          <w:sz w:val="26"/>
          <w:szCs w:val="26"/>
        </w:rPr>
      </w:pPr>
      <w:r w:rsidRPr="00502B54">
        <w:rPr>
          <w:rFonts w:ascii="Garamond" w:hAnsi="Garamond" w:cs="Arial"/>
          <w:b/>
          <w:sz w:val="26"/>
          <w:szCs w:val="26"/>
        </w:rPr>
        <w:t>Embellissement :</w:t>
      </w:r>
    </w:p>
    <w:p w14:paraId="1CAF7767" w14:textId="77777777" w:rsidR="007230DF" w:rsidRPr="00502B54" w:rsidRDefault="007230DF" w:rsidP="007230DF">
      <w:pPr>
        <w:pStyle w:val="Paragraphedeliste"/>
        <w:tabs>
          <w:tab w:val="left" w:pos="567"/>
        </w:tabs>
        <w:spacing w:before="0" w:line="240" w:lineRule="auto"/>
        <w:ind w:left="0"/>
        <w:jc w:val="both"/>
        <w:rPr>
          <w:rFonts w:ascii="Garamond" w:hAnsi="Garamond" w:cs="Arial"/>
          <w:b/>
          <w:sz w:val="26"/>
          <w:szCs w:val="26"/>
        </w:rPr>
      </w:pPr>
    </w:p>
    <w:p w14:paraId="12847A72" w14:textId="77777777" w:rsidR="007230DF" w:rsidRPr="00502B54" w:rsidRDefault="007230DF" w:rsidP="007230DF">
      <w:pPr>
        <w:pStyle w:val="Paragraphedeliste"/>
        <w:numPr>
          <w:ilvl w:val="0"/>
          <w:numId w:val="6"/>
        </w:numPr>
        <w:spacing w:before="0" w:line="240" w:lineRule="auto"/>
        <w:ind w:left="993" w:hanging="426"/>
        <w:jc w:val="both"/>
        <w:rPr>
          <w:rFonts w:ascii="Garamond" w:hAnsi="Garamond"/>
          <w:sz w:val="26"/>
          <w:szCs w:val="26"/>
        </w:rPr>
      </w:pPr>
      <w:r w:rsidRPr="00502B54">
        <w:rPr>
          <w:rFonts w:ascii="Garamond" w:eastAsiaTheme="minorHAnsi" w:hAnsi="Garamond" w:cs="Arial"/>
          <w:sz w:val="26"/>
          <w:szCs w:val="26"/>
        </w:rPr>
        <w:t>Achat de fleurs saison 2022 ;</w:t>
      </w:r>
    </w:p>
    <w:p w14:paraId="7F5A1A96" w14:textId="77777777" w:rsidR="007230DF" w:rsidRPr="00502B54" w:rsidRDefault="007230DF" w:rsidP="007230DF">
      <w:pPr>
        <w:pStyle w:val="Paragraphedeliste"/>
        <w:tabs>
          <w:tab w:val="left" w:pos="567"/>
        </w:tabs>
        <w:spacing w:before="0" w:line="240" w:lineRule="auto"/>
        <w:ind w:left="0"/>
        <w:jc w:val="both"/>
        <w:rPr>
          <w:rFonts w:ascii="Garamond" w:hAnsi="Garamond" w:cs="Arial"/>
          <w:b/>
          <w:sz w:val="26"/>
          <w:szCs w:val="26"/>
        </w:rPr>
      </w:pPr>
    </w:p>
    <w:p w14:paraId="3EBAEF05" w14:textId="77777777" w:rsidR="007230DF" w:rsidRPr="00502B54" w:rsidRDefault="007230DF" w:rsidP="007230DF">
      <w:pPr>
        <w:pStyle w:val="Paragraphedeliste"/>
        <w:numPr>
          <w:ilvl w:val="0"/>
          <w:numId w:val="1"/>
        </w:numPr>
        <w:tabs>
          <w:tab w:val="clear" w:pos="600"/>
          <w:tab w:val="left" w:pos="567"/>
          <w:tab w:val="num" w:pos="5704"/>
        </w:tabs>
        <w:spacing w:before="0" w:line="240" w:lineRule="auto"/>
        <w:ind w:left="0" w:firstLine="0"/>
        <w:jc w:val="both"/>
        <w:rPr>
          <w:rFonts w:ascii="Garamond" w:hAnsi="Garamond" w:cs="Arial"/>
          <w:b/>
          <w:sz w:val="26"/>
          <w:szCs w:val="26"/>
        </w:rPr>
      </w:pPr>
      <w:bookmarkStart w:id="13" w:name="_Hlk98251517"/>
      <w:r w:rsidRPr="00502B54">
        <w:rPr>
          <w:rFonts w:ascii="Garamond" w:hAnsi="Garamond" w:cs="Arial"/>
          <w:b/>
          <w:sz w:val="26"/>
          <w:szCs w:val="26"/>
        </w:rPr>
        <w:t xml:space="preserve">Demandes d’appui et de reconnaissance : </w:t>
      </w:r>
      <w:r w:rsidRPr="00502B54">
        <w:rPr>
          <w:rFonts w:ascii="Garamond" w:hAnsi="Garamond" w:cs="Arial"/>
          <w:bCs/>
          <w:sz w:val="26"/>
          <w:szCs w:val="26"/>
        </w:rPr>
        <w:t>(aucun point)</w:t>
      </w:r>
    </w:p>
    <w:p w14:paraId="2470567B" w14:textId="77777777" w:rsidR="007230DF" w:rsidRPr="00502B54" w:rsidRDefault="007230DF" w:rsidP="007230DF">
      <w:pPr>
        <w:pStyle w:val="Paragraphedeliste"/>
        <w:tabs>
          <w:tab w:val="left" w:pos="567"/>
        </w:tabs>
        <w:spacing w:before="0" w:line="240" w:lineRule="auto"/>
        <w:ind w:left="0"/>
        <w:jc w:val="both"/>
        <w:rPr>
          <w:rFonts w:ascii="Garamond" w:hAnsi="Garamond" w:cs="Arial"/>
          <w:b/>
          <w:sz w:val="26"/>
          <w:szCs w:val="26"/>
        </w:rPr>
      </w:pPr>
    </w:p>
    <w:p w14:paraId="04B260FD" w14:textId="77777777" w:rsidR="007230DF" w:rsidRPr="00502B54" w:rsidRDefault="007230DF" w:rsidP="007230DF">
      <w:pPr>
        <w:pStyle w:val="Paragraphedeliste"/>
        <w:numPr>
          <w:ilvl w:val="0"/>
          <w:numId w:val="1"/>
        </w:numPr>
        <w:tabs>
          <w:tab w:val="clear" w:pos="600"/>
          <w:tab w:val="left" w:pos="567"/>
          <w:tab w:val="num" w:pos="5704"/>
        </w:tabs>
        <w:spacing w:before="0" w:line="240" w:lineRule="auto"/>
        <w:ind w:left="0" w:firstLine="0"/>
        <w:jc w:val="both"/>
        <w:rPr>
          <w:rFonts w:ascii="Garamond" w:hAnsi="Garamond" w:cs="Arial"/>
          <w:b/>
          <w:sz w:val="26"/>
          <w:szCs w:val="26"/>
        </w:rPr>
      </w:pPr>
      <w:r w:rsidRPr="00502B54">
        <w:rPr>
          <w:rFonts w:ascii="Garamond" w:hAnsi="Garamond" w:cs="Arial"/>
          <w:b/>
          <w:sz w:val="26"/>
          <w:szCs w:val="26"/>
        </w:rPr>
        <w:t>Demandes d’aide financière</w:t>
      </w:r>
      <w:r w:rsidRPr="00502B54">
        <w:rPr>
          <w:rFonts w:ascii="Garamond" w:hAnsi="Garamond" w:cs="Arial"/>
          <w:bCs/>
          <w:sz w:val="26"/>
          <w:szCs w:val="26"/>
        </w:rPr>
        <w:t xml:space="preserve"> : </w:t>
      </w:r>
    </w:p>
    <w:p w14:paraId="4A3F7525" w14:textId="77777777" w:rsidR="007230DF" w:rsidRPr="00502B54" w:rsidRDefault="007230DF" w:rsidP="007230DF">
      <w:pPr>
        <w:pStyle w:val="Paragraphedeliste"/>
        <w:tabs>
          <w:tab w:val="left" w:pos="567"/>
        </w:tabs>
        <w:spacing w:before="0" w:line="240" w:lineRule="auto"/>
        <w:ind w:left="0"/>
        <w:jc w:val="both"/>
        <w:rPr>
          <w:rFonts w:ascii="Garamond" w:hAnsi="Garamond" w:cs="Arial"/>
          <w:b/>
          <w:sz w:val="26"/>
          <w:szCs w:val="26"/>
        </w:rPr>
      </w:pPr>
    </w:p>
    <w:p w14:paraId="7F7DDEDC" w14:textId="77777777" w:rsidR="007230DF" w:rsidRPr="00502B54" w:rsidRDefault="007230DF" w:rsidP="007230DF">
      <w:pPr>
        <w:pStyle w:val="Paragraphedeliste"/>
        <w:numPr>
          <w:ilvl w:val="1"/>
          <w:numId w:val="1"/>
        </w:numPr>
        <w:tabs>
          <w:tab w:val="clear" w:pos="1718"/>
        </w:tabs>
        <w:spacing w:before="0" w:line="240" w:lineRule="auto"/>
        <w:ind w:left="993" w:hanging="426"/>
        <w:jc w:val="both"/>
        <w:rPr>
          <w:rFonts w:ascii="Garamond" w:hAnsi="Garamond" w:cs="Arial"/>
          <w:bCs/>
          <w:sz w:val="26"/>
          <w:szCs w:val="26"/>
        </w:rPr>
      </w:pPr>
      <w:r w:rsidRPr="00502B54">
        <w:rPr>
          <w:rFonts w:ascii="Garamond" w:hAnsi="Garamond" w:cs="Arial"/>
          <w:bCs/>
          <w:sz w:val="26"/>
          <w:szCs w:val="26"/>
        </w:rPr>
        <w:t>Demande de commandite – Odyssée artistique ;</w:t>
      </w:r>
    </w:p>
    <w:p w14:paraId="1ADB96A2" w14:textId="77777777" w:rsidR="007230DF" w:rsidRPr="00502B54" w:rsidRDefault="007230DF" w:rsidP="007230DF">
      <w:pPr>
        <w:pStyle w:val="Paragraphedeliste"/>
        <w:tabs>
          <w:tab w:val="left" w:pos="567"/>
        </w:tabs>
        <w:spacing w:before="0" w:line="240" w:lineRule="auto"/>
        <w:ind w:left="1418"/>
        <w:jc w:val="both"/>
        <w:rPr>
          <w:rFonts w:ascii="Garamond" w:hAnsi="Garamond" w:cs="Arial"/>
          <w:b/>
          <w:sz w:val="26"/>
          <w:szCs w:val="26"/>
        </w:rPr>
      </w:pPr>
    </w:p>
    <w:p w14:paraId="752E904D" w14:textId="77777777" w:rsidR="007230DF" w:rsidRPr="00502B54" w:rsidRDefault="007230DF" w:rsidP="007230DF">
      <w:pPr>
        <w:pStyle w:val="Paragraphedeliste"/>
        <w:numPr>
          <w:ilvl w:val="0"/>
          <w:numId w:val="1"/>
        </w:numPr>
        <w:tabs>
          <w:tab w:val="clear" w:pos="600"/>
          <w:tab w:val="left" w:pos="567"/>
          <w:tab w:val="num" w:pos="1440"/>
          <w:tab w:val="num" w:pos="5704"/>
        </w:tabs>
        <w:spacing w:before="0" w:line="240" w:lineRule="auto"/>
        <w:ind w:left="1418" w:hanging="1418"/>
        <w:jc w:val="both"/>
        <w:rPr>
          <w:rFonts w:ascii="Garamond" w:hAnsi="Garamond" w:cs="Arial"/>
          <w:b/>
          <w:sz w:val="26"/>
          <w:szCs w:val="26"/>
        </w:rPr>
      </w:pPr>
      <w:r w:rsidRPr="00502B54">
        <w:rPr>
          <w:rFonts w:ascii="Garamond" w:hAnsi="Garamond" w:cs="Arial"/>
          <w:b/>
          <w:sz w:val="26"/>
          <w:szCs w:val="26"/>
        </w:rPr>
        <w:lastRenderedPageBreak/>
        <w:t>Affaires nouvelles :</w:t>
      </w:r>
    </w:p>
    <w:bookmarkEnd w:id="13"/>
    <w:p w14:paraId="1662D6CE" w14:textId="77777777" w:rsidR="007230DF" w:rsidRPr="00502B54" w:rsidRDefault="007230DF" w:rsidP="007230DF">
      <w:pPr>
        <w:tabs>
          <w:tab w:val="left" w:pos="567"/>
        </w:tabs>
        <w:jc w:val="both"/>
        <w:rPr>
          <w:rFonts w:ascii="Garamond" w:hAnsi="Garamond" w:cs="Arial"/>
          <w:b/>
          <w:sz w:val="26"/>
          <w:szCs w:val="26"/>
        </w:rPr>
      </w:pPr>
    </w:p>
    <w:p w14:paraId="68D767FD" w14:textId="77777777" w:rsidR="007230DF" w:rsidRPr="00502B54" w:rsidRDefault="007230DF" w:rsidP="007230DF">
      <w:pPr>
        <w:pStyle w:val="Paragraphedeliste"/>
        <w:numPr>
          <w:ilvl w:val="1"/>
          <w:numId w:val="1"/>
        </w:numPr>
        <w:tabs>
          <w:tab w:val="clear" w:pos="1718"/>
          <w:tab w:val="left" w:pos="5529"/>
          <w:tab w:val="num" w:pos="5814"/>
        </w:tabs>
        <w:spacing w:before="0" w:line="240" w:lineRule="auto"/>
        <w:ind w:left="993" w:hanging="426"/>
        <w:jc w:val="both"/>
        <w:rPr>
          <w:rFonts w:ascii="Garamond" w:hAnsi="Garamond"/>
          <w:i/>
          <w:iCs/>
          <w:sz w:val="26"/>
          <w:szCs w:val="26"/>
        </w:rPr>
      </w:pPr>
      <w:r w:rsidRPr="00502B54">
        <w:rPr>
          <w:rFonts w:ascii="Garamond" w:hAnsi="Garamond"/>
          <w:i/>
          <w:iCs/>
          <w:sz w:val="26"/>
          <w:szCs w:val="26"/>
        </w:rPr>
        <w:t xml:space="preserve"> ____________________________________________________</w:t>
      </w:r>
    </w:p>
    <w:p w14:paraId="2ABD35DE" w14:textId="77777777" w:rsidR="007230DF" w:rsidRPr="00502B54" w:rsidRDefault="007230DF" w:rsidP="007230DF">
      <w:pPr>
        <w:pStyle w:val="Paragraphedeliste"/>
        <w:numPr>
          <w:ilvl w:val="1"/>
          <w:numId w:val="1"/>
        </w:numPr>
        <w:tabs>
          <w:tab w:val="clear" w:pos="1718"/>
          <w:tab w:val="left" w:pos="5529"/>
          <w:tab w:val="num" w:pos="5814"/>
        </w:tabs>
        <w:spacing w:before="0" w:line="240" w:lineRule="auto"/>
        <w:ind w:left="993" w:hanging="426"/>
        <w:jc w:val="both"/>
        <w:rPr>
          <w:rFonts w:ascii="Garamond" w:hAnsi="Garamond"/>
          <w:i/>
          <w:iCs/>
          <w:sz w:val="26"/>
          <w:szCs w:val="26"/>
        </w:rPr>
      </w:pPr>
      <w:r w:rsidRPr="00502B54">
        <w:rPr>
          <w:rFonts w:ascii="Garamond" w:hAnsi="Garamond"/>
          <w:i/>
          <w:iCs/>
          <w:sz w:val="26"/>
          <w:szCs w:val="26"/>
        </w:rPr>
        <w:t> ___________________________________________________</w:t>
      </w:r>
    </w:p>
    <w:p w14:paraId="37C86123" w14:textId="77777777" w:rsidR="007230DF" w:rsidRPr="00502B54" w:rsidRDefault="007230DF" w:rsidP="007230DF">
      <w:pPr>
        <w:pStyle w:val="Paragraphedeliste"/>
        <w:numPr>
          <w:ilvl w:val="1"/>
          <w:numId w:val="1"/>
        </w:numPr>
        <w:tabs>
          <w:tab w:val="clear" w:pos="1718"/>
          <w:tab w:val="left" w:pos="5529"/>
          <w:tab w:val="num" w:pos="5814"/>
        </w:tabs>
        <w:spacing w:before="0" w:line="240" w:lineRule="auto"/>
        <w:ind w:left="993" w:hanging="426"/>
        <w:jc w:val="both"/>
        <w:rPr>
          <w:rFonts w:ascii="Garamond" w:hAnsi="Garamond"/>
          <w:i/>
          <w:iCs/>
          <w:sz w:val="26"/>
          <w:szCs w:val="26"/>
        </w:rPr>
      </w:pPr>
      <w:r w:rsidRPr="00502B54">
        <w:rPr>
          <w:rFonts w:ascii="Garamond" w:hAnsi="Garamond"/>
          <w:i/>
          <w:iCs/>
          <w:sz w:val="26"/>
          <w:szCs w:val="26"/>
        </w:rPr>
        <w:t xml:space="preserve"> ____________________________________________________</w:t>
      </w:r>
    </w:p>
    <w:p w14:paraId="1D434D3D" w14:textId="77777777" w:rsidR="007230DF" w:rsidRPr="00502B54" w:rsidRDefault="007230DF" w:rsidP="007230DF">
      <w:pPr>
        <w:tabs>
          <w:tab w:val="left" w:pos="567"/>
          <w:tab w:val="left" w:pos="851"/>
          <w:tab w:val="left" w:pos="5529"/>
        </w:tabs>
        <w:ind w:hanging="992"/>
        <w:jc w:val="both"/>
        <w:rPr>
          <w:rFonts w:ascii="Garamond" w:hAnsi="Garamond"/>
          <w:b/>
          <w:sz w:val="26"/>
          <w:szCs w:val="26"/>
        </w:rPr>
      </w:pPr>
    </w:p>
    <w:p w14:paraId="39F6E89D" w14:textId="77777777" w:rsidR="007230DF" w:rsidRPr="00502B54" w:rsidRDefault="007230DF" w:rsidP="007230DF">
      <w:pPr>
        <w:pStyle w:val="Paragraphedeliste"/>
        <w:numPr>
          <w:ilvl w:val="0"/>
          <w:numId w:val="1"/>
        </w:numPr>
        <w:tabs>
          <w:tab w:val="clear" w:pos="600"/>
          <w:tab w:val="left" w:pos="567"/>
          <w:tab w:val="num" w:pos="5704"/>
        </w:tabs>
        <w:spacing w:before="0" w:line="240" w:lineRule="auto"/>
        <w:ind w:left="5704" w:hanging="5704"/>
        <w:jc w:val="both"/>
        <w:rPr>
          <w:rFonts w:ascii="Garamond" w:hAnsi="Garamond" w:cs="Arial"/>
          <w:b/>
          <w:sz w:val="26"/>
          <w:szCs w:val="26"/>
        </w:rPr>
      </w:pPr>
      <w:r w:rsidRPr="00502B54">
        <w:rPr>
          <w:rFonts w:ascii="Garamond" w:hAnsi="Garamond" w:cs="Arial"/>
          <w:b/>
          <w:sz w:val="26"/>
          <w:szCs w:val="26"/>
        </w:rPr>
        <w:t>Période de questions</w:t>
      </w:r>
    </w:p>
    <w:p w14:paraId="5046A580" w14:textId="77777777" w:rsidR="007230DF" w:rsidRPr="00502B54" w:rsidRDefault="007230DF" w:rsidP="007230DF">
      <w:pPr>
        <w:pStyle w:val="Paragraphedeliste"/>
        <w:tabs>
          <w:tab w:val="left" w:pos="567"/>
        </w:tabs>
        <w:spacing w:before="0" w:line="240" w:lineRule="auto"/>
        <w:ind w:left="5704"/>
        <w:jc w:val="both"/>
        <w:rPr>
          <w:rFonts w:ascii="Garamond" w:hAnsi="Garamond" w:cs="Arial"/>
          <w:b/>
          <w:sz w:val="26"/>
          <w:szCs w:val="26"/>
        </w:rPr>
      </w:pPr>
    </w:p>
    <w:p w14:paraId="414810DE" w14:textId="77777777" w:rsidR="007230DF" w:rsidRPr="00502B54" w:rsidRDefault="007230DF" w:rsidP="007230DF">
      <w:pPr>
        <w:pStyle w:val="Paragraphedeliste"/>
        <w:numPr>
          <w:ilvl w:val="0"/>
          <w:numId w:val="1"/>
        </w:numPr>
        <w:tabs>
          <w:tab w:val="clear" w:pos="600"/>
          <w:tab w:val="left" w:pos="567"/>
          <w:tab w:val="left" w:pos="1320"/>
          <w:tab w:val="num" w:pos="5704"/>
        </w:tabs>
        <w:spacing w:before="0" w:line="240" w:lineRule="auto"/>
        <w:ind w:left="5704" w:hanging="5704"/>
        <w:jc w:val="both"/>
        <w:rPr>
          <w:rFonts w:ascii="Garamond" w:hAnsi="Garamond" w:cs="Arial"/>
          <w:b/>
          <w:sz w:val="26"/>
          <w:szCs w:val="26"/>
          <w14:shadow w14:blurRad="50800" w14:dist="38100" w14:dir="2700000" w14:sx="100000" w14:sy="100000" w14:kx="0" w14:ky="0" w14:algn="tl">
            <w14:srgbClr w14:val="000000">
              <w14:alpha w14:val="60000"/>
            </w14:srgbClr>
          </w14:shadow>
        </w:rPr>
      </w:pPr>
      <w:r w:rsidRPr="00502B54">
        <w:rPr>
          <w:rFonts w:ascii="Garamond" w:hAnsi="Garamond" w:cs="Arial"/>
          <w:b/>
          <w:sz w:val="26"/>
          <w:szCs w:val="26"/>
        </w:rPr>
        <w:t>Levée de la séance</w:t>
      </w:r>
    </w:p>
    <w:p w14:paraId="04BBE7AC" w14:textId="77777777" w:rsidR="007230DF" w:rsidRPr="00502B54" w:rsidRDefault="007230DF" w:rsidP="007230DF">
      <w:pPr>
        <w:jc w:val="both"/>
        <w:rPr>
          <w:rFonts w:ascii="Garamond" w:hAnsi="Garamond"/>
          <w:b/>
          <w:bCs/>
          <w:sz w:val="26"/>
          <w:szCs w:val="26"/>
        </w:rPr>
      </w:pPr>
    </w:p>
    <w:p w14:paraId="37B36EDA" w14:textId="77777777" w:rsidR="007230DF" w:rsidRPr="00502B54" w:rsidRDefault="007230DF" w:rsidP="007230DF">
      <w:pPr>
        <w:jc w:val="both"/>
        <w:rPr>
          <w:rFonts w:ascii="Garamond" w:hAnsi="Garamond"/>
          <w:b/>
          <w:bCs/>
          <w:sz w:val="26"/>
          <w:szCs w:val="26"/>
        </w:rPr>
      </w:pPr>
    </w:p>
    <w:p w14:paraId="79B071F7" w14:textId="77777777" w:rsidR="007230DF" w:rsidRPr="00502B54" w:rsidRDefault="007230DF" w:rsidP="007230DF">
      <w:pPr>
        <w:tabs>
          <w:tab w:val="left" w:pos="567"/>
          <w:tab w:val="left" w:pos="851"/>
        </w:tabs>
        <w:ind w:left="-851" w:right="-393"/>
        <w:jc w:val="center"/>
        <w:rPr>
          <w:rFonts w:ascii="Garamond" w:hAnsi="Garamond" w:cs="Arial"/>
          <w:bCs/>
          <w:sz w:val="26"/>
          <w:szCs w:val="26"/>
          <w:u w:val="single"/>
        </w:rPr>
      </w:pPr>
      <w:bookmarkStart w:id="14" w:name="_Hlk98253730"/>
      <w:r w:rsidRPr="00502B54">
        <w:rPr>
          <w:rFonts w:ascii="Garamond" w:hAnsi="Garamond" w:cs="Arial"/>
          <w:bCs/>
          <w:sz w:val="26"/>
          <w:szCs w:val="26"/>
          <w:u w:val="single"/>
        </w:rPr>
        <w:t>Résolution 2022-03-77</w:t>
      </w:r>
    </w:p>
    <w:bookmarkEnd w:id="14"/>
    <w:p w14:paraId="01110998" w14:textId="77777777" w:rsidR="007230DF" w:rsidRPr="00502B54" w:rsidRDefault="007230DF" w:rsidP="007230DF">
      <w:pPr>
        <w:ind w:left="-851" w:right="-393"/>
        <w:jc w:val="center"/>
        <w:rPr>
          <w:rFonts w:ascii="Garamond" w:eastAsiaTheme="minorHAnsi" w:hAnsi="Garamond" w:cs="Arial"/>
          <w:sz w:val="26"/>
          <w:szCs w:val="26"/>
          <w:lang w:eastAsia="en-US"/>
        </w:rPr>
      </w:pPr>
    </w:p>
    <w:p w14:paraId="05A9BF40" w14:textId="77777777" w:rsidR="007230DF" w:rsidRPr="00502B54" w:rsidRDefault="007230DF" w:rsidP="007230DF">
      <w:pPr>
        <w:tabs>
          <w:tab w:val="left" w:pos="540"/>
        </w:tabs>
        <w:ind w:right="-14"/>
        <w:jc w:val="center"/>
        <w:rPr>
          <w:rFonts w:ascii="Garamond" w:hAnsi="Garamond" w:cs="Arial"/>
          <w:b/>
          <w:sz w:val="26"/>
          <w:szCs w:val="26"/>
        </w:rPr>
      </w:pPr>
      <w:bookmarkStart w:id="15" w:name="_Hlk77078018"/>
      <w:r w:rsidRPr="00502B54">
        <w:rPr>
          <w:rFonts w:ascii="Garamond" w:hAnsi="Garamond" w:cs="Arial"/>
          <w:b/>
          <w:sz w:val="26"/>
          <w:szCs w:val="26"/>
        </w:rPr>
        <w:t>Approbation du procès-verbal de la séance ordinaire du 14 février 2022</w:t>
      </w:r>
    </w:p>
    <w:p w14:paraId="5C1AA21D" w14:textId="77777777" w:rsidR="007230DF" w:rsidRPr="00502B54" w:rsidRDefault="007230DF" w:rsidP="007230DF">
      <w:pPr>
        <w:tabs>
          <w:tab w:val="left" w:pos="540"/>
        </w:tabs>
        <w:ind w:right="-14"/>
        <w:jc w:val="center"/>
        <w:rPr>
          <w:rFonts w:ascii="Garamond" w:hAnsi="Garamond" w:cs="Arial"/>
          <w:sz w:val="26"/>
          <w:szCs w:val="26"/>
        </w:rPr>
      </w:pPr>
    </w:p>
    <w:p w14:paraId="04CA09CA" w14:textId="77777777" w:rsidR="007230DF" w:rsidRPr="00502B54" w:rsidRDefault="007230DF" w:rsidP="007230DF">
      <w:pPr>
        <w:ind w:right="-14"/>
        <w:jc w:val="both"/>
        <w:rPr>
          <w:rFonts w:ascii="Garamond" w:hAnsi="Garamond" w:cs="Arial"/>
          <w:sz w:val="26"/>
          <w:szCs w:val="26"/>
        </w:rPr>
      </w:pPr>
      <w:r w:rsidRPr="00502B54">
        <w:rPr>
          <w:rFonts w:ascii="Garamond" w:hAnsi="Garamond" w:cs="Arial"/>
          <w:b/>
          <w:bCs/>
          <w:sz w:val="26"/>
          <w:szCs w:val="26"/>
        </w:rPr>
        <w:t>PAR CES MOTIFS, IL EST PROPOSÉ</w:t>
      </w:r>
      <w:r w:rsidRPr="00502B54">
        <w:rPr>
          <w:rFonts w:ascii="Garamond" w:hAnsi="Garamond" w:cs="Arial"/>
          <w:sz w:val="26"/>
          <w:szCs w:val="26"/>
        </w:rPr>
        <w:t xml:space="preserve"> par M. Guillaume Lavoie et résolu à l’unanimité des conseillers présents, que le procès-verbal, de la séance ordinaire du </w:t>
      </w:r>
      <w:r w:rsidRPr="00502B54">
        <w:rPr>
          <w:rFonts w:ascii="Garamond" w:hAnsi="Garamond" w:cs="Arial"/>
          <w:bCs/>
          <w:sz w:val="26"/>
          <w:szCs w:val="26"/>
        </w:rPr>
        <w:t>14 février 2022</w:t>
      </w:r>
      <w:r w:rsidRPr="00502B54">
        <w:rPr>
          <w:rFonts w:ascii="Garamond" w:hAnsi="Garamond" w:cs="Arial"/>
          <w:sz w:val="26"/>
          <w:szCs w:val="26"/>
        </w:rPr>
        <w:t>, à 19 h</w:t>
      </w:r>
      <w:r w:rsidRPr="00502B54">
        <w:rPr>
          <w:rFonts w:ascii="Garamond" w:hAnsi="Garamond"/>
          <w:b/>
          <w:bCs/>
          <w:sz w:val="26"/>
          <w:szCs w:val="26"/>
        </w:rPr>
        <w:t xml:space="preserve">, </w:t>
      </w:r>
      <w:r w:rsidRPr="00502B54">
        <w:rPr>
          <w:rFonts w:ascii="Garamond" w:hAnsi="Garamond"/>
          <w:sz w:val="26"/>
          <w:szCs w:val="26"/>
        </w:rPr>
        <w:t>par visioconférence, à huis clos, à laquelle assemblée il y avait quorum</w:t>
      </w:r>
      <w:r w:rsidRPr="00502B54">
        <w:rPr>
          <w:rFonts w:ascii="Garamond" w:hAnsi="Garamond" w:cs="Arial"/>
          <w:sz w:val="26"/>
          <w:szCs w:val="26"/>
        </w:rPr>
        <w:t>, soit accepté tel que rédigé.</w:t>
      </w:r>
    </w:p>
    <w:bookmarkEnd w:id="15"/>
    <w:p w14:paraId="55E6370A" w14:textId="77777777" w:rsidR="007230DF" w:rsidRPr="00502B54" w:rsidRDefault="007230DF" w:rsidP="007230DF">
      <w:pPr>
        <w:ind w:right="-14"/>
        <w:jc w:val="both"/>
        <w:rPr>
          <w:rFonts w:ascii="Garamond" w:hAnsi="Garamond"/>
          <w:b/>
          <w:bCs/>
          <w:sz w:val="26"/>
          <w:szCs w:val="26"/>
        </w:rPr>
      </w:pPr>
    </w:p>
    <w:p w14:paraId="7BDA5E5C" w14:textId="77777777" w:rsidR="007230DF" w:rsidRPr="00502B54" w:rsidRDefault="007230DF" w:rsidP="007230DF">
      <w:pPr>
        <w:jc w:val="both"/>
        <w:rPr>
          <w:rFonts w:ascii="Garamond" w:hAnsi="Garamond"/>
          <w:b/>
          <w:bCs/>
          <w:sz w:val="26"/>
          <w:szCs w:val="26"/>
        </w:rPr>
      </w:pPr>
    </w:p>
    <w:p w14:paraId="0362E690" w14:textId="77777777" w:rsidR="007230DF" w:rsidRPr="00502B54" w:rsidRDefault="007230DF" w:rsidP="007230DF">
      <w:pPr>
        <w:tabs>
          <w:tab w:val="left" w:pos="567"/>
          <w:tab w:val="left" w:pos="851"/>
        </w:tabs>
        <w:ind w:left="-851" w:right="-393"/>
        <w:jc w:val="center"/>
        <w:rPr>
          <w:rFonts w:ascii="Garamond" w:hAnsi="Garamond" w:cs="Arial"/>
          <w:bCs/>
          <w:sz w:val="26"/>
          <w:szCs w:val="26"/>
          <w:u w:val="single"/>
        </w:rPr>
      </w:pPr>
      <w:r w:rsidRPr="00502B54">
        <w:rPr>
          <w:rFonts w:ascii="Garamond" w:hAnsi="Garamond" w:cs="Arial"/>
          <w:bCs/>
          <w:sz w:val="26"/>
          <w:szCs w:val="26"/>
          <w:u w:val="single"/>
        </w:rPr>
        <w:t>Résolution 2022-03-78</w:t>
      </w:r>
    </w:p>
    <w:p w14:paraId="0433CE99" w14:textId="77777777" w:rsidR="007230DF" w:rsidRPr="00502B54" w:rsidRDefault="007230DF" w:rsidP="007230DF">
      <w:pPr>
        <w:jc w:val="both"/>
        <w:rPr>
          <w:rFonts w:ascii="Garamond" w:hAnsi="Garamond"/>
          <w:b/>
          <w:bCs/>
          <w:sz w:val="26"/>
          <w:szCs w:val="26"/>
        </w:rPr>
      </w:pPr>
    </w:p>
    <w:p w14:paraId="52898478" w14:textId="77777777" w:rsidR="007230DF" w:rsidRPr="00502B54" w:rsidRDefault="007230DF" w:rsidP="007230DF">
      <w:pPr>
        <w:tabs>
          <w:tab w:val="left" w:pos="540"/>
        </w:tabs>
        <w:jc w:val="center"/>
        <w:rPr>
          <w:rFonts w:ascii="Garamond" w:hAnsi="Garamond" w:cs="Arial"/>
          <w:b/>
          <w:sz w:val="26"/>
          <w:szCs w:val="26"/>
        </w:rPr>
      </w:pPr>
      <w:r w:rsidRPr="00502B54">
        <w:rPr>
          <w:rFonts w:ascii="Garamond" w:hAnsi="Garamond" w:cs="Arial"/>
          <w:b/>
          <w:sz w:val="26"/>
          <w:szCs w:val="26"/>
        </w:rPr>
        <w:t>Acceptation des comptes à payer – Février 2021</w:t>
      </w:r>
    </w:p>
    <w:p w14:paraId="00ABD4FA" w14:textId="77777777" w:rsidR="007230DF" w:rsidRPr="00502B54" w:rsidRDefault="007230DF" w:rsidP="007230DF">
      <w:pPr>
        <w:tabs>
          <w:tab w:val="left" w:pos="540"/>
        </w:tabs>
        <w:jc w:val="center"/>
        <w:rPr>
          <w:rFonts w:ascii="Garamond" w:hAnsi="Garamond" w:cs="Arial"/>
          <w:sz w:val="26"/>
          <w:szCs w:val="26"/>
        </w:rPr>
      </w:pPr>
    </w:p>
    <w:p w14:paraId="5B162514" w14:textId="77777777" w:rsidR="007230DF" w:rsidRPr="00502B54" w:rsidRDefault="007230DF" w:rsidP="007230DF">
      <w:pPr>
        <w:jc w:val="both"/>
        <w:rPr>
          <w:rFonts w:ascii="Arial" w:hAnsi="Arial" w:cs="Arial"/>
          <w:b/>
          <w:bCs/>
          <w:color w:val="000000"/>
          <w:sz w:val="26"/>
          <w:szCs w:val="26"/>
        </w:rPr>
      </w:pPr>
      <w:r w:rsidRPr="00502B54">
        <w:rPr>
          <w:rFonts w:ascii="Garamond" w:hAnsi="Garamond" w:cs="Arial"/>
          <w:b/>
          <w:bCs/>
          <w:sz w:val="26"/>
          <w:szCs w:val="26"/>
        </w:rPr>
        <w:t>PAR CES MOTIFS, IL EST PROPOSÉ</w:t>
      </w:r>
      <w:r w:rsidRPr="00502B54">
        <w:rPr>
          <w:rFonts w:ascii="Garamond" w:hAnsi="Garamond" w:cs="Arial"/>
          <w:sz w:val="26"/>
          <w:szCs w:val="26"/>
        </w:rPr>
        <w:t xml:space="preserve"> par M</w:t>
      </w:r>
      <w:r w:rsidRPr="00502B54">
        <w:rPr>
          <w:rFonts w:ascii="Garamond" w:hAnsi="Garamond" w:cs="Arial"/>
          <w:sz w:val="26"/>
          <w:szCs w:val="26"/>
          <w:vertAlign w:val="superscript"/>
        </w:rPr>
        <w:t>me</w:t>
      </w:r>
      <w:r w:rsidRPr="00502B54">
        <w:rPr>
          <w:rFonts w:ascii="Garamond" w:hAnsi="Garamond" w:cs="Arial"/>
          <w:sz w:val="26"/>
          <w:szCs w:val="26"/>
        </w:rPr>
        <w:t xml:space="preserve"> Marie-Chantal Dufour et résolu à l’unanimité des conseillers présents, d’approuver la liste des comptes à payer en date du 14 mars 2022 totalisant</w:t>
      </w:r>
      <w:r w:rsidRPr="00502B54">
        <w:rPr>
          <w:rFonts w:ascii="Arial" w:hAnsi="Arial" w:cs="Arial"/>
          <w:b/>
          <w:bCs/>
          <w:color w:val="000000"/>
          <w:sz w:val="26"/>
          <w:szCs w:val="26"/>
        </w:rPr>
        <w:t xml:space="preserve"> 260 575,48 $</w:t>
      </w:r>
      <w:r w:rsidRPr="00502B54">
        <w:rPr>
          <w:rFonts w:ascii="Garamond" w:hAnsi="Garamond" w:cs="Arial"/>
          <w:sz w:val="26"/>
          <w:szCs w:val="26"/>
        </w:rPr>
        <w:t xml:space="preserve"> décrits comme suit :</w:t>
      </w:r>
    </w:p>
    <w:p w14:paraId="7B995B30" w14:textId="77777777" w:rsidR="007230DF" w:rsidRPr="00502B54" w:rsidRDefault="007230DF" w:rsidP="007230DF">
      <w:pPr>
        <w:jc w:val="both"/>
        <w:rPr>
          <w:rFonts w:ascii="Garamond" w:hAnsi="Garamond" w:cs="Arial"/>
          <w:sz w:val="26"/>
          <w:szCs w:val="26"/>
        </w:rPr>
      </w:pPr>
    </w:p>
    <w:p w14:paraId="454C2D75" w14:textId="77777777" w:rsidR="007230DF" w:rsidRPr="00502B54" w:rsidRDefault="007230DF" w:rsidP="007230DF">
      <w:pPr>
        <w:jc w:val="both"/>
        <w:rPr>
          <w:rFonts w:ascii="Garamond" w:hAnsi="Garamond" w:cs="Arial"/>
          <w:sz w:val="26"/>
          <w:szCs w:val="26"/>
        </w:rPr>
      </w:pPr>
      <w:r w:rsidRPr="00502B54">
        <w:rPr>
          <w:rFonts w:ascii="Garamond" w:hAnsi="Garamond" w:cs="Arial"/>
          <w:sz w:val="26"/>
          <w:szCs w:val="26"/>
        </w:rPr>
        <w:t>Paiement par chèque 12 018,87 $</w:t>
      </w:r>
    </w:p>
    <w:p w14:paraId="1678C66F" w14:textId="77777777" w:rsidR="007230DF" w:rsidRPr="00502B54" w:rsidRDefault="007230DF" w:rsidP="007230DF">
      <w:pPr>
        <w:jc w:val="both"/>
        <w:rPr>
          <w:rFonts w:ascii="Garamond" w:hAnsi="Garamond" w:cs="Arial"/>
          <w:sz w:val="26"/>
          <w:szCs w:val="26"/>
        </w:rPr>
      </w:pPr>
      <w:r w:rsidRPr="00502B54">
        <w:rPr>
          <w:rFonts w:ascii="Garamond" w:hAnsi="Garamond" w:cs="Arial"/>
          <w:sz w:val="26"/>
          <w:szCs w:val="26"/>
        </w:rPr>
        <w:t xml:space="preserve">Paiement par dépôt automatique </w:t>
      </w:r>
      <w:bookmarkStart w:id="16" w:name="_Hlk95114070"/>
      <w:r w:rsidRPr="00502B54">
        <w:rPr>
          <w:rFonts w:ascii="Garamond" w:hAnsi="Garamond" w:cs="Arial"/>
          <w:sz w:val="26"/>
          <w:szCs w:val="26"/>
        </w:rPr>
        <w:t xml:space="preserve">19 803,35 </w:t>
      </w:r>
      <w:bookmarkEnd w:id="16"/>
      <w:r w:rsidRPr="00502B54">
        <w:rPr>
          <w:rFonts w:ascii="Garamond" w:hAnsi="Garamond" w:cs="Arial"/>
          <w:sz w:val="26"/>
          <w:szCs w:val="26"/>
        </w:rPr>
        <w:t>$</w:t>
      </w:r>
    </w:p>
    <w:p w14:paraId="32615D80" w14:textId="77777777" w:rsidR="007230DF" w:rsidRPr="00502B54" w:rsidRDefault="007230DF" w:rsidP="007230DF">
      <w:pPr>
        <w:jc w:val="both"/>
        <w:rPr>
          <w:rFonts w:ascii="Garamond" w:hAnsi="Garamond" w:cs="Arial"/>
          <w:sz w:val="26"/>
          <w:szCs w:val="26"/>
        </w:rPr>
      </w:pPr>
      <w:r w:rsidRPr="00502B54">
        <w:rPr>
          <w:rFonts w:ascii="Garamond" w:hAnsi="Garamond" w:cs="Arial"/>
          <w:sz w:val="26"/>
          <w:szCs w:val="26"/>
        </w:rPr>
        <w:t>Paiement par prélèvement automatique 53 166,55 $</w:t>
      </w:r>
    </w:p>
    <w:p w14:paraId="5C4CD4C9" w14:textId="77777777" w:rsidR="007230DF" w:rsidRPr="00502B54" w:rsidRDefault="007230DF" w:rsidP="007230DF">
      <w:pPr>
        <w:jc w:val="both"/>
        <w:rPr>
          <w:rFonts w:ascii="Garamond" w:hAnsi="Garamond" w:cs="Arial"/>
          <w:sz w:val="26"/>
          <w:szCs w:val="26"/>
        </w:rPr>
      </w:pPr>
      <w:r w:rsidRPr="00502B54">
        <w:rPr>
          <w:rFonts w:ascii="Garamond" w:hAnsi="Garamond" w:cs="Arial"/>
          <w:sz w:val="26"/>
          <w:szCs w:val="26"/>
        </w:rPr>
        <w:t>Paiement payé d’avance 175 586,71 $</w:t>
      </w:r>
    </w:p>
    <w:p w14:paraId="1E468FBF" w14:textId="5DA4B3A0" w:rsidR="00551C48" w:rsidRDefault="00551C48" w:rsidP="00551C48">
      <w:pPr>
        <w:pStyle w:val="Russite"/>
        <w:numPr>
          <w:ilvl w:val="0"/>
          <w:numId w:val="0"/>
        </w:numPr>
        <w:ind w:left="600" w:hanging="600"/>
      </w:pPr>
    </w:p>
    <w:p w14:paraId="33A0928B" w14:textId="77777777" w:rsidR="007230DF" w:rsidRDefault="007230DF" w:rsidP="00551C48">
      <w:pPr>
        <w:pStyle w:val="Russite"/>
        <w:numPr>
          <w:ilvl w:val="0"/>
          <w:numId w:val="0"/>
        </w:numPr>
        <w:ind w:left="600" w:hanging="600"/>
      </w:pPr>
    </w:p>
    <w:p w14:paraId="7BEC1ED6" w14:textId="49AABE82" w:rsidR="007230DF" w:rsidRDefault="0053665C" w:rsidP="00551C48">
      <w:pPr>
        <w:pStyle w:val="Russite"/>
        <w:numPr>
          <w:ilvl w:val="0"/>
          <w:numId w:val="0"/>
        </w:numPr>
        <w:ind w:left="600" w:hanging="600"/>
        <w:rPr>
          <w:rFonts w:ascii="Garamond" w:hAnsi="Garamond"/>
          <w:b/>
          <w:bCs/>
          <w:sz w:val="26"/>
          <w:szCs w:val="26"/>
        </w:rPr>
      </w:pPr>
      <w:r w:rsidRPr="00502B54">
        <w:rPr>
          <w:rFonts w:ascii="Garamond" w:hAnsi="Garamond"/>
          <w:b/>
          <w:bCs/>
          <w:sz w:val="26"/>
          <w:szCs w:val="26"/>
        </w:rPr>
        <w:t>Correspondance :</w:t>
      </w:r>
    </w:p>
    <w:p w14:paraId="365B5D8A" w14:textId="6A204894" w:rsidR="0053665C" w:rsidRDefault="0053665C" w:rsidP="00551C48">
      <w:pPr>
        <w:pStyle w:val="Russite"/>
        <w:numPr>
          <w:ilvl w:val="0"/>
          <w:numId w:val="0"/>
        </w:numPr>
        <w:ind w:left="600" w:hanging="600"/>
        <w:rPr>
          <w:rFonts w:ascii="Garamond" w:hAnsi="Garamond"/>
          <w:b/>
          <w:bCs/>
          <w:sz w:val="26"/>
          <w:szCs w:val="26"/>
        </w:rPr>
      </w:pPr>
    </w:p>
    <w:p w14:paraId="738D409C" w14:textId="0CF4A1A0" w:rsidR="0053665C" w:rsidRDefault="0053665C" w:rsidP="00551C48">
      <w:pPr>
        <w:pStyle w:val="Russite"/>
        <w:numPr>
          <w:ilvl w:val="0"/>
          <w:numId w:val="0"/>
        </w:numPr>
        <w:ind w:left="600" w:hanging="600"/>
        <w:rPr>
          <w:rFonts w:ascii="Garamond" w:hAnsi="Garamond"/>
          <w:b/>
          <w:bCs/>
          <w:sz w:val="26"/>
          <w:szCs w:val="26"/>
        </w:rPr>
      </w:pPr>
    </w:p>
    <w:p w14:paraId="1FE941D5" w14:textId="528F3F86" w:rsidR="0053665C" w:rsidRDefault="0053665C" w:rsidP="00551C48">
      <w:pPr>
        <w:pStyle w:val="Russite"/>
        <w:numPr>
          <w:ilvl w:val="0"/>
          <w:numId w:val="0"/>
        </w:numPr>
        <w:ind w:left="600" w:hanging="600"/>
        <w:rPr>
          <w:rFonts w:ascii="Garamond" w:hAnsi="Garamond"/>
          <w:b/>
          <w:bCs/>
          <w:sz w:val="26"/>
          <w:szCs w:val="26"/>
        </w:rPr>
      </w:pPr>
    </w:p>
    <w:p w14:paraId="5C84EBE4" w14:textId="77777777" w:rsidR="0053665C" w:rsidRDefault="0053665C" w:rsidP="00551C48">
      <w:pPr>
        <w:pStyle w:val="Russite"/>
        <w:numPr>
          <w:ilvl w:val="0"/>
          <w:numId w:val="0"/>
        </w:numPr>
        <w:ind w:left="600" w:hanging="600"/>
      </w:pPr>
    </w:p>
    <w:p w14:paraId="5C2EFD4B" w14:textId="77777777" w:rsidR="007230DF" w:rsidRDefault="007230DF" w:rsidP="0053665C">
      <w:pPr>
        <w:pStyle w:val="Paragraphedeliste"/>
        <w:numPr>
          <w:ilvl w:val="1"/>
          <w:numId w:val="1"/>
        </w:numPr>
        <w:tabs>
          <w:tab w:val="left" w:pos="2410"/>
        </w:tabs>
        <w:spacing w:before="0" w:line="240" w:lineRule="auto"/>
        <w:ind w:hanging="782"/>
        <w:jc w:val="both"/>
        <w:rPr>
          <w:rFonts w:ascii="Garamond" w:hAnsi="Garamond"/>
          <w:sz w:val="26"/>
          <w:szCs w:val="26"/>
        </w:rPr>
      </w:pPr>
      <w:r w:rsidRPr="00502B54">
        <w:rPr>
          <w:rFonts w:ascii="Garamond" w:hAnsi="Garamond"/>
          <w:sz w:val="26"/>
          <w:szCs w:val="26"/>
        </w:rPr>
        <w:lastRenderedPageBreak/>
        <w:t>Correspondance de M. Gilbert Simard, président - Bulletin du réseau des Villages-relais – février 2022 ;</w:t>
      </w:r>
    </w:p>
    <w:p w14:paraId="2ABCBACE" w14:textId="25573685" w:rsidR="007230DF" w:rsidRPr="007230DF" w:rsidRDefault="007230DF" w:rsidP="00551C48">
      <w:pPr>
        <w:pStyle w:val="Russite"/>
        <w:numPr>
          <w:ilvl w:val="0"/>
          <w:numId w:val="0"/>
        </w:numPr>
        <w:ind w:left="600" w:hanging="600"/>
        <w:rPr>
          <w:lang w:val="fr-FR"/>
        </w:rPr>
      </w:pPr>
    </w:p>
    <w:p w14:paraId="598F5600" w14:textId="77777777" w:rsidR="007230DF" w:rsidRDefault="007230DF" w:rsidP="007230DF">
      <w:pPr>
        <w:pStyle w:val="Russite"/>
        <w:numPr>
          <w:ilvl w:val="0"/>
          <w:numId w:val="0"/>
        </w:numPr>
        <w:ind w:left="600" w:hanging="600"/>
      </w:pPr>
    </w:p>
    <w:p w14:paraId="1DD36350" w14:textId="77777777" w:rsidR="007230DF" w:rsidRDefault="007230DF" w:rsidP="00551C48">
      <w:pPr>
        <w:pStyle w:val="Russite"/>
        <w:numPr>
          <w:ilvl w:val="0"/>
          <w:numId w:val="0"/>
        </w:numPr>
        <w:ind w:left="600" w:hanging="600"/>
      </w:pPr>
    </w:p>
    <w:p w14:paraId="2ABA70EC" w14:textId="221F29FC" w:rsidR="00551C48" w:rsidRDefault="00551C48" w:rsidP="00551C48">
      <w:pPr>
        <w:pStyle w:val="Russite"/>
        <w:numPr>
          <w:ilvl w:val="0"/>
          <w:numId w:val="0"/>
        </w:numPr>
        <w:ind w:left="600" w:hanging="600"/>
      </w:pPr>
      <w:r>
        <w:rPr>
          <w:noProof/>
        </w:rPr>
        <w:drawing>
          <wp:inline distT="0" distB="0" distL="0" distR="0" wp14:anchorId="209A5E0C" wp14:editId="57F92900">
            <wp:extent cx="4942205" cy="6395720"/>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2205" cy="6395720"/>
                    </a:xfrm>
                    <a:prstGeom prst="rect">
                      <a:avLst/>
                    </a:prstGeom>
                    <a:noFill/>
                    <a:ln>
                      <a:noFill/>
                    </a:ln>
                  </pic:spPr>
                </pic:pic>
              </a:graphicData>
            </a:graphic>
          </wp:inline>
        </w:drawing>
      </w:r>
    </w:p>
    <w:p w14:paraId="62FA1A0F" w14:textId="2FC694E1" w:rsidR="00551C48" w:rsidRDefault="00551C48" w:rsidP="00551C48">
      <w:pPr>
        <w:pStyle w:val="Russite"/>
        <w:numPr>
          <w:ilvl w:val="0"/>
          <w:numId w:val="0"/>
        </w:numPr>
        <w:ind w:left="600" w:hanging="600"/>
      </w:pPr>
    </w:p>
    <w:p w14:paraId="704A5700" w14:textId="6EF87DFA" w:rsidR="00551C48" w:rsidRDefault="00551C48" w:rsidP="00551C48">
      <w:pPr>
        <w:pStyle w:val="Russite"/>
        <w:numPr>
          <w:ilvl w:val="0"/>
          <w:numId w:val="0"/>
        </w:numPr>
        <w:ind w:left="600" w:hanging="600"/>
      </w:pPr>
    </w:p>
    <w:p w14:paraId="4E05DE13" w14:textId="52255B4A" w:rsidR="00551C48" w:rsidRDefault="00551C48" w:rsidP="00551C48">
      <w:pPr>
        <w:pStyle w:val="Russite"/>
        <w:numPr>
          <w:ilvl w:val="0"/>
          <w:numId w:val="0"/>
        </w:numPr>
        <w:ind w:left="600" w:hanging="600"/>
      </w:pPr>
    </w:p>
    <w:p w14:paraId="0FC855F2" w14:textId="1395DDA3" w:rsidR="00551C48" w:rsidRDefault="00551C48" w:rsidP="00551C48">
      <w:pPr>
        <w:pStyle w:val="Russite"/>
        <w:numPr>
          <w:ilvl w:val="0"/>
          <w:numId w:val="0"/>
        </w:numPr>
        <w:ind w:left="600" w:hanging="600"/>
      </w:pPr>
    </w:p>
    <w:p w14:paraId="77647CF2" w14:textId="651A3BBC" w:rsidR="00551C48" w:rsidRDefault="00551C48" w:rsidP="00551C48">
      <w:pPr>
        <w:pStyle w:val="Russite"/>
        <w:numPr>
          <w:ilvl w:val="0"/>
          <w:numId w:val="0"/>
        </w:numPr>
        <w:ind w:left="600" w:hanging="600"/>
      </w:pPr>
    </w:p>
    <w:p w14:paraId="3A7283D3" w14:textId="7C731A9A" w:rsidR="00551C48" w:rsidRDefault="00551C48" w:rsidP="00551C48">
      <w:pPr>
        <w:pStyle w:val="Russite"/>
        <w:numPr>
          <w:ilvl w:val="0"/>
          <w:numId w:val="0"/>
        </w:numPr>
        <w:ind w:left="600" w:hanging="600"/>
      </w:pPr>
      <w:r>
        <w:rPr>
          <w:noProof/>
        </w:rPr>
        <w:drawing>
          <wp:anchor distT="0" distB="0" distL="114300" distR="114300" simplePos="0" relativeHeight="251658240" behindDoc="0" locked="0" layoutInCell="1" allowOverlap="1" wp14:anchorId="4532B0F1" wp14:editId="6818E4A1">
            <wp:simplePos x="0" y="0"/>
            <wp:positionH relativeFrom="column">
              <wp:posOffset>-31750</wp:posOffset>
            </wp:positionH>
            <wp:positionV relativeFrom="paragraph">
              <wp:posOffset>44450</wp:posOffset>
            </wp:positionV>
            <wp:extent cx="4942205" cy="6395720"/>
            <wp:effectExtent l="0" t="0" r="0" b="508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2205" cy="6395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36EED" w14:textId="0B9AD6D1" w:rsidR="00551C48" w:rsidRDefault="00551C48" w:rsidP="00551C48">
      <w:pPr>
        <w:pStyle w:val="Russite"/>
        <w:numPr>
          <w:ilvl w:val="0"/>
          <w:numId w:val="0"/>
        </w:numPr>
        <w:ind w:left="600" w:hanging="600"/>
      </w:pPr>
    </w:p>
    <w:p w14:paraId="75EBE998" w14:textId="076CED89" w:rsidR="00551C48" w:rsidRDefault="00551C48" w:rsidP="00551C48">
      <w:pPr>
        <w:pStyle w:val="Russite"/>
        <w:numPr>
          <w:ilvl w:val="0"/>
          <w:numId w:val="0"/>
        </w:numPr>
        <w:ind w:left="600" w:hanging="600"/>
      </w:pPr>
    </w:p>
    <w:p w14:paraId="5B3F0716" w14:textId="6D24F1CA" w:rsidR="00551C48" w:rsidRDefault="00551C48" w:rsidP="00551C48">
      <w:pPr>
        <w:pStyle w:val="Russite"/>
        <w:numPr>
          <w:ilvl w:val="0"/>
          <w:numId w:val="0"/>
        </w:numPr>
        <w:ind w:left="600" w:hanging="600"/>
      </w:pPr>
    </w:p>
    <w:p w14:paraId="3CB69B77" w14:textId="3F2397DA" w:rsidR="00551C48" w:rsidRDefault="00551C48" w:rsidP="00551C48">
      <w:pPr>
        <w:pStyle w:val="Russite"/>
        <w:numPr>
          <w:ilvl w:val="0"/>
          <w:numId w:val="0"/>
        </w:numPr>
        <w:ind w:left="600" w:hanging="600"/>
      </w:pPr>
    </w:p>
    <w:p w14:paraId="206BB357" w14:textId="4F97A638" w:rsidR="00551C48" w:rsidRDefault="00551C48" w:rsidP="00551C48">
      <w:pPr>
        <w:pStyle w:val="Russite"/>
        <w:numPr>
          <w:ilvl w:val="0"/>
          <w:numId w:val="0"/>
        </w:numPr>
        <w:ind w:left="600" w:hanging="600"/>
      </w:pPr>
    </w:p>
    <w:p w14:paraId="4B08A179" w14:textId="574A71F0" w:rsidR="00551C48" w:rsidRDefault="00551C48" w:rsidP="00551C48">
      <w:pPr>
        <w:pStyle w:val="Russite"/>
        <w:numPr>
          <w:ilvl w:val="0"/>
          <w:numId w:val="0"/>
        </w:numPr>
        <w:ind w:left="600" w:hanging="600"/>
      </w:pPr>
    </w:p>
    <w:p w14:paraId="754F476B" w14:textId="74FEB81A" w:rsidR="00551C48" w:rsidRDefault="00551C48" w:rsidP="00551C48">
      <w:pPr>
        <w:pStyle w:val="Russite"/>
        <w:numPr>
          <w:ilvl w:val="0"/>
          <w:numId w:val="0"/>
        </w:numPr>
        <w:ind w:left="600" w:hanging="600"/>
      </w:pPr>
    </w:p>
    <w:p w14:paraId="4B578FA3" w14:textId="34F79FD6" w:rsidR="00460DDF" w:rsidRDefault="00460DDF" w:rsidP="00460DDF">
      <w:pPr>
        <w:pStyle w:val="Paragraphedeliste"/>
        <w:tabs>
          <w:tab w:val="left" w:pos="2410"/>
        </w:tabs>
        <w:spacing w:before="0" w:line="240" w:lineRule="auto"/>
        <w:ind w:left="993"/>
        <w:jc w:val="both"/>
        <w:rPr>
          <w:rFonts w:ascii="Garamond" w:hAnsi="Garamond"/>
          <w:sz w:val="26"/>
          <w:szCs w:val="26"/>
        </w:rPr>
      </w:pPr>
    </w:p>
    <w:p w14:paraId="7BB870CD" w14:textId="7902D35A" w:rsidR="00460DDF" w:rsidRDefault="00460DDF" w:rsidP="00460DDF">
      <w:pPr>
        <w:pStyle w:val="Paragraphedeliste"/>
        <w:tabs>
          <w:tab w:val="left" w:pos="2410"/>
        </w:tabs>
        <w:spacing w:before="0" w:line="240" w:lineRule="auto"/>
        <w:ind w:left="993"/>
        <w:jc w:val="both"/>
        <w:rPr>
          <w:rFonts w:ascii="Garamond" w:hAnsi="Garamond"/>
          <w:sz w:val="26"/>
          <w:szCs w:val="26"/>
        </w:rPr>
      </w:pPr>
    </w:p>
    <w:p w14:paraId="53C79E64" w14:textId="2C1439C5" w:rsidR="00460DDF" w:rsidRDefault="00460DDF" w:rsidP="00460DDF">
      <w:pPr>
        <w:pStyle w:val="Paragraphedeliste"/>
        <w:tabs>
          <w:tab w:val="left" w:pos="2410"/>
        </w:tabs>
        <w:spacing w:before="0" w:line="240" w:lineRule="auto"/>
        <w:ind w:left="993"/>
        <w:jc w:val="both"/>
        <w:rPr>
          <w:rFonts w:ascii="Garamond" w:hAnsi="Garamond"/>
          <w:sz w:val="26"/>
          <w:szCs w:val="26"/>
        </w:rPr>
      </w:pPr>
    </w:p>
    <w:p w14:paraId="1EF9136F" w14:textId="546B4D22" w:rsidR="00460DDF" w:rsidRDefault="00460DDF" w:rsidP="00460DDF">
      <w:pPr>
        <w:pStyle w:val="Paragraphedeliste"/>
        <w:tabs>
          <w:tab w:val="left" w:pos="2410"/>
        </w:tabs>
        <w:spacing w:before="0" w:line="240" w:lineRule="auto"/>
        <w:ind w:left="993"/>
        <w:jc w:val="both"/>
        <w:rPr>
          <w:rFonts w:ascii="Garamond" w:hAnsi="Garamond"/>
          <w:sz w:val="26"/>
          <w:szCs w:val="26"/>
        </w:rPr>
      </w:pPr>
    </w:p>
    <w:p w14:paraId="337AF9F4" w14:textId="0FD3CF00" w:rsidR="00460DDF" w:rsidRDefault="00460DDF" w:rsidP="00460DDF">
      <w:pPr>
        <w:pStyle w:val="Paragraphedeliste"/>
        <w:tabs>
          <w:tab w:val="left" w:pos="2410"/>
        </w:tabs>
        <w:spacing w:before="0" w:line="240" w:lineRule="auto"/>
        <w:ind w:left="993"/>
        <w:jc w:val="both"/>
        <w:rPr>
          <w:rFonts w:ascii="Garamond" w:hAnsi="Garamond"/>
          <w:sz w:val="26"/>
          <w:szCs w:val="26"/>
        </w:rPr>
      </w:pPr>
    </w:p>
    <w:p w14:paraId="4BB8DFCF" w14:textId="0E6ED381" w:rsidR="00460DDF" w:rsidRDefault="00460DDF" w:rsidP="00460DDF">
      <w:pPr>
        <w:pStyle w:val="Paragraphedeliste"/>
        <w:tabs>
          <w:tab w:val="left" w:pos="2410"/>
        </w:tabs>
        <w:spacing w:before="0" w:line="240" w:lineRule="auto"/>
        <w:ind w:left="993"/>
        <w:jc w:val="both"/>
        <w:rPr>
          <w:rFonts w:ascii="Garamond" w:hAnsi="Garamond"/>
          <w:sz w:val="26"/>
          <w:szCs w:val="26"/>
        </w:rPr>
      </w:pPr>
    </w:p>
    <w:p w14:paraId="4CB4C465" w14:textId="4DDF29F0" w:rsidR="00460DDF" w:rsidRDefault="00460DDF" w:rsidP="00460DDF">
      <w:pPr>
        <w:pStyle w:val="Paragraphedeliste"/>
        <w:tabs>
          <w:tab w:val="left" w:pos="2410"/>
        </w:tabs>
        <w:spacing w:before="0" w:line="240" w:lineRule="auto"/>
        <w:ind w:left="993"/>
        <w:jc w:val="both"/>
        <w:rPr>
          <w:rFonts w:ascii="Garamond" w:hAnsi="Garamond"/>
          <w:sz w:val="26"/>
          <w:szCs w:val="26"/>
        </w:rPr>
      </w:pPr>
    </w:p>
    <w:p w14:paraId="0558AE76" w14:textId="3629A947" w:rsidR="00460DDF" w:rsidRDefault="00460DDF" w:rsidP="00460DDF">
      <w:pPr>
        <w:pStyle w:val="Paragraphedeliste"/>
        <w:tabs>
          <w:tab w:val="left" w:pos="2410"/>
        </w:tabs>
        <w:spacing w:before="0" w:line="240" w:lineRule="auto"/>
        <w:ind w:left="993"/>
        <w:jc w:val="both"/>
        <w:rPr>
          <w:rFonts w:ascii="Garamond" w:hAnsi="Garamond"/>
          <w:sz w:val="26"/>
          <w:szCs w:val="26"/>
        </w:rPr>
      </w:pPr>
    </w:p>
    <w:p w14:paraId="774FDC69" w14:textId="4DC79D42" w:rsidR="00460DDF" w:rsidRDefault="00460DDF" w:rsidP="00460DDF">
      <w:pPr>
        <w:pStyle w:val="Paragraphedeliste"/>
        <w:tabs>
          <w:tab w:val="left" w:pos="2410"/>
        </w:tabs>
        <w:spacing w:before="0" w:line="240" w:lineRule="auto"/>
        <w:ind w:left="993"/>
        <w:jc w:val="both"/>
        <w:rPr>
          <w:rFonts w:ascii="Garamond" w:hAnsi="Garamond"/>
          <w:sz w:val="26"/>
          <w:szCs w:val="26"/>
        </w:rPr>
      </w:pPr>
    </w:p>
    <w:p w14:paraId="7DE8C337" w14:textId="659617CE" w:rsidR="00460DDF" w:rsidRDefault="00460DDF" w:rsidP="00460DDF">
      <w:pPr>
        <w:pStyle w:val="Paragraphedeliste"/>
        <w:tabs>
          <w:tab w:val="left" w:pos="2410"/>
        </w:tabs>
        <w:spacing w:before="0" w:line="240" w:lineRule="auto"/>
        <w:ind w:left="993"/>
        <w:jc w:val="both"/>
        <w:rPr>
          <w:rFonts w:ascii="Garamond" w:hAnsi="Garamond"/>
          <w:sz w:val="26"/>
          <w:szCs w:val="26"/>
        </w:rPr>
      </w:pPr>
    </w:p>
    <w:p w14:paraId="4A1C195F" w14:textId="33061BB1" w:rsidR="00460DDF" w:rsidRDefault="00460DDF" w:rsidP="00460DDF">
      <w:pPr>
        <w:pStyle w:val="Paragraphedeliste"/>
        <w:tabs>
          <w:tab w:val="left" w:pos="2410"/>
        </w:tabs>
        <w:spacing w:before="0" w:line="240" w:lineRule="auto"/>
        <w:ind w:left="993"/>
        <w:jc w:val="both"/>
        <w:rPr>
          <w:rFonts w:ascii="Garamond" w:hAnsi="Garamond"/>
          <w:sz w:val="26"/>
          <w:szCs w:val="26"/>
        </w:rPr>
      </w:pPr>
    </w:p>
    <w:p w14:paraId="0C612866" w14:textId="06579565" w:rsidR="00460DDF" w:rsidRDefault="00460DDF" w:rsidP="00460DDF">
      <w:pPr>
        <w:pStyle w:val="Paragraphedeliste"/>
        <w:tabs>
          <w:tab w:val="left" w:pos="2410"/>
        </w:tabs>
        <w:spacing w:before="0" w:line="240" w:lineRule="auto"/>
        <w:ind w:left="993"/>
        <w:jc w:val="both"/>
        <w:rPr>
          <w:rFonts w:ascii="Garamond" w:hAnsi="Garamond"/>
          <w:sz w:val="26"/>
          <w:szCs w:val="26"/>
        </w:rPr>
      </w:pPr>
    </w:p>
    <w:p w14:paraId="690AE9FA" w14:textId="62BF150D" w:rsidR="00460DDF" w:rsidRDefault="00460DDF" w:rsidP="00460DDF">
      <w:pPr>
        <w:pStyle w:val="Paragraphedeliste"/>
        <w:tabs>
          <w:tab w:val="left" w:pos="2410"/>
        </w:tabs>
        <w:spacing w:before="0" w:line="240" w:lineRule="auto"/>
        <w:ind w:left="993"/>
        <w:jc w:val="both"/>
        <w:rPr>
          <w:rFonts w:ascii="Garamond" w:hAnsi="Garamond"/>
          <w:sz w:val="26"/>
          <w:szCs w:val="26"/>
        </w:rPr>
      </w:pPr>
    </w:p>
    <w:p w14:paraId="57978FE1" w14:textId="6C7783C0" w:rsidR="00460DDF" w:rsidRDefault="00460DDF" w:rsidP="00460DDF">
      <w:pPr>
        <w:pStyle w:val="Paragraphedeliste"/>
        <w:tabs>
          <w:tab w:val="left" w:pos="2410"/>
        </w:tabs>
        <w:spacing w:before="0" w:line="240" w:lineRule="auto"/>
        <w:ind w:left="993"/>
        <w:jc w:val="both"/>
        <w:rPr>
          <w:rFonts w:ascii="Garamond" w:hAnsi="Garamond"/>
          <w:sz w:val="26"/>
          <w:szCs w:val="26"/>
        </w:rPr>
      </w:pPr>
    </w:p>
    <w:p w14:paraId="400654DC" w14:textId="4DF25C5B" w:rsidR="00460DDF" w:rsidRDefault="00460DDF" w:rsidP="00460DDF">
      <w:pPr>
        <w:pStyle w:val="Paragraphedeliste"/>
        <w:tabs>
          <w:tab w:val="left" w:pos="2410"/>
        </w:tabs>
        <w:spacing w:before="0" w:line="240" w:lineRule="auto"/>
        <w:ind w:left="993"/>
        <w:jc w:val="both"/>
        <w:rPr>
          <w:rFonts w:ascii="Garamond" w:hAnsi="Garamond"/>
          <w:sz w:val="26"/>
          <w:szCs w:val="26"/>
        </w:rPr>
      </w:pPr>
    </w:p>
    <w:p w14:paraId="65CDE021" w14:textId="261C405C" w:rsidR="00460DDF" w:rsidRDefault="00460DDF" w:rsidP="00460DDF">
      <w:pPr>
        <w:pStyle w:val="Paragraphedeliste"/>
        <w:tabs>
          <w:tab w:val="left" w:pos="2410"/>
        </w:tabs>
        <w:spacing w:before="0" w:line="240" w:lineRule="auto"/>
        <w:ind w:left="993"/>
        <w:jc w:val="both"/>
        <w:rPr>
          <w:rFonts w:ascii="Garamond" w:hAnsi="Garamond"/>
          <w:sz w:val="26"/>
          <w:szCs w:val="26"/>
        </w:rPr>
      </w:pPr>
    </w:p>
    <w:p w14:paraId="24DDD241" w14:textId="6CD7D05E" w:rsidR="00460DDF" w:rsidRDefault="00460DDF" w:rsidP="00460DDF">
      <w:pPr>
        <w:pStyle w:val="Paragraphedeliste"/>
        <w:tabs>
          <w:tab w:val="left" w:pos="2410"/>
        </w:tabs>
        <w:spacing w:before="0" w:line="240" w:lineRule="auto"/>
        <w:ind w:left="993"/>
        <w:jc w:val="both"/>
        <w:rPr>
          <w:rFonts w:ascii="Garamond" w:hAnsi="Garamond"/>
          <w:sz w:val="26"/>
          <w:szCs w:val="26"/>
        </w:rPr>
      </w:pPr>
    </w:p>
    <w:p w14:paraId="2E618E4D" w14:textId="6F9CE607" w:rsidR="00460DDF" w:rsidRDefault="00460DDF" w:rsidP="00460DDF">
      <w:pPr>
        <w:pStyle w:val="Paragraphedeliste"/>
        <w:tabs>
          <w:tab w:val="left" w:pos="2410"/>
        </w:tabs>
        <w:spacing w:before="0" w:line="240" w:lineRule="auto"/>
        <w:ind w:left="993"/>
        <w:jc w:val="both"/>
        <w:rPr>
          <w:rFonts w:ascii="Garamond" w:hAnsi="Garamond"/>
          <w:sz w:val="26"/>
          <w:szCs w:val="26"/>
        </w:rPr>
      </w:pPr>
    </w:p>
    <w:p w14:paraId="71319460" w14:textId="16160E34" w:rsidR="00460DDF" w:rsidRDefault="00460DDF" w:rsidP="00460DDF">
      <w:pPr>
        <w:pStyle w:val="Paragraphedeliste"/>
        <w:tabs>
          <w:tab w:val="left" w:pos="2410"/>
        </w:tabs>
        <w:spacing w:before="0" w:line="240" w:lineRule="auto"/>
        <w:ind w:left="993"/>
        <w:jc w:val="both"/>
        <w:rPr>
          <w:rFonts w:ascii="Garamond" w:hAnsi="Garamond"/>
          <w:sz w:val="26"/>
          <w:szCs w:val="26"/>
        </w:rPr>
      </w:pPr>
    </w:p>
    <w:p w14:paraId="672BA6F2" w14:textId="10B08BC0" w:rsidR="00460DDF" w:rsidRDefault="00460DDF" w:rsidP="00460DDF">
      <w:pPr>
        <w:pStyle w:val="Paragraphedeliste"/>
        <w:tabs>
          <w:tab w:val="left" w:pos="2410"/>
        </w:tabs>
        <w:spacing w:before="0" w:line="240" w:lineRule="auto"/>
        <w:ind w:left="993"/>
        <w:jc w:val="both"/>
        <w:rPr>
          <w:rFonts w:ascii="Garamond" w:hAnsi="Garamond"/>
          <w:sz w:val="26"/>
          <w:szCs w:val="26"/>
        </w:rPr>
      </w:pPr>
    </w:p>
    <w:p w14:paraId="5FEE0590" w14:textId="495843B9" w:rsidR="00460DDF" w:rsidRDefault="00460DDF" w:rsidP="00460DDF">
      <w:pPr>
        <w:pStyle w:val="Paragraphedeliste"/>
        <w:tabs>
          <w:tab w:val="left" w:pos="2410"/>
        </w:tabs>
        <w:spacing w:before="0" w:line="240" w:lineRule="auto"/>
        <w:ind w:left="993"/>
        <w:jc w:val="both"/>
        <w:rPr>
          <w:rFonts w:ascii="Garamond" w:hAnsi="Garamond"/>
          <w:sz w:val="26"/>
          <w:szCs w:val="26"/>
        </w:rPr>
      </w:pPr>
    </w:p>
    <w:p w14:paraId="5A2AE4F3" w14:textId="3A9E28D3" w:rsidR="00460DDF" w:rsidRDefault="00460DDF" w:rsidP="00460DDF">
      <w:pPr>
        <w:pStyle w:val="Paragraphedeliste"/>
        <w:tabs>
          <w:tab w:val="left" w:pos="2410"/>
        </w:tabs>
        <w:spacing w:before="0" w:line="240" w:lineRule="auto"/>
        <w:ind w:left="993"/>
        <w:jc w:val="both"/>
        <w:rPr>
          <w:rFonts w:ascii="Garamond" w:hAnsi="Garamond"/>
          <w:sz w:val="26"/>
          <w:szCs w:val="26"/>
        </w:rPr>
      </w:pPr>
    </w:p>
    <w:p w14:paraId="60910BBB" w14:textId="377BE00C" w:rsidR="00460DDF" w:rsidRDefault="00460DDF" w:rsidP="00460DDF">
      <w:pPr>
        <w:pStyle w:val="Paragraphedeliste"/>
        <w:tabs>
          <w:tab w:val="left" w:pos="2410"/>
        </w:tabs>
        <w:spacing w:before="0" w:line="240" w:lineRule="auto"/>
        <w:ind w:left="993"/>
        <w:jc w:val="both"/>
        <w:rPr>
          <w:rFonts w:ascii="Garamond" w:hAnsi="Garamond"/>
          <w:sz w:val="26"/>
          <w:szCs w:val="26"/>
        </w:rPr>
      </w:pPr>
    </w:p>
    <w:p w14:paraId="264F0168" w14:textId="3FF5AC7A" w:rsidR="00460DDF" w:rsidRDefault="00460DDF" w:rsidP="00460DDF">
      <w:pPr>
        <w:pStyle w:val="Paragraphedeliste"/>
        <w:tabs>
          <w:tab w:val="left" w:pos="2410"/>
        </w:tabs>
        <w:spacing w:before="0" w:line="240" w:lineRule="auto"/>
        <w:ind w:left="993"/>
        <w:jc w:val="both"/>
        <w:rPr>
          <w:rFonts w:ascii="Garamond" w:hAnsi="Garamond"/>
          <w:sz w:val="26"/>
          <w:szCs w:val="26"/>
        </w:rPr>
      </w:pPr>
    </w:p>
    <w:p w14:paraId="4EE698EA" w14:textId="7F85259E" w:rsidR="00460DDF" w:rsidRDefault="00460DDF" w:rsidP="00460DDF">
      <w:pPr>
        <w:pStyle w:val="Paragraphedeliste"/>
        <w:tabs>
          <w:tab w:val="left" w:pos="2410"/>
        </w:tabs>
        <w:spacing w:before="0" w:line="240" w:lineRule="auto"/>
        <w:ind w:left="993"/>
        <w:jc w:val="both"/>
        <w:rPr>
          <w:rFonts w:ascii="Garamond" w:hAnsi="Garamond"/>
          <w:sz w:val="26"/>
          <w:szCs w:val="26"/>
        </w:rPr>
      </w:pPr>
    </w:p>
    <w:p w14:paraId="32010BB8" w14:textId="6D2B6C48" w:rsidR="00460DDF" w:rsidRDefault="00460DDF" w:rsidP="00460DDF">
      <w:pPr>
        <w:pStyle w:val="Paragraphedeliste"/>
        <w:tabs>
          <w:tab w:val="left" w:pos="2410"/>
        </w:tabs>
        <w:spacing w:before="0" w:line="240" w:lineRule="auto"/>
        <w:ind w:left="993"/>
        <w:jc w:val="both"/>
        <w:rPr>
          <w:rFonts w:ascii="Garamond" w:hAnsi="Garamond"/>
          <w:sz w:val="26"/>
          <w:szCs w:val="26"/>
        </w:rPr>
      </w:pPr>
    </w:p>
    <w:p w14:paraId="35E5E936" w14:textId="50309B8D" w:rsidR="00460DDF" w:rsidRDefault="00460DDF" w:rsidP="00460DDF">
      <w:pPr>
        <w:pStyle w:val="Paragraphedeliste"/>
        <w:tabs>
          <w:tab w:val="left" w:pos="2410"/>
        </w:tabs>
        <w:spacing w:before="0" w:line="240" w:lineRule="auto"/>
        <w:ind w:left="993"/>
        <w:jc w:val="both"/>
        <w:rPr>
          <w:rFonts w:ascii="Garamond" w:hAnsi="Garamond"/>
          <w:sz w:val="26"/>
          <w:szCs w:val="26"/>
        </w:rPr>
      </w:pPr>
    </w:p>
    <w:p w14:paraId="73CC4F61" w14:textId="000E304E" w:rsidR="00460DDF" w:rsidRDefault="00460DDF" w:rsidP="00460DDF">
      <w:pPr>
        <w:pStyle w:val="Paragraphedeliste"/>
        <w:tabs>
          <w:tab w:val="left" w:pos="2410"/>
        </w:tabs>
        <w:spacing w:before="0" w:line="240" w:lineRule="auto"/>
        <w:ind w:left="993"/>
        <w:jc w:val="both"/>
        <w:rPr>
          <w:rFonts w:ascii="Garamond" w:hAnsi="Garamond"/>
          <w:sz w:val="26"/>
          <w:szCs w:val="26"/>
        </w:rPr>
      </w:pPr>
    </w:p>
    <w:p w14:paraId="3B5FE1C0" w14:textId="68644C2E" w:rsidR="00460DDF" w:rsidRDefault="00460DDF" w:rsidP="00460DDF">
      <w:pPr>
        <w:pStyle w:val="Paragraphedeliste"/>
        <w:tabs>
          <w:tab w:val="left" w:pos="2410"/>
        </w:tabs>
        <w:spacing w:before="0" w:line="240" w:lineRule="auto"/>
        <w:ind w:left="993"/>
        <w:jc w:val="both"/>
        <w:rPr>
          <w:rFonts w:ascii="Garamond" w:hAnsi="Garamond"/>
          <w:sz w:val="26"/>
          <w:szCs w:val="26"/>
        </w:rPr>
      </w:pPr>
    </w:p>
    <w:p w14:paraId="6ACB687C" w14:textId="18744CD8" w:rsidR="00460DDF" w:rsidRDefault="00460DDF" w:rsidP="00460DDF">
      <w:pPr>
        <w:pStyle w:val="Paragraphedeliste"/>
        <w:tabs>
          <w:tab w:val="left" w:pos="2410"/>
        </w:tabs>
        <w:spacing w:before="0" w:line="240" w:lineRule="auto"/>
        <w:ind w:left="993"/>
        <w:jc w:val="both"/>
        <w:rPr>
          <w:rFonts w:ascii="Garamond" w:hAnsi="Garamond"/>
          <w:sz w:val="26"/>
          <w:szCs w:val="26"/>
        </w:rPr>
      </w:pPr>
    </w:p>
    <w:p w14:paraId="40B4AE3F" w14:textId="6E8D6E11" w:rsidR="00460DDF" w:rsidRDefault="00460DDF" w:rsidP="00460DDF">
      <w:pPr>
        <w:pStyle w:val="Paragraphedeliste"/>
        <w:tabs>
          <w:tab w:val="left" w:pos="2410"/>
        </w:tabs>
        <w:spacing w:before="0" w:line="240" w:lineRule="auto"/>
        <w:ind w:left="993"/>
        <w:jc w:val="both"/>
        <w:rPr>
          <w:rFonts w:ascii="Garamond" w:hAnsi="Garamond"/>
          <w:sz w:val="26"/>
          <w:szCs w:val="26"/>
        </w:rPr>
      </w:pPr>
    </w:p>
    <w:p w14:paraId="42C47172" w14:textId="0540F237" w:rsidR="00460DDF" w:rsidRDefault="00460DDF" w:rsidP="00460DDF">
      <w:pPr>
        <w:pStyle w:val="Paragraphedeliste"/>
        <w:tabs>
          <w:tab w:val="left" w:pos="2410"/>
        </w:tabs>
        <w:spacing w:before="0" w:line="240" w:lineRule="auto"/>
        <w:ind w:left="993"/>
        <w:jc w:val="both"/>
        <w:rPr>
          <w:rFonts w:ascii="Garamond" w:hAnsi="Garamond"/>
          <w:sz w:val="26"/>
          <w:szCs w:val="26"/>
        </w:rPr>
      </w:pPr>
    </w:p>
    <w:p w14:paraId="2798EC9E" w14:textId="30BA2B90" w:rsidR="00460DDF" w:rsidRDefault="00460DDF" w:rsidP="00460DDF">
      <w:pPr>
        <w:pStyle w:val="Paragraphedeliste"/>
        <w:tabs>
          <w:tab w:val="left" w:pos="2410"/>
        </w:tabs>
        <w:spacing w:before="0" w:line="240" w:lineRule="auto"/>
        <w:ind w:left="993"/>
        <w:jc w:val="both"/>
        <w:rPr>
          <w:rFonts w:ascii="Garamond" w:hAnsi="Garamond"/>
          <w:sz w:val="26"/>
          <w:szCs w:val="26"/>
        </w:rPr>
      </w:pPr>
    </w:p>
    <w:p w14:paraId="7125F5B2" w14:textId="584FAB51" w:rsidR="00460DDF" w:rsidRDefault="00460DDF" w:rsidP="00460DDF">
      <w:pPr>
        <w:pStyle w:val="Paragraphedeliste"/>
        <w:tabs>
          <w:tab w:val="left" w:pos="2410"/>
        </w:tabs>
        <w:spacing w:before="0" w:line="240" w:lineRule="auto"/>
        <w:ind w:left="993"/>
        <w:jc w:val="both"/>
        <w:rPr>
          <w:rFonts w:ascii="Garamond" w:hAnsi="Garamond"/>
          <w:sz w:val="26"/>
          <w:szCs w:val="26"/>
        </w:rPr>
      </w:pPr>
    </w:p>
    <w:p w14:paraId="2F20BB63" w14:textId="15C194D7" w:rsidR="00460DDF" w:rsidRDefault="00460DDF" w:rsidP="00460DDF">
      <w:pPr>
        <w:pStyle w:val="Paragraphedeliste"/>
        <w:tabs>
          <w:tab w:val="left" w:pos="2410"/>
        </w:tabs>
        <w:spacing w:before="0" w:line="240" w:lineRule="auto"/>
        <w:ind w:left="993"/>
        <w:jc w:val="both"/>
        <w:rPr>
          <w:rFonts w:ascii="Garamond" w:hAnsi="Garamond"/>
          <w:sz w:val="26"/>
          <w:szCs w:val="26"/>
        </w:rPr>
      </w:pPr>
    </w:p>
    <w:p w14:paraId="531E7F28" w14:textId="46C74F31" w:rsidR="00460DDF" w:rsidRPr="007230DF" w:rsidRDefault="0053665C" w:rsidP="007230DF">
      <w:pPr>
        <w:pStyle w:val="Russite"/>
        <w:numPr>
          <w:ilvl w:val="1"/>
          <w:numId w:val="1"/>
        </w:numPr>
        <w:rPr>
          <w:rFonts w:ascii="Garamond" w:hAnsi="Garamond"/>
          <w:sz w:val="26"/>
          <w:szCs w:val="26"/>
        </w:rPr>
      </w:pPr>
      <w:r>
        <w:rPr>
          <w:noProof/>
        </w:rPr>
        <w:lastRenderedPageBreak/>
        <w:drawing>
          <wp:anchor distT="0" distB="0" distL="114300" distR="114300" simplePos="0" relativeHeight="251659264" behindDoc="0" locked="0" layoutInCell="1" allowOverlap="1" wp14:anchorId="0832B4E0" wp14:editId="204547A2">
            <wp:simplePos x="0" y="0"/>
            <wp:positionH relativeFrom="column">
              <wp:posOffset>430530</wp:posOffset>
            </wp:positionH>
            <wp:positionV relativeFrom="paragraph">
              <wp:posOffset>1276985</wp:posOffset>
            </wp:positionV>
            <wp:extent cx="5217795" cy="6752590"/>
            <wp:effectExtent l="0" t="0" r="190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7795" cy="6752590"/>
                    </a:xfrm>
                    <a:prstGeom prst="rect">
                      <a:avLst/>
                    </a:prstGeom>
                    <a:noFill/>
                    <a:ln>
                      <a:noFill/>
                    </a:ln>
                  </pic:spPr>
                </pic:pic>
              </a:graphicData>
            </a:graphic>
            <wp14:sizeRelH relativeFrom="page">
              <wp14:pctWidth>0</wp14:pctWidth>
            </wp14:sizeRelH>
            <wp14:sizeRelV relativeFrom="page">
              <wp14:pctHeight>0</wp14:pctHeight>
            </wp14:sizeRelV>
          </wp:anchor>
        </w:drawing>
      </w:r>
      <w:r w:rsidR="007230DF" w:rsidRPr="00502B54">
        <w:rPr>
          <w:rFonts w:ascii="Garamond" w:hAnsi="Garamond"/>
          <w:sz w:val="26"/>
          <w:szCs w:val="26"/>
        </w:rPr>
        <w:t>Lettre du ministre de l’Environnement et de la Lutte contre les changements climatiques M. Benoît Charrette, nous informant que La MRC de la Haute-Côte-Nord a obtenu une subvention au montant de 80 246,12 $ dans le cadre du Programme sur la redistribution aux municipalités des redevances pour l’élimination de matières résiduelles pour l’année 2021 </w:t>
      </w:r>
      <w:r>
        <w:rPr>
          <w:rFonts w:ascii="Garamond" w:hAnsi="Garamond"/>
          <w:sz w:val="26"/>
          <w:szCs w:val="26"/>
        </w:rPr>
        <w:t>;</w:t>
      </w:r>
    </w:p>
    <w:p w14:paraId="05B51026" w14:textId="0B12FE0B" w:rsidR="00551C48" w:rsidRDefault="00551C48" w:rsidP="00551C48">
      <w:pPr>
        <w:pStyle w:val="Russite"/>
        <w:numPr>
          <w:ilvl w:val="0"/>
          <w:numId w:val="0"/>
        </w:numPr>
        <w:ind w:left="600" w:hanging="600"/>
      </w:pPr>
    </w:p>
    <w:p w14:paraId="445ED596" w14:textId="395E3062" w:rsidR="00551C48" w:rsidRDefault="00551C48" w:rsidP="00551C48">
      <w:pPr>
        <w:pStyle w:val="Russite"/>
        <w:numPr>
          <w:ilvl w:val="0"/>
          <w:numId w:val="0"/>
        </w:numPr>
        <w:ind w:left="600" w:hanging="600"/>
      </w:pPr>
    </w:p>
    <w:p w14:paraId="51F5115C" w14:textId="05631FCB" w:rsidR="00551C48" w:rsidRDefault="00551C48" w:rsidP="00551C48">
      <w:pPr>
        <w:pStyle w:val="Russite"/>
        <w:numPr>
          <w:ilvl w:val="0"/>
          <w:numId w:val="0"/>
        </w:numPr>
        <w:ind w:left="600" w:hanging="600"/>
      </w:pPr>
    </w:p>
    <w:p w14:paraId="60C1CB6B" w14:textId="29819B85" w:rsidR="00551C48" w:rsidRDefault="00551C48" w:rsidP="00551C48">
      <w:pPr>
        <w:pStyle w:val="Russite"/>
        <w:numPr>
          <w:ilvl w:val="0"/>
          <w:numId w:val="0"/>
        </w:numPr>
        <w:ind w:left="600" w:hanging="600"/>
      </w:pPr>
    </w:p>
    <w:p w14:paraId="43809802" w14:textId="56A202CC" w:rsidR="00551C48" w:rsidRDefault="00551C48" w:rsidP="00551C48">
      <w:pPr>
        <w:pStyle w:val="Russite"/>
        <w:numPr>
          <w:ilvl w:val="0"/>
          <w:numId w:val="0"/>
        </w:numPr>
        <w:ind w:left="600" w:hanging="600"/>
      </w:pPr>
    </w:p>
    <w:p w14:paraId="37DCD375" w14:textId="33D35081" w:rsidR="00551C48" w:rsidRDefault="00551C48" w:rsidP="00551C48">
      <w:pPr>
        <w:pStyle w:val="Russite"/>
        <w:numPr>
          <w:ilvl w:val="0"/>
          <w:numId w:val="0"/>
        </w:numPr>
        <w:ind w:left="600" w:hanging="600"/>
      </w:pPr>
    </w:p>
    <w:p w14:paraId="45E72886" w14:textId="4D8982D1" w:rsidR="00551C48" w:rsidRDefault="00551C48" w:rsidP="00551C48">
      <w:pPr>
        <w:pStyle w:val="Russite"/>
        <w:numPr>
          <w:ilvl w:val="0"/>
          <w:numId w:val="0"/>
        </w:numPr>
        <w:ind w:left="600" w:hanging="600"/>
      </w:pPr>
    </w:p>
    <w:p w14:paraId="3D351532" w14:textId="449AA455" w:rsidR="00551C48" w:rsidRDefault="00551C48" w:rsidP="00551C48">
      <w:pPr>
        <w:pStyle w:val="Russite"/>
        <w:numPr>
          <w:ilvl w:val="0"/>
          <w:numId w:val="0"/>
        </w:numPr>
        <w:ind w:left="600" w:hanging="600"/>
      </w:pPr>
    </w:p>
    <w:p w14:paraId="5EDDC1FC" w14:textId="7C67C95E" w:rsidR="00551C48" w:rsidRDefault="00551C48" w:rsidP="00551C48">
      <w:pPr>
        <w:pStyle w:val="Russite"/>
        <w:numPr>
          <w:ilvl w:val="0"/>
          <w:numId w:val="0"/>
        </w:numPr>
        <w:ind w:left="600" w:hanging="600"/>
      </w:pPr>
    </w:p>
    <w:p w14:paraId="34A51FC6" w14:textId="3DC0B5E3" w:rsidR="00551C48" w:rsidRDefault="00551C48" w:rsidP="00551C48">
      <w:pPr>
        <w:pStyle w:val="Russite"/>
        <w:numPr>
          <w:ilvl w:val="0"/>
          <w:numId w:val="0"/>
        </w:numPr>
        <w:ind w:left="600" w:hanging="600"/>
      </w:pPr>
    </w:p>
    <w:p w14:paraId="250E9FD5" w14:textId="3D16641A" w:rsidR="00551C48" w:rsidRDefault="00551C48" w:rsidP="00551C48">
      <w:pPr>
        <w:pStyle w:val="Russite"/>
        <w:numPr>
          <w:ilvl w:val="0"/>
          <w:numId w:val="0"/>
        </w:numPr>
        <w:ind w:left="600" w:hanging="600"/>
      </w:pPr>
    </w:p>
    <w:p w14:paraId="1F0B1C5A" w14:textId="084B798C" w:rsidR="00551C48" w:rsidRDefault="00551C48" w:rsidP="00551C48">
      <w:pPr>
        <w:pStyle w:val="Russite"/>
        <w:numPr>
          <w:ilvl w:val="0"/>
          <w:numId w:val="0"/>
        </w:numPr>
        <w:ind w:left="600" w:hanging="600"/>
      </w:pPr>
    </w:p>
    <w:p w14:paraId="5282A2F6" w14:textId="5FA5BE9C" w:rsidR="00551C48" w:rsidRDefault="00551C48" w:rsidP="00551C48">
      <w:pPr>
        <w:pStyle w:val="Russite"/>
        <w:numPr>
          <w:ilvl w:val="0"/>
          <w:numId w:val="0"/>
        </w:numPr>
        <w:ind w:left="600" w:hanging="600"/>
      </w:pPr>
    </w:p>
    <w:p w14:paraId="748E44EE" w14:textId="10F74BA2" w:rsidR="00B6369F" w:rsidRDefault="00B6369F" w:rsidP="00551C48">
      <w:pPr>
        <w:pStyle w:val="Russite"/>
        <w:numPr>
          <w:ilvl w:val="0"/>
          <w:numId w:val="0"/>
        </w:numPr>
        <w:ind w:left="600" w:hanging="600"/>
      </w:pPr>
    </w:p>
    <w:p w14:paraId="7A1D525A" w14:textId="51ED31FE" w:rsidR="00B6369F" w:rsidRDefault="00B6369F" w:rsidP="00551C48">
      <w:pPr>
        <w:pStyle w:val="Russite"/>
        <w:numPr>
          <w:ilvl w:val="0"/>
          <w:numId w:val="0"/>
        </w:numPr>
        <w:ind w:left="600" w:hanging="600"/>
      </w:pPr>
    </w:p>
    <w:p w14:paraId="13A3BB50" w14:textId="0B559DF8" w:rsidR="00B6369F" w:rsidRDefault="00B6369F" w:rsidP="00551C48">
      <w:pPr>
        <w:pStyle w:val="Russite"/>
        <w:numPr>
          <w:ilvl w:val="0"/>
          <w:numId w:val="0"/>
        </w:numPr>
        <w:ind w:left="600" w:hanging="600"/>
      </w:pPr>
    </w:p>
    <w:p w14:paraId="6E99E585" w14:textId="21070286" w:rsidR="00B6369F" w:rsidRDefault="00B6369F" w:rsidP="00551C48">
      <w:pPr>
        <w:pStyle w:val="Russite"/>
        <w:numPr>
          <w:ilvl w:val="0"/>
          <w:numId w:val="0"/>
        </w:numPr>
        <w:ind w:left="600" w:hanging="600"/>
      </w:pPr>
    </w:p>
    <w:p w14:paraId="24F8950A" w14:textId="6F7A699C" w:rsidR="00B6369F" w:rsidRDefault="00B6369F" w:rsidP="00551C48">
      <w:pPr>
        <w:pStyle w:val="Russite"/>
        <w:numPr>
          <w:ilvl w:val="0"/>
          <w:numId w:val="0"/>
        </w:numPr>
        <w:ind w:left="600" w:hanging="600"/>
      </w:pPr>
    </w:p>
    <w:p w14:paraId="463282BA" w14:textId="1ACDF98E" w:rsidR="00B6369F" w:rsidRDefault="00B6369F" w:rsidP="00551C48">
      <w:pPr>
        <w:pStyle w:val="Russite"/>
        <w:numPr>
          <w:ilvl w:val="0"/>
          <w:numId w:val="0"/>
        </w:numPr>
        <w:ind w:left="600" w:hanging="600"/>
      </w:pPr>
    </w:p>
    <w:p w14:paraId="6AEB8A36" w14:textId="69221A59" w:rsidR="00B6369F" w:rsidRDefault="00B6369F" w:rsidP="00551C48">
      <w:pPr>
        <w:pStyle w:val="Russite"/>
        <w:numPr>
          <w:ilvl w:val="0"/>
          <w:numId w:val="0"/>
        </w:numPr>
        <w:ind w:left="600" w:hanging="600"/>
      </w:pPr>
    </w:p>
    <w:p w14:paraId="5C59B55A" w14:textId="788F228C" w:rsidR="00B6369F" w:rsidRDefault="00B6369F" w:rsidP="00551C48">
      <w:pPr>
        <w:pStyle w:val="Russite"/>
        <w:numPr>
          <w:ilvl w:val="0"/>
          <w:numId w:val="0"/>
        </w:numPr>
        <w:ind w:left="600" w:hanging="600"/>
      </w:pPr>
    </w:p>
    <w:p w14:paraId="262D416F" w14:textId="3133FA72" w:rsidR="00B6369F" w:rsidRDefault="00B6369F" w:rsidP="00551C48">
      <w:pPr>
        <w:pStyle w:val="Russite"/>
        <w:numPr>
          <w:ilvl w:val="0"/>
          <w:numId w:val="0"/>
        </w:numPr>
        <w:ind w:left="600" w:hanging="600"/>
      </w:pPr>
    </w:p>
    <w:p w14:paraId="321BA6F4" w14:textId="69E0B9AD" w:rsidR="00B6369F" w:rsidRDefault="00B6369F" w:rsidP="00551C48">
      <w:pPr>
        <w:pStyle w:val="Russite"/>
        <w:numPr>
          <w:ilvl w:val="0"/>
          <w:numId w:val="0"/>
        </w:numPr>
        <w:ind w:left="600" w:hanging="600"/>
      </w:pPr>
    </w:p>
    <w:p w14:paraId="6D401649" w14:textId="4EA3D2B3" w:rsidR="00B6369F" w:rsidRDefault="00B6369F" w:rsidP="00551C48">
      <w:pPr>
        <w:pStyle w:val="Russite"/>
        <w:numPr>
          <w:ilvl w:val="0"/>
          <w:numId w:val="0"/>
        </w:numPr>
        <w:ind w:left="600" w:hanging="600"/>
      </w:pPr>
    </w:p>
    <w:p w14:paraId="7DD6F151" w14:textId="39F4BDE4" w:rsidR="00B6369F" w:rsidRDefault="00B6369F" w:rsidP="00551C48">
      <w:pPr>
        <w:pStyle w:val="Russite"/>
        <w:numPr>
          <w:ilvl w:val="0"/>
          <w:numId w:val="0"/>
        </w:numPr>
        <w:ind w:left="600" w:hanging="600"/>
      </w:pPr>
    </w:p>
    <w:p w14:paraId="7D25AB44" w14:textId="29284EEF" w:rsidR="00B6369F" w:rsidRDefault="00B6369F" w:rsidP="00551C48">
      <w:pPr>
        <w:pStyle w:val="Russite"/>
        <w:numPr>
          <w:ilvl w:val="0"/>
          <w:numId w:val="0"/>
        </w:numPr>
        <w:ind w:left="600" w:hanging="600"/>
      </w:pPr>
    </w:p>
    <w:p w14:paraId="0A68EACA" w14:textId="7603F131" w:rsidR="00B6369F" w:rsidRDefault="00B6369F" w:rsidP="00551C48">
      <w:pPr>
        <w:pStyle w:val="Russite"/>
        <w:numPr>
          <w:ilvl w:val="0"/>
          <w:numId w:val="0"/>
        </w:numPr>
        <w:ind w:left="600" w:hanging="600"/>
      </w:pPr>
    </w:p>
    <w:p w14:paraId="1048CC48" w14:textId="53D193C9" w:rsidR="00B6369F" w:rsidRDefault="00B6369F" w:rsidP="00551C48">
      <w:pPr>
        <w:pStyle w:val="Russite"/>
        <w:numPr>
          <w:ilvl w:val="0"/>
          <w:numId w:val="0"/>
        </w:numPr>
        <w:ind w:left="600" w:hanging="600"/>
      </w:pPr>
    </w:p>
    <w:p w14:paraId="2A1F779D" w14:textId="143C839A" w:rsidR="00B6369F" w:rsidRDefault="00B6369F" w:rsidP="00551C48">
      <w:pPr>
        <w:pStyle w:val="Russite"/>
        <w:numPr>
          <w:ilvl w:val="0"/>
          <w:numId w:val="0"/>
        </w:numPr>
        <w:ind w:left="600" w:hanging="600"/>
      </w:pPr>
    </w:p>
    <w:p w14:paraId="70915BF2" w14:textId="13814B2D" w:rsidR="00B6369F" w:rsidRDefault="00B6369F" w:rsidP="00551C48">
      <w:pPr>
        <w:pStyle w:val="Russite"/>
        <w:numPr>
          <w:ilvl w:val="0"/>
          <w:numId w:val="0"/>
        </w:numPr>
        <w:ind w:left="600" w:hanging="600"/>
      </w:pPr>
    </w:p>
    <w:p w14:paraId="622DC55A" w14:textId="10F8FCE4" w:rsidR="00B6369F" w:rsidRDefault="00B6369F" w:rsidP="00551C48">
      <w:pPr>
        <w:pStyle w:val="Russite"/>
        <w:numPr>
          <w:ilvl w:val="0"/>
          <w:numId w:val="0"/>
        </w:numPr>
        <w:ind w:left="600" w:hanging="600"/>
      </w:pPr>
    </w:p>
    <w:p w14:paraId="3B0A7F96" w14:textId="1CCD5F48" w:rsidR="00B6369F" w:rsidRDefault="00B6369F" w:rsidP="00551C48">
      <w:pPr>
        <w:pStyle w:val="Russite"/>
        <w:numPr>
          <w:ilvl w:val="0"/>
          <w:numId w:val="0"/>
        </w:numPr>
        <w:ind w:left="600" w:hanging="600"/>
      </w:pPr>
    </w:p>
    <w:p w14:paraId="0DCD1311" w14:textId="0F6138B6" w:rsidR="00B6369F" w:rsidRDefault="00B6369F" w:rsidP="00551C48">
      <w:pPr>
        <w:pStyle w:val="Russite"/>
        <w:numPr>
          <w:ilvl w:val="0"/>
          <w:numId w:val="0"/>
        </w:numPr>
        <w:ind w:left="600" w:hanging="600"/>
      </w:pPr>
    </w:p>
    <w:p w14:paraId="1FC9672D" w14:textId="0C87E0A6" w:rsidR="00B6369F" w:rsidRDefault="00B6369F" w:rsidP="00551C48">
      <w:pPr>
        <w:pStyle w:val="Russite"/>
        <w:numPr>
          <w:ilvl w:val="0"/>
          <w:numId w:val="0"/>
        </w:numPr>
        <w:ind w:left="600" w:hanging="600"/>
      </w:pPr>
    </w:p>
    <w:p w14:paraId="53C1F5BA" w14:textId="52FCCDF7" w:rsidR="00B6369F" w:rsidRDefault="00B6369F" w:rsidP="00551C48">
      <w:pPr>
        <w:pStyle w:val="Russite"/>
        <w:numPr>
          <w:ilvl w:val="0"/>
          <w:numId w:val="0"/>
        </w:numPr>
        <w:ind w:left="600" w:hanging="600"/>
      </w:pPr>
    </w:p>
    <w:p w14:paraId="47765E10" w14:textId="230363C8" w:rsidR="00B6369F" w:rsidRDefault="00B6369F" w:rsidP="00551C48">
      <w:pPr>
        <w:pStyle w:val="Russite"/>
        <w:numPr>
          <w:ilvl w:val="0"/>
          <w:numId w:val="0"/>
        </w:numPr>
        <w:ind w:left="600" w:hanging="600"/>
      </w:pPr>
    </w:p>
    <w:p w14:paraId="5417AC92" w14:textId="2B4450BB" w:rsidR="00B6369F" w:rsidRDefault="00B6369F" w:rsidP="00551C48">
      <w:pPr>
        <w:pStyle w:val="Russite"/>
        <w:numPr>
          <w:ilvl w:val="0"/>
          <w:numId w:val="0"/>
        </w:numPr>
        <w:ind w:left="600" w:hanging="600"/>
      </w:pPr>
    </w:p>
    <w:p w14:paraId="3A91E52A" w14:textId="0A115C9F" w:rsidR="00B6369F" w:rsidRDefault="00B6369F" w:rsidP="00551C48">
      <w:pPr>
        <w:pStyle w:val="Russite"/>
        <w:numPr>
          <w:ilvl w:val="0"/>
          <w:numId w:val="0"/>
        </w:numPr>
        <w:ind w:left="600" w:hanging="600"/>
      </w:pPr>
    </w:p>
    <w:p w14:paraId="571AE380" w14:textId="382D0350" w:rsidR="00B6369F" w:rsidRDefault="00B6369F" w:rsidP="00551C48">
      <w:pPr>
        <w:pStyle w:val="Russite"/>
        <w:numPr>
          <w:ilvl w:val="0"/>
          <w:numId w:val="0"/>
        </w:numPr>
        <w:ind w:left="600" w:hanging="600"/>
      </w:pPr>
      <w:r>
        <w:rPr>
          <w:noProof/>
        </w:rPr>
        <w:lastRenderedPageBreak/>
        <w:drawing>
          <wp:anchor distT="0" distB="0" distL="114300" distR="114300" simplePos="0" relativeHeight="251660288" behindDoc="0" locked="0" layoutInCell="1" allowOverlap="1" wp14:anchorId="2AC1366F" wp14:editId="46BBBD67">
            <wp:simplePos x="0" y="0"/>
            <wp:positionH relativeFrom="column">
              <wp:posOffset>-784225</wp:posOffset>
            </wp:positionH>
            <wp:positionV relativeFrom="paragraph">
              <wp:posOffset>635</wp:posOffset>
            </wp:positionV>
            <wp:extent cx="6094730" cy="7887206"/>
            <wp:effectExtent l="0" t="0" r="127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4730" cy="78872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C1B8C5" w14:textId="20DA1A8F" w:rsidR="00B6369F" w:rsidRDefault="00B6369F" w:rsidP="00551C48">
      <w:pPr>
        <w:pStyle w:val="Russite"/>
        <w:numPr>
          <w:ilvl w:val="0"/>
          <w:numId w:val="0"/>
        </w:numPr>
        <w:ind w:left="600" w:hanging="600"/>
      </w:pPr>
    </w:p>
    <w:p w14:paraId="6A39B43E" w14:textId="42C495A0" w:rsidR="00B6369F" w:rsidRDefault="00B6369F" w:rsidP="00551C48">
      <w:pPr>
        <w:pStyle w:val="Russite"/>
        <w:numPr>
          <w:ilvl w:val="0"/>
          <w:numId w:val="0"/>
        </w:numPr>
        <w:ind w:left="600" w:hanging="600"/>
      </w:pPr>
    </w:p>
    <w:p w14:paraId="0AACF292" w14:textId="27E27D8B" w:rsidR="00B6369F" w:rsidRDefault="00B6369F" w:rsidP="00551C48">
      <w:pPr>
        <w:pStyle w:val="Russite"/>
        <w:numPr>
          <w:ilvl w:val="0"/>
          <w:numId w:val="0"/>
        </w:numPr>
        <w:ind w:left="600" w:hanging="600"/>
      </w:pPr>
    </w:p>
    <w:p w14:paraId="36F7014F" w14:textId="3CF9F5F0" w:rsidR="00B6369F" w:rsidRDefault="00B6369F" w:rsidP="00551C48">
      <w:pPr>
        <w:pStyle w:val="Russite"/>
        <w:numPr>
          <w:ilvl w:val="0"/>
          <w:numId w:val="0"/>
        </w:numPr>
        <w:ind w:left="600" w:hanging="600"/>
      </w:pPr>
    </w:p>
    <w:p w14:paraId="5C5CC18A" w14:textId="6D79C4AA" w:rsidR="00B6369F" w:rsidRDefault="00B6369F" w:rsidP="00551C48">
      <w:pPr>
        <w:pStyle w:val="Russite"/>
        <w:numPr>
          <w:ilvl w:val="0"/>
          <w:numId w:val="0"/>
        </w:numPr>
        <w:ind w:left="600" w:hanging="600"/>
      </w:pPr>
    </w:p>
    <w:p w14:paraId="737A9F6C" w14:textId="4242E134" w:rsidR="00B6369F" w:rsidRDefault="00B6369F" w:rsidP="00551C48">
      <w:pPr>
        <w:pStyle w:val="Russite"/>
        <w:numPr>
          <w:ilvl w:val="0"/>
          <w:numId w:val="0"/>
        </w:numPr>
        <w:ind w:left="600" w:hanging="600"/>
      </w:pPr>
    </w:p>
    <w:p w14:paraId="1AC6622F" w14:textId="47B153D4" w:rsidR="00B6369F" w:rsidRDefault="00B6369F" w:rsidP="00551C48">
      <w:pPr>
        <w:pStyle w:val="Russite"/>
        <w:numPr>
          <w:ilvl w:val="0"/>
          <w:numId w:val="0"/>
        </w:numPr>
        <w:ind w:left="600" w:hanging="600"/>
      </w:pPr>
    </w:p>
    <w:p w14:paraId="78E9D30A" w14:textId="3D521D78" w:rsidR="00B6369F" w:rsidRDefault="00B6369F" w:rsidP="00551C48">
      <w:pPr>
        <w:pStyle w:val="Russite"/>
        <w:numPr>
          <w:ilvl w:val="0"/>
          <w:numId w:val="0"/>
        </w:numPr>
        <w:ind w:left="600" w:hanging="600"/>
      </w:pPr>
    </w:p>
    <w:p w14:paraId="124161BC" w14:textId="714F144E" w:rsidR="00B6369F" w:rsidRDefault="00B6369F" w:rsidP="00551C48">
      <w:pPr>
        <w:pStyle w:val="Russite"/>
        <w:numPr>
          <w:ilvl w:val="0"/>
          <w:numId w:val="0"/>
        </w:numPr>
        <w:ind w:left="600" w:hanging="600"/>
      </w:pPr>
    </w:p>
    <w:p w14:paraId="01CAD838" w14:textId="5DD594C3" w:rsidR="00B6369F" w:rsidRDefault="00B6369F" w:rsidP="00551C48">
      <w:pPr>
        <w:pStyle w:val="Russite"/>
        <w:numPr>
          <w:ilvl w:val="0"/>
          <w:numId w:val="0"/>
        </w:numPr>
        <w:ind w:left="600" w:hanging="600"/>
      </w:pPr>
    </w:p>
    <w:p w14:paraId="65B8F46D" w14:textId="0385E68C" w:rsidR="00B6369F" w:rsidRDefault="00B6369F" w:rsidP="00551C48">
      <w:pPr>
        <w:pStyle w:val="Russite"/>
        <w:numPr>
          <w:ilvl w:val="0"/>
          <w:numId w:val="0"/>
        </w:numPr>
        <w:ind w:left="600" w:hanging="600"/>
      </w:pPr>
    </w:p>
    <w:p w14:paraId="42EA4062" w14:textId="2FB4B9EF" w:rsidR="00B6369F" w:rsidRDefault="00B6369F" w:rsidP="00551C48">
      <w:pPr>
        <w:pStyle w:val="Russite"/>
        <w:numPr>
          <w:ilvl w:val="0"/>
          <w:numId w:val="0"/>
        </w:numPr>
        <w:ind w:left="600" w:hanging="600"/>
      </w:pPr>
    </w:p>
    <w:p w14:paraId="434DC07E" w14:textId="18DE843B" w:rsidR="00B6369F" w:rsidRDefault="00B6369F" w:rsidP="00551C48">
      <w:pPr>
        <w:pStyle w:val="Russite"/>
        <w:numPr>
          <w:ilvl w:val="0"/>
          <w:numId w:val="0"/>
        </w:numPr>
        <w:ind w:left="600" w:hanging="600"/>
      </w:pPr>
    </w:p>
    <w:p w14:paraId="2B8398D6" w14:textId="728B1591" w:rsidR="00B6369F" w:rsidRDefault="00B6369F" w:rsidP="00551C48">
      <w:pPr>
        <w:pStyle w:val="Russite"/>
        <w:numPr>
          <w:ilvl w:val="0"/>
          <w:numId w:val="0"/>
        </w:numPr>
        <w:ind w:left="600" w:hanging="600"/>
      </w:pPr>
    </w:p>
    <w:p w14:paraId="5CC754FC" w14:textId="66142462" w:rsidR="00B6369F" w:rsidRDefault="00B6369F" w:rsidP="00551C48">
      <w:pPr>
        <w:pStyle w:val="Russite"/>
        <w:numPr>
          <w:ilvl w:val="0"/>
          <w:numId w:val="0"/>
        </w:numPr>
        <w:ind w:left="600" w:hanging="600"/>
      </w:pPr>
    </w:p>
    <w:p w14:paraId="2DC49F77" w14:textId="6B26663A" w:rsidR="00B6369F" w:rsidRDefault="00B6369F" w:rsidP="00551C48">
      <w:pPr>
        <w:pStyle w:val="Russite"/>
        <w:numPr>
          <w:ilvl w:val="0"/>
          <w:numId w:val="0"/>
        </w:numPr>
        <w:ind w:left="600" w:hanging="600"/>
      </w:pPr>
    </w:p>
    <w:p w14:paraId="3B2CC2A5" w14:textId="3F340C48" w:rsidR="00B6369F" w:rsidRDefault="00B6369F" w:rsidP="00551C48">
      <w:pPr>
        <w:pStyle w:val="Russite"/>
        <w:numPr>
          <w:ilvl w:val="0"/>
          <w:numId w:val="0"/>
        </w:numPr>
        <w:ind w:left="600" w:hanging="600"/>
      </w:pPr>
    </w:p>
    <w:p w14:paraId="4AC805EA" w14:textId="7697C117" w:rsidR="00B6369F" w:rsidRDefault="00B6369F" w:rsidP="00551C48">
      <w:pPr>
        <w:pStyle w:val="Russite"/>
        <w:numPr>
          <w:ilvl w:val="0"/>
          <w:numId w:val="0"/>
        </w:numPr>
        <w:ind w:left="600" w:hanging="600"/>
      </w:pPr>
    </w:p>
    <w:p w14:paraId="36D77C74" w14:textId="03CE339A" w:rsidR="00B6369F" w:rsidRDefault="00B6369F" w:rsidP="00551C48">
      <w:pPr>
        <w:pStyle w:val="Russite"/>
        <w:numPr>
          <w:ilvl w:val="0"/>
          <w:numId w:val="0"/>
        </w:numPr>
        <w:ind w:left="600" w:hanging="600"/>
      </w:pPr>
    </w:p>
    <w:p w14:paraId="189E5D09" w14:textId="0E63DDB1" w:rsidR="00B6369F" w:rsidRDefault="00B6369F" w:rsidP="00551C48">
      <w:pPr>
        <w:pStyle w:val="Russite"/>
        <w:numPr>
          <w:ilvl w:val="0"/>
          <w:numId w:val="0"/>
        </w:numPr>
        <w:ind w:left="600" w:hanging="600"/>
      </w:pPr>
    </w:p>
    <w:p w14:paraId="283C845A" w14:textId="34AE3B40" w:rsidR="00B6369F" w:rsidRDefault="00B6369F" w:rsidP="00551C48">
      <w:pPr>
        <w:pStyle w:val="Russite"/>
        <w:numPr>
          <w:ilvl w:val="0"/>
          <w:numId w:val="0"/>
        </w:numPr>
        <w:ind w:left="600" w:hanging="600"/>
      </w:pPr>
    </w:p>
    <w:p w14:paraId="1B23D5D4" w14:textId="48CED5BF" w:rsidR="00B6369F" w:rsidRDefault="00B6369F" w:rsidP="00551C48">
      <w:pPr>
        <w:pStyle w:val="Russite"/>
        <w:numPr>
          <w:ilvl w:val="0"/>
          <w:numId w:val="0"/>
        </w:numPr>
        <w:ind w:left="600" w:hanging="600"/>
      </w:pPr>
    </w:p>
    <w:p w14:paraId="41EACEE9" w14:textId="6810A845" w:rsidR="00B6369F" w:rsidRDefault="00B6369F" w:rsidP="00551C48">
      <w:pPr>
        <w:pStyle w:val="Russite"/>
        <w:numPr>
          <w:ilvl w:val="0"/>
          <w:numId w:val="0"/>
        </w:numPr>
        <w:ind w:left="600" w:hanging="600"/>
      </w:pPr>
    </w:p>
    <w:p w14:paraId="621440EC" w14:textId="3E0B801E" w:rsidR="00B6369F" w:rsidRDefault="00B6369F" w:rsidP="00551C48">
      <w:pPr>
        <w:pStyle w:val="Russite"/>
        <w:numPr>
          <w:ilvl w:val="0"/>
          <w:numId w:val="0"/>
        </w:numPr>
        <w:ind w:left="600" w:hanging="600"/>
      </w:pPr>
    </w:p>
    <w:p w14:paraId="5A3EC554" w14:textId="35251DD4" w:rsidR="00B6369F" w:rsidRDefault="00B6369F" w:rsidP="00551C48">
      <w:pPr>
        <w:pStyle w:val="Russite"/>
        <w:numPr>
          <w:ilvl w:val="0"/>
          <w:numId w:val="0"/>
        </w:numPr>
        <w:ind w:left="600" w:hanging="600"/>
      </w:pPr>
    </w:p>
    <w:p w14:paraId="6BF62096" w14:textId="5C4CFAC6" w:rsidR="00B6369F" w:rsidRDefault="00B6369F" w:rsidP="00551C48">
      <w:pPr>
        <w:pStyle w:val="Russite"/>
        <w:numPr>
          <w:ilvl w:val="0"/>
          <w:numId w:val="0"/>
        </w:numPr>
        <w:ind w:left="600" w:hanging="600"/>
      </w:pPr>
    </w:p>
    <w:p w14:paraId="103D6782" w14:textId="1EB89715" w:rsidR="00B6369F" w:rsidRDefault="00B6369F" w:rsidP="00551C48">
      <w:pPr>
        <w:pStyle w:val="Russite"/>
        <w:numPr>
          <w:ilvl w:val="0"/>
          <w:numId w:val="0"/>
        </w:numPr>
        <w:ind w:left="600" w:hanging="600"/>
      </w:pPr>
    </w:p>
    <w:p w14:paraId="2A88C497" w14:textId="5BEAA507" w:rsidR="00B6369F" w:rsidRDefault="00B6369F" w:rsidP="00551C48">
      <w:pPr>
        <w:pStyle w:val="Russite"/>
        <w:numPr>
          <w:ilvl w:val="0"/>
          <w:numId w:val="0"/>
        </w:numPr>
        <w:ind w:left="600" w:hanging="600"/>
      </w:pPr>
    </w:p>
    <w:p w14:paraId="53C9E505" w14:textId="0363C4BD" w:rsidR="00B6369F" w:rsidRDefault="00B6369F" w:rsidP="00551C48">
      <w:pPr>
        <w:pStyle w:val="Russite"/>
        <w:numPr>
          <w:ilvl w:val="0"/>
          <w:numId w:val="0"/>
        </w:numPr>
        <w:ind w:left="600" w:hanging="600"/>
      </w:pPr>
    </w:p>
    <w:p w14:paraId="257F4AEC" w14:textId="1F6A056C" w:rsidR="00B6369F" w:rsidRDefault="00B6369F" w:rsidP="00551C48">
      <w:pPr>
        <w:pStyle w:val="Russite"/>
        <w:numPr>
          <w:ilvl w:val="0"/>
          <w:numId w:val="0"/>
        </w:numPr>
        <w:ind w:left="600" w:hanging="600"/>
      </w:pPr>
    </w:p>
    <w:p w14:paraId="415EB0DD" w14:textId="68B3E3B4" w:rsidR="00B6369F" w:rsidRDefault="00B6369F" w:rsidP="00551C48">
      <w:pPr>
        <w:pStyle w:val="Russite"/>
        <w:numPr>
          <w:ilvl w:val="0"/>
          <w:numId w:val="0"/>
        </w:numPr>
        <w:ind w:left="600" w:hanging="600"/>
      </w:pPr>
    </w:p>
    <w:p w14:paraId="58334CED" w14:textId="431B0673" w:rsidR="00B6369F" w:rsidRDefault="00B6369F" w:rsidP="00551C48">
      <w:pPr>
        <w:pStyle w:val="Russite"/>
        <w:numPr>
          <w:ilvl w:val="0"/>
          <w:numId w:val="0"/>
        </w:numPr>
        <w:ind w:left="600" w:hanging="600"/>
      </w:pPr>
    </w:p>
    <w:p w14:paraId="7ED34842" w14:textId="0A880E0E" w:rsidR="00B6369F" w:rsidRDefault="00B6369F" w:rsidP="00551C48">
      <w:pPr>
        <w:pStyle w:val="Russite"/>
        <w:numPr>
          <w:ilvl w:val="0"/>
          <w:numId w:val="0"/>
        </w:numPr>
        <w:ind w:left="600" w:hanging="600"/>
      </w:pPr>
    </w:p>
    <w:p w14:paraId="208FEF27" w14:textId="4CD66A42" w:rsidR="00B6369F" w:rsidRDefault="00B6369F" w:rsidP="00551C48">
      <w:pPr>
        <w:pStyle w:val="Russite"/>
        <w:numPr>
          <w:ilvl w:val="0"/>
          <w:numId w:val="0"/>
        </w:numPr>
        <w:ind w:left="600" w:hanging="600"/>
      </w:pPr>
    </w:p>
    <w:p w14:paraId="58B73D91" w14:textId="08C1CA7B" w:rsidR="00B6369F" w:rsidRDefault="00B6369F" w:rsidP="00551C48">
      <w:pPr>
        <w:pStyle w:val="Russite"/>
        <w:numPr>
          <w:ilvl w:val="0"/>
          <w:numId w:val="0"/>
        </w:numPr>
        <w:ind w:left="600" w:hanging="600"/>
      </w:pPr>
    </w:p>
    <w:p w14:paraId="0D818C41" w14:textId="3DEE5C9A" w:rsidR="00B6369F" w:rsidRDefault="00B6369F" w:rsidP="00551C48">
      <w:pPr>
        <w:pStyle w:val="Russite"/>
        <w:numPr>
          <w:ilvl w:val="0"/>
          <w:numId w:val="0"/>
        </w:numPr>
        <w:ind w:left="600" w:hanging="600"/>
      </w:pPr>
    </w:p>
    <w:p w14:paraId="7C634241" w14:textId="06F1AE4E" w:rsidR="00B6369F" w:rsidRDefault="00B6369F" w:rsidP="00551C48">
      <w:pPr>
        <w:pStyle w:val="Russite"/>
        <w:numPr>
          <w:ilvl w:val="0"/>
          <w:numId w:val="0"/>
        </w:numPr>
        <w:ind w:left="600" w:hanging="600"/>
      </w:pPr>
    </w:p>
    <w:p w14:paraId="00B88F07" w14:textId="4353A4DB" w:rsidR="00B6369F" w:rsidRDefault="00B6369F" w:rsidP="00551C48">
      <w:pPr>
        <w:pStyle w:val="Russite"/>
        <w:numPr>
          <w:ilvl w:val="0"/>
          <w:numId w:val="0"/>
        </w:numPr>
        <w:ind w:left="600" w:hanging="600"/>
      </w:pPr>
    </w:p>
    <w:p w14:paraId="7AE850EE" w14:textId="3D75AAEE" w:rsidR="00B6369F" w:rsidRDefault="00B6369F" w:rsidP="00551C48">
      <w:pPr>
        <w:pStyle w:val="Russite"/>
        <w:numPr>
          <w:ilvl w:val="0"/>
          <w:numId w:val="0"/>
        </w:numPr>
        <w:ind w:left="600" w:hanging="600"/>
      </w:pPr>
    </w:p>
    <w:p w14:paraId="662B38A9" w14:textId="2329A12F" w:rsidR="00B6369F" w:rsidRDefault="00B6369F" w:rsidP="00551C48">
      <w:pPr>
        <w:pStyle w:val="Russite"/>
        <w:numPr>
          <w:ilvl w:val="0"/>
          <w:numId w:val="0"/>
        </w:numPr>
        <w:ind w:left="600" w:hanging="600"/>
      </w:pPr>
    </w:p>
    <w:p w14:paraId="0F19503C" w14:textId="5927BE33" w:rsidR="00B6369F" w:rsidRDefault="00B6369F" w:rsidP="00551C48">
      <w:pPr>
        <w:pStyle w:val="Russite"/>
        <w:numPr>
          <w:ilvl w:val="0"/>
          <w:numId w:val="0"/>
        </w:numPr>
        <w:ind w:left="600" w:hanging="600"/>
      </w:pPr>
    </w:p>
    <w:p w14:paraId="64B89167" w14:textId="17AF0552" w:rsidR="00B6369F" w:rsidRDefault="00B6369F" w:rsidP="00551C48">
      <w:pPr>
        <w:pStyle w:val="Russite"/>
        <w:numPr>
          <w:ilvl w:val="0"/>
          <w:numId w:val="0"/>
        </w:numPr>
        <w:ind w:left="600" w:hanging="600"/>
      </w:pPr>
    </w:p>
    <w:p w14:paraId="306BD9A8" w14:textId="3489C4B8" w:rsidR="00B6369F" w:rsidRDefault="00B6369F" w:rsidP="00551C48">
      <w:pPr>
        <w:pStyle w:val="Russite"/>
        <w:numPr>
          <w:ilvl w:val="0"/>
          <w:numId w:val="0"/>
        </w:numPr>
        <w:ind w:left="600" w:hanging="600"/>
      </w:pPr>
    </w:p>
    <w:p w14:paraId="244C93A6" w14:textId="28C901C0" w:rsidR="00B6369F" w:rsidRDefault="00B6369F" w:rsidP="00551C48">
      <w:pPr>
        <w:pStyle w:val="Russite"/>
        <w:numPr>
          <w:ilvl w:val="0"/>
          <w:numId w:val="0"/>
        </w:numPr>
        <w:ind w:left="600" w:hanging="600"/>
      </w:pPr>
    </w:p>
    <w:p w14:paraId="7FE214D8" w14:textId="77777777" w:rsidR="007230DF" w:rsidRPr="007230DF" w:rsidRDefault="007230DF" w:rsidP="007230DF">
      <w:pPr>
        <w:pStyle w:val="Russite"/>
        <w:numPr>
          <w:ilvl w:val="1"/>
          <w:numId w:val="1"/>
        </w:numPr>
        <w:rPr>
          <w:rFonts w:ascii="Garamond" w:hAnsi="Garamond"/>
          <w:sz w:val="26"/>
          <w:szCs w:val="26"/>
        </w:rPr>
      </w:pPr>
      <w:r w:rsidRPr="007230DF">
        <w:rPr>
          <w:rFonts w:ascii="Garamond" w:hAnsi="Garamond"/>
          <w:sz w:val="26"/>
          <w:szCs w:val="26"/>
        </w:rPr>
        <w:lastRenderedPageBreak/>
        <w:t>Lettre de monsieur André Côté de Colombier demandant à madame Claire Savard, maire de colombier des précisions sur la résolution d’appui à l’Alliance forêt boréale ;</w:t>
      </w:r>
    </w:p>
    <w:p w14:paraId="34E70687" w14:textId="1DF23C71" w:rsidR="00B6369F" w:rsidRDefault="00B6369F" w:rsidP="00B6369F">
      <w:pPr>
        <w:pStyle w:val="Russite"/>
        <w:numPr>
          <w:ilvl w:val="0"/>
          <w:numId w:val="0"/>
        </w:numPr>
        <w:ind w:left="600" w:hanging="600"/>
      </w:pPr>
    </w:p>
    <w:p w14:paraId="710574E5" w14:textId="3518DE2A" w:rsidR="00B6369F" w:rsidRDefault="00B6369F" w:rsidP="00B6369F">
      <w:pPr>
        <w:pStyle w:val="Russite"/>
        <w:numPr>
          <w:ilvl w:val="0"/>
          <w:numId w:val="0"/>
        </w:numPr>
        <w:ind w:left="600" w:hanging="600"/>
      </w:pPr>
      <w:r>
        <w:rPr>
          <w:noProof/>
        </w:rPr>
        <w:drawing>
          <wp:inline distT="0" distB="0" distL="0" distR="0" wp14:anchorId="21B79174" wp14:editId="778F9904">
            <wp:extent cx="5419725" cy="701368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1116" cy="7015480"/>
                    </a:xfrm>
                    <a:prstGeom prst="rect">
                      <a:avLst/>
                    </a:prstGeom>
                    <a:noFill/>
                    <a:ln>
                      <a:noFill/>
                    </a:ln>
                  </pic:spPr>
                </pic:pic>
              </a:graphicData>
            </a:graphic>
          </wp:inline>
        </w:drawing>
      </w:r>
    </w:p>
    <w:p w14:paraId="71D4014F" w14:textId="6D43157A" w:rsidR="00B6369F" w:rsidRDefault="00B6369F" w:rsidP="00B6369F">
      <w:pPr>
        <w:pStyle w:val="Russite"/>
        <w:numPr>
          <w:ilvl w:val="0"/>
          <w:numId w:val="0"/>
        </w:numPr>
        <w:ind w:left="600" w:hanging="600"/>
      </w:pPr>
    </w:p>
    <w:p w14:paraId="5AFF82AA" w14:textId="33E874B1" w:rsidR="00B6369F" w:rsidRDefault="00B6369F" w:rsidP="00B6369F">
      <w:pPr>
        <w:pStyle w:val="Russite"/>
        <w:numPr>
          <w:ilvl w:val="0"/>
          <w:numId w:val="0"/>
        </w:numPr>
        <w:ind w:left="600" w:hanging="600"/>
      </w:pPr>
      <w:r>
        <w:rPr>
          <w:noProof/>
        </w:rPr>
        <w:lastRenderedPageBreak/>
        <w:drawing>
          <wp:inline distT="0" distB="0" distL="0" distR="0" wp14:anchorId="51CA3D14" wp14:editId="7AF8BFF1">
            <wp:extent cx="5591175" cy="7235554"/>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4806" cy="7240253"/>
                    </a:xfrm>
                    <a:prstGeom prst="rect">
                      <a:avLst/>
                    </a:prstGeom>
                    <a:noFill/>
                    <a:ln>
                      <a:noFill/>
                    </a:ln>
                  </pic:spPr>
                </pic:pic>
              </a:graphicData>
            </a:graphic>
          </wp:inline>
        </w:drawing>
      </w:r>
    </w:p>
    <w:p w14:paraId="5A9AC917" w14:textId="7F214E1E" w:rsidR="00BF41EF" w:rsidRPr="00502B54" w:rsidRDefault="00BF41EF" w:rsidP="0001342D">
      <w:pPr>
        <w:jc w:val="both"/>
        <w:rPr>
          <w:rFonts w:ascii="Garamond" w:hAnsi="Garamond" w:cs="Arial"/>
          <w:sz w:val="26"/>
          <w:szCs w:val="26"/>
        </w:rPr>
      </w:pPr>
    </w:p>
    <w:p w14:paraId="3BBEE224" w14:textId="77777777" w:rsidR="00BF41EF" w:rsidRPr="00502B54" w:rsidRDefault="00BF41EF" w:rsidP="0001342D">
      <w:pPr>
        <w:jc w:val="both"/>
        <w:rPr>
          <w:rFonts w:ascii="Garamond" w:hAnsi="Garamond" w:cs="Arial"/>
          <w:sz w:val="26"/>
          <w:szCs w:val="26"/>
        </w:rPr>
      </w:pPr>
    </w:p>
    <w:p w14:paraId="75CC46C7" w14:textId="178EB067" w:rsidR="00BF41EF" w:rsidRPr="00502B54" w:rsidRDefault="00BF41EF" w:rsidP="00BF41EF">
      <w:pPr>
        <w:jc w:val="both"/>
        <w:rPr>
          <w:rFonts w:ascii="Garamond" w:hAnsi="Garamond"/>
          <w:b/>
          <w:bCs/>
          <w:sz w:val="26"/>
          <w:szCs w:val="26"/>
        </w:rPr>
      </w:pPr>
    </w:p>
    <w:p w14:paraId="55FEE26E" w14:textId="24F641B1" w:rsidR="0001342D" w:rsidRPr="00502B54" w:rsidRDefault="0001342D" w:rsidP="0001342D">
      <w:pPr>
        <w:tabs>
          <w:tab w:val="left" w:pos="567"/>
          <w:tab w:val="left" w:pos="851"/>
        </w:tabs>
        <w:jc w:val="both"/>
        <w:rPr>
          <w:rFonts w:ascii="Garamond" w:hAnsi="Garamond" w:cs="Arial"/>
          <w:sz w:val="26"/>
          <w:szCs w:val="26"/>
        </w:rPr>
      </w:pPr>
    </w:p>
    <w:p w14:paraId="53BC7155" w14:textId="77777777" w:rsidR="00BF41EF" w:rsidRPr="00502B54" w:rsidRDefault="00BF41EF" w:rsidP="0001342D">
      <w:pPr>
        <w:tabs>
          <w:tab w:val="left" w:pos="567"/>
          <w:tab w:val="left" w:pos="851"/>
        </w:tabs>
        <w:jc w:val="both"/>
        <w:rPr>
          <w:rFonts w:ascii="Garamond" w:hAnsi="Garamond" w:cs="Arial"/>
          <w:sz w:val="26"/>
          <w:szCs w:val="26"/>
        </w:rPr>
      </w:pPr>
    </w:p>
    <w:p w14:paraId="340E787D" w14:textId="77777777" w:rsidR="00BF41EF" w:rsidRPr="00502B54" w:rsidRDefault="00BF41EF" w:rsidP="00BF41EF">
      <w:pPr>
        <w:pStyle w:val="Corpsdetexte"/>
        <w:jc w:val="center"/>
        <w:rPr>
          <w:rFonts w:ascii="Garamond" w:hAnsi="Garamond" w:cs="Arial"/>
          <w:b/>
          <w:sz w:val="26"/>
          <w:szCs w:val="26"/>
        </w:rPr>
      </w:pPr>
      <w:r w:rsidRPr="00502B54">
        <w:rPr>
          <w:rFonts w:ascii="Garamond" w:hAnsi="Garamond" w:cs="Arial"/>
          <w:b/>
          <w:sz w:val="26"/>
          <w:szCs w:val="26"/>
        </w:rPr>
        <w:t>Message et rapports d’activités du maire et des conseillers</w:t>
      </w:r>
    </w:p>
    <w:p w14:paraId="2A3127A2" w14:textId="77777777" w:rsidR="00BF41EF" w:rsidRPr="00502B54" w:rsidRDefault="00BF41EF" w:rsidP="00BF41EF">
      <w:pPr>
        <w:pStyle w:val="Corpsdetexte"/>
        <w:jc w:val="center"/>
        <w:rPr>
          <w:rFonts w:ascii="Garamond" w:hAnsi="Garamond" w:cs="Arial"/>
          <w:b/>
          <w:sz w:val="26"/>
          <w:szCs w:val="26"/>
        </w:rPr>
      </w:pPr>
    </w:p>
    <w:p w14:paraId="3ACA2B9F" w14:textId="77777777" w:rsidR="00BF41EF" w:rsidRPr="00502B54" w:rsidRDefault="00BF41EF" w:rsidP="00BF41EF">
      <w:pPr>
        <w:pStyle w:val="Corpsdetexte"/>
        <w:rPr>
          <w:rFonts w:ascii="Garamond" w:hAnsi="Garamond" w:cs="Arial"/>
          <w:bCs/>
          <w:sz w:val="26"/>
          <w:szCs w:val="26"/>
        </w:rPr>
      </w:pPr>
      <w:r w:rsidRPr="00502B54">
        <w:rPr>
          <w:rFonts w:ascii="Garamond" w:hAnsi="Garamond" w:cs="Arial"/>
          <w:bCs/>
          <w:sz w:val="26"/>
          <w:szCs w:val="26"/>
        </w:rPr>
        <w:t>Le maire, M</w:t>
      </w:r>
      <w:r w:rsidRPr="00502B54">
        <w:rPr>
          <w:rFonts w:ascii="Garamond" w:hAnsi="Garamond" w:cs="Arial"/>
          <w:bCs/>
          <w:sz w:val="26"/>
          <w:szCs w:val="26"/>
          <w:vertAlign w:val="superscript"/>
        </w:rPr>
        <w:t>me</w:t>
      </w:r>
      <w:r w:rsidRPr="00502B54">
        <w:rPr>
          <w:rFonts w:ascii="Garamond" w:hAnsi="Garamond" w:cs="Arial"/>
          <w:bCs/>
          <w:sz w:val="26"/>
          <w:szCs w:val="26"/>
        </w:rPr>
        <w:t xml:space="preserve"> Lise Boulianne, fait un résumé de ses activités des dernières semaines.</w:t>
      </w:r>
    </w:p>
    <w:p w14:paraId="78F84E52" w14:textId="77777777" w:rsidR="00BF41EF" w:rsidRPr="00502B54" w:rsidRDefault="00BF41EF" w:rsidP="00BF41EF">
      <w:pPr>
        <w:pStyle w:val="Corpsdetexte"/>
        <w:rPr>
          <w:rFonts w:ascii="Garamond" w:hAnsi="Garamond" w:cs="Arial"/>
          <w:bCs/>
          <w:sz w:val="26"/>
          <w:szCs w:val="26"/>
        </w:rPr>
      </w:pPr>
    </w:p>
    <w:p w14:paraId="68E19EA4" w14:textId="051A3135" w:rsidR="00BF41EF" w:rsidRPr="00502B54" w:rsidRDefault="00BF41EF" w:rsidP="00BF41EF">
      <w:pPr>
        <w:tabs>
          <w:tab w:val="left" w:pos="567"/>
          <w:tab w:val="left" w:pos="1320"/>
        </w:tabs>
        <w:jc w:val="both"/>
        <w:rPr>
          <w:rFonts w:ascii="Garamond" w:hAnsi="Garamond" w:cs="Arial"/>
          <w:bCs/>
          <w:sz w:val="26"/>
          <w:szCs w:val="26"/>
        </w:rPr>
      </w:pPr>
      <w:r w:rsidRPr="00502B54">
        <w:rPr>
          <w:rFonts w:ascii="Garamond" w:hAnsi="Garamond" w:cs="Arial"/>
          <w:bCs/>
          <w:sz w:val="26"/>
          <w:szCs w:val="26"/>
        </w:rPr>
        <w:t>M</w:t>
      </w:r>
      <w:r w:rsidRPr="00502B54">
        <w:rPr>
          <w:rFonts w:ascii="Garamond" w:hAnsi="Garamond" w:cs="Arial"/>
          <w:bCs/>
          <w:sz w:val="26"/>
          <w:szCs w:val="26"/>
          <w:vertAlign w:val="superscript"/>
        </w:rPr>
        <w:t>me</w:t>
      </w:r>
      <w:r w:rsidRPr="00502B54">
        <w:rPr>
          <w:rFonts w:ascii="Garamond" w:hAnsi="Garamond" w:cs="Arial"/>
          <w:bCs/>
          <w:sz w:val="26"/>
          <w:szCs w:val="26"/>
        </w:rPr>
        <w:t xml:space="preserve"> Valérie Dufour, conseillère, Mme Marie-Chantal Dufour, conseillère,</w:t>
      </w:r>
      <w:r w:rsidR="006D4A23" w:rsidRPr="00502B54">
        <w:rPr>
          <w:rFonts w:ascii="Garamond" w:hAnsi="Garamond" w:cs="Arial"/>
          <w:bCs/>
          <w:sz w:val="26"/>
          <w:szCs w:val="26"/>
        </w:rPr>
        <w:t xml:space="preserve"> Mme Nada Deschênes, conseillère,</w:t>
      </w:r>
      <w:r w:rsidRPr="00502B54">
        <w:rPr>
          <w:rFonts w:ascii="Garamond" w:hAnsi="Garamond" w:cs="Arial"/>
          <w:bCs/>
          <w:sz w:val="26"/>
          <w:szCs w:val="26"/>
        </w:rPr>
        <w:t xml:space="preserve"> M. Guillaume Lavoie, conseiller, M. </w:t>
      </w:r>
      <w:proofErr w:type="spellStart"/>
      <w:r w:rsidRPr="00502B54">
        <w:rPr>
          <w:rFonts w:ascii="Garamond" w:hAnsi="Garamond" w:cs="Arial"/>
          <w:bCs/>
          <w:sz w:val="26"/>
          <w:szCs w:val="26"/>
        </w:rPr>
        <w:t>Janic</w:t>
      </w:r>
      <w:proofErr w:type="spellEnd"/>
      <w:r w:rsidRPr="00502B54">
        <w:rPr>
          <w:rFonts w:ascii="Garamond" w:hAnsi="Garamond" w:cs="Arial"/>
          <w:bCs/>
          <w:sz w:val="26"/>
          <w:szCs w:val="26"/>
        </w:rPr>
        <w:t xml:space="preserve"> Boisvert font également un résumé de leurs activités des dernières semaines.</w:t>
      </w:r>
    </w:p>
    <w:p w14:paraId="20D691CE" w14:textId="77777777" w:rsidR="00BF41EF" w:rsidRPr="00502B54" w:rsidRDefault="00BF41EF" w:rsidP="00BF41EF">
      <w:pPr>
        <w:pStyle w:val="Titre3"/>
        <w:spacing w:before="0" w:after="0" w:line="240" w:lineRule="auto"/>
        <w:jc w:val="center"/>
        <w:rPr>
          <w:rFonts w:ascii="Garamond" w:hAnsi="Garamond" w:cs="Arial"/>
          <w:b w:val="0"/>
          <w:u w:val="single"/>
          <w:lang w:val="fr-CA"/>
        </w:rPr>
      </w:pPr>
    </w:p>
    <w:p w14:paraId="62C8C44A" w14:textId="77777777" w:rsidR="00B65BF5" w:rsidRPr="00502B54" w:rsidRDefault="00B65BF5" w:rsidP="00B65BF5">
      <w:pPr>
        <w:ind w:right="128"/>
        <w:rPr>
          <w:rFonts w:ascii="Garamond" w:hAnsi="Garamond" w:cs="Arial"/>
          <w:sz w:val="26"/>
          <w:szCs w:val="26"/>
        </w:rPr>
      </w:pPr>
      <w:r w:rsidRPr="00502B54">
        <w:rPr>
          <w:rFonts w:ascii="Garamond" w:hAnsi="Garamond" w:cs="Arial"/>
          <w:sz w:val="26"/>
          <w:szCs w:val="26"/>
        </w:rPr>
        <w:t xml:space="preserve">Arrivée de M. </w:t>
      </w:r>
      <w:proofErr w:type="spellStart"/>
      <w:r w:rsidRPr="00502B54">
        <w:rPr>
          <w:rFonts w:ascii="Garamond" w:hAnsi="Garamond" w:cs="Arial"/>
          <w:sz w:val="26"/>
          <w:szCs w:val="26"/>
        </w:rPr>
        <w:t>Janic</w:t>
      </w:r>
      <w:proofErr w:type="spellEnd"/>
      <w:r w:rsidRPr="00502B54">
        <w:rPr>
          <w:rFonts w:ascii="Garamond" w:hAnsi="Garamond" w:cs="Arial"/>
          <w:sz w:val="26"/>
          <w:szCs w:val="26"/>
        </w:rPr>
        <w:t xml:space="preserve"> Boisvert à 19 h 10</w:t>
      </w:r>
    </w:p>
    <w:p w14:paraId="62A44AA0" w14:textId="4B1F3A87" w:rsidR="00BF41EF" w:rsidRPr="00502B54" w:rsidRDefault="00BF41EF" w:rsidP="00BF41EF">
      <w:pPr>
        <w:tabs>
          <w:tab w:val="left" w:pos="540"/>
        </w:tabs>
        <w:jc w:val="both"/>
        <w:rPr>
          <w:rFonts w:ascii="Garamond" w:hAnsi="Garamond" w:cs="Arial"/>
          <w:sz w:val="26"/>
          <w:szCs w:val="26"/>
        </w:rPr>
      </w:pPr>
    </w:p>
    <w:p w14:paraId="08151940" w14:textId="77777777" w:rsidR="00B65BF5" w:rsidRPr="00502B54" w:rsidRDefault="00B65BF5" w:rsidP="00BF41EF">
      <w:pPr>
        <w:tabs>
          <w:tab w:val="left" w:pos="540"/>
        </w:tabs>
        <w:jc w:val="both"/>
        <w:rPr>
          <w:rFonts w:ascii="Garamond" w:hAnsi="Garamond" w:cs="Arial"/>
          <w:sz w:val="26"/>
          <w:szCs w:val="26"/>
        </w:rPr>
      </w:pPr>
    </w:p>
    <w:p w14:paraId="53CFBE35" w14:textId="63C10811" w:rsidR="00BF41EF" w:rsidRPr="00502B54" w:rsidRDefault="00BF41EF" w:rsidP="00BF41EF">
      <w:pPr>
        <w:pStyle w:val="Paragraphedeliste"/>
        <w:tabs>
          <w:tab w:val="left" w:pos="567"/>
        </w:tabs>
        <w:spacing w:before="0" w:line="240" w:lineRule="auto"/>
        <w:ind w:left="0"/>
        <w:jc w:val="both"/>
        <w:rPr>
          <w:rFonts w:ascii="Garamond" w:hAnsi="Garamond" w:cs="Arial"/>
          <w:sz w:val="26"/>
          <w:szCs w:val="26"/>
        </w:rPr>
      </w:pPr>
      <w:r w:rsidRPr="00502B54">
        <w:rPr>
          <w:rFonts w:ascii="Garamond" w:hAnsi="Garamond" w:cs="Arial"/>
          <w:b/>
          <w:sz w:val="26"/>
          <w:szCs w:val="26"/>
        </w:rPr>
        <w:t>Administration générale</w:t>
      </w:r>
      <w:r w:rsidRPr="00502B54">
        <w:rPr>
          <w:rFonts w:ascii="Garamond" w:hAnsi="Garamond" w:cs="Arial"/>
          <w:sz w:val="26"/>
          <w:szCs w:val="26"/>
        </w:rPr>
        <w:t> :</w:t>
      </w:r>
    </w:p>
    <w:p w14:paraId="7F5F57FA" w14:textId="77777777" w:rsidR="006D4A23" w:rsidRPr="00502B54" w:rsidRDefault="006D4A23" w:rsidP="00BF41EF">
      <w:pPr>
        <w:pStyle w:val="Paragraphedeliste"/>
        <w:tabs>
          <w:tab w:val="left" w:pos="567"/>
        </w:tabs>
        <w:spacing w:before="0" w:line="240" w:lineRule="auto"/>
        <w:ind w:left="0"/>
        <w:jc w:val="both"/>
        <w:rPr>
          <w:rFonts w:ascii="Garamond" w:hAnsi="Garamond" w:cs="Arial"/>
          <w:sz w:val="26"/>
          <w:szCs w:val="26"/>
        </w:rPr>
      </w:pPr>
    </w:p>
    <w:p w14:paraId="1741AAD2" w14:textId="76044035" w:rsidR="00A861E6" w:rsidRPr="00502B54" w:rsidRDefault="00A861E6" w:rsidP="00A861E6">
      <w:pPr>
        <w:jc w:val="both"/>
        <w:rPr>
          <w:rFonts w:ascii="Garamond" w:hAnsi="Garamond"/>
          <w:b/>
          <w:bCs/>
          <w:sz w:val="26"/>
          <w:szCs w:val="26"/>
        </w:rPr>
      </w:pPr>
    </w:p>
    <w:p w14:paraId="1F2FB9C1" w14:textId="77777777" w:rsidR="004A47B4" w:rsidRPr="004A47B4" w:rsidRDefault="004A47B4" w:rsidP="004A47B4">
      <w:pPr>
        <w:jc w:val="center"/>
        <w:rPr>
          <w:rFonts w:ascii="Garamond" w:hAnsi="Garamond" w:cs="Arial"/>
          <w:sz w:val="26"/>
          <w:szCs w:val="26"/>
          <w:u w:val="single"/>
        </w:rPr>
      </w:pPr>
      <w:r w:rsidRPr="004A47B4">
        <w:rPr>
          <w:rFonts w:ascii="Garamond" w:hAnsi="Garamond" w:cs="Arial"/>
          <w:sz w:val="26"/>
          <w:szCs w:val="26"/>
          <w:u w:val="single"/>
        </w:rPr>
        <w:t>RÉSOLUTION 2022-03-79</w:t>
      </w:r>
    </w:p>
    <w:p w14:paraId="04F5DD96" w14:textId="77777777" w:rsidR="004A47B4" w:rsidRPr="004A47B4" w:rsidRDefault="004A47B4" w:rsidP="004A47B4">
      <w:pPr>
        <w:jc w:val="center"/>
        <w:rPr>
          <w:rFonts w:ascii="Garamond" w:hAnsi="Garamond" w:cs="Arial"/>
          <w:b/>
          <w:sz w:val="26"/>
          <w:szCs w:val="26"/>
        </w:rPr>
      </w:pPr>
    </w:p>
    <w:p w14:paraId="67426702" w14:textId="77777777" w:rsidR="004A47B4" w:rsidRPr="004A47B4" w:rsidRDefault="004A47B4" w:rsidP="004A47B4">
      <w:pPr>
        <w:jc w:val="center"/>
        <w:rPr>
          <w:rFonts w:ascii="Garamond" w:eastAsiaTheme="majorEastAsia" w:hAnsi="Garamond" w:cs="Arial"/>
          <w:b/>
          <w:sz w:val="26"/>
          <w:szCs w:val="26"/>
          <w:lang w:val="fr-FR" w:eastAsia="en-US"/>
        </w:rPr>
      </w:pPr>
      <w:r w:rsidRPr="004A47B4">
        <w:rPr>
          <w:rFonts w:ascii="Garamond" w:eastAsiaTheme="majorEastAsia" w:hAnsi="Garamond" w:cs="Arial"/>
          <w:b/>
          <w:sz w:val="26"/>
          <w:szCs w:val="26"/>
          <w:lang w:val="fr-FR" w:eastAsia="en-US"/>
        </w:rPr>
        <w:t>Autorisation de représentants pour la signature de la promesse d’achat pour la vente de terrains de la rue Tremblay</w:t>
      </w:r>
    </w:p>
    <w:p w14:paraId="7976954F" w14:textId="77777777" w:rsidR="004A47B4" w:rsidRPr="004A47B4" w:rsidRDefault="004A47B4" w:rsidP="004A47B4">
      <w:pPr>
        <w:jc w:val="both"/>
        <w:rPr>
          <w:rFonts w:ascii="Garamond" w:hAnsi="Garamond" w:cs="Arial"/>
          <w:sz w:val="26"/>
          <w:szCs w:val="26"/>
        </w:rPr>
      </w:pPr>
    </w:p>
    <w:p w14:paraId="554AF2E1" w14:textId="77777777" w:rsidR="004A47B4" w:rsidRPr="004A47B4" w:rsidRDefault="004A47B4" w:rsidP="004A47B4">
      <w:pPr>
        <w:jc w:val="both"/>
        <w:rPr>
          <w:rFonts w:ascii="Garamond" w:hAnsi="Garamond"/>
          <w:sz w:val="26"/>
          <w:szCs w:val="26"/>
        </w:rPr>
      </w:pPr>
      <w:r w:rsidRPr="004A47B4">
        <w:rPr>
          <w:rFonts w:ascii="Garamond" w:hAnsi="Garamond"/>
          <w:b/>
          <w:bCs/>
          <w:sz w:val="26"/>
          <w:szCs w:val="26"/>
        </w:rPr>
        <w:t>PAR CES MOTIFS, IL EST PROPOSÉ</w:t>
      </w:r>
      <w:r w:rsidRPr="004A47B4">
        <w:rPr>
          <w:rFonts w:ascii="Garamond" w:hAnsi="Garamond"/>
          <w:sz w:val="26"/>
          <w:szCs w:val="26"/>
        </w:rPr>
        <w:t xml:space="preserve"> par M</w:t>
      </w:r>
      <w:r w:rsidRPr="004A47B4">
        <w:rPr>
          <w:rFonts w:ascii="Garamond" w:hAnsi="Garamond"/>
          <w:sz w:val="26"/>
          <w:szCs w:val="26"/>
          <w:vertAlign w:val="superscript"/>
        </w:rPr>
        <w:t>me</w:t>
      </w:r>
      <w:r w:rsidRPr="004A47B4">
        <w:rPr>
          <w:rFonts w:ascii="Garamond" w:hAnsi="Garamond"/>
          <w:sz w:val="26"/>
          <w:szCs w:val="26"/>
        </w:rPr>
        <w:t xml:space="preserve"> Marie-Chantal Dufour et résolu à l’unanimité des conseillers présents que la Municipalité de Sacré-Cœur soit autorisée à vendre de gré à gré les terrains vacants situés dans le développement de la rue Tremblay-phase II, identifiés comme étant les lots 4 701 260, 4 701 259, 4 701 262, 4 701 264, 4 701 274 et 4 701 277 du cadastre officiel du Québec.</w:t>
      </w:r>
    </w:p>
    <w:p w14:paraId="37549341" w14:textId="77777777" w:rsidR="004A47B4" w:rsidRPr="004A47B4" w:rsidRDefault="004A47B4" w:rsidP="004A47B4">
      <w:pPr>
        <w:jc w:val="both"/>
        <w:rPr>
          <w:rFonts w:ascii="Garamond" w:hAnsi="Garamond"/>
          <w:sz w:val="26"/>
          <w:szCs w:val="26"/>
        </w:rPr>
      </w:pPr>
    </w:p>
    <w:p w14:paraId="42A20592" w14:textId="77777777" w:rsidR="004A47B4" w:rsidRPr="004A47B4" w:rsidRDefault="004A47B4" w:rsidP="004A47B4">
      <w:pPr>
        <w:jc w:val="both"/>
        <w:rPr>
          <w:rFonts w:ascii="Garamond" w:hAnsi="Garamond"/>
          <w:sz w:val="26"/>
          <w:szCs w:val="26"/>
        </w:rPr>
      </w:pPr>
      <w:r w:rsidRPr="004A47B4">
        <w:rPr>
          <w:rFonts w:ascii="Garamond" w:hAnsi="Garamond"/>
          <w:b/>
          <w:bCs/>
          <w:sz w:val="26"/>
          <w:szCs w:val="26"/>
        </w:rPr>
        <w:t>QUE</w:t>
      </w:r>
      <w:r w:rsidRPr="004A47B4">
        <w:rPr>
          <w:rFonts w:ascii="Garamond" w:hAnsi="Garamond"/>
          <w:sz w:val="26"/>
          <w:szCs w:val="26"/>
        </w:rPr>
        <w:t xml:space="preserve"> ces ventes soient consenties aux charges et aux conditions suivantes auxquelles devra s’obliger chaque acquéreur :</w:t>
      </w:r>
    </w:p>
    <w:p w14:paraId="5CBC8D86" w14:textId="77777777" w:rsidR="004A47B4" w:rsidRPr="004A47B4" w:rsidRDefault="004A47B4" w:rsidP="004A47B4">
      <w:pPr>
        <w:ind w:left="708" w:firstLine="708"/>
        <w:jc w:val="both"/>
        <w:rPr>
          <w:rFonts w:ascii="Garamond" w:hAnsi="Garamond"/>
          <w:sz w:val="26"/>
          <w:szCs w:val="26"/>
        </w:rPr>
      </w:pPr>
    </w:p>
    <w:p w14:paraId="488E4591" w14:textId="77777777" w:rsidR="004A47B4" w:rsidRPr="004A47B4" w:rsidRDefault="004A47B4" w:rsidP="007661BC">
      <w:pPr>
        <w:numPr>
          <w:ilvl w:val="0"/>
          <w:numId w:val="13"/>
        </w:numPr>
        <w:tabs>
          <w:tab w:val="num" w:pos="426"/>
        </w:tabs>
        <w:ind w:left="426" w:hanging="426"/>
        <w:jc w:val="both"/>
        <w:rPr>
          <w:rFonts w:ascii="Garamond" w:hAnsi="Garamond"/>
          <w:sz w:val="26"/>
          <w:szCs w:val="26"/>
        </w:rPr>
      </w:pPr>
      <w:r w:rsidRPr="004A47B4">
        <w:rPr>
          <w:rFonts w:ascii="Garamond" w:hAnsi="Garamond"/>
          <w:sz w:val="26"/>
          <w:szCs w:val="26"/>
        </w:rPr>
        <w:t>Prendre l’immeuble décrit ci-dessus dans l’état où il se trouve actuellement, l’acquéreur s’en déclarant satisfait après l’avoir vu et examiné ;</w:t>
      </w:r>
    </w:p>
    <w:p w14:paraId="150F9722" w14:textId="77777777" w:rsidR="004A47B4" w:rsidRPr="004A47B4" w:rsidRDefault="004A47B4" w:rsidP="004A47B4">
      <w:pPr>
        <w:tabs>
          <w:tab w:val="num" w:pos="426"/>
        </w:tabs>
        <w:ind w:left="426" w:hanging="426"/>
        <w:jc w:val="both"/>
        <w:rPr>
          <w:rFonts w:ascii="Garamond" w:hAnsi="Garamond"/>
          <w:sz w:val="26"/>
          <w:szCs w:val="26"/>
        </w:rPr>
      </w:pPr>
    </w:p>
    <w:p w14:paraId="1225A375" w14:textId="77777777" w:rsidR="004A47B4" w:rsidRPr="004A47B4" w:rsidRDefault="004A47B4" w:rsidP="007661BC">
      <w:pPr>
        <w:numPr>
          <w:ilvl w:val="0"/>
          <w:numId w:val="13"/>
        </w:numPr>
        <w:tabs>
          <w:tab w:val="num" w:pos="426"/>
        </w:tabs>
        <w:ind w:left="426" w:hanging="426"/>
        <w:jc w:val="both"/>
        <w:rPr>
          <w:rFonts w:ascii="Garamond" w:hAnsi="Garamond"/>
          <w:sz w:val="26"/>
          <w:szCs w:val="26"/>
        </w:rPr>
      </w:pPr>
      <w:r w:rsidRPr="004A47B4">
        <w:rPr>
          <w:rFonts w:ascii="Garamond" w:hAnsi="Garamond"/>
          <w:sz w:val="26"/>
          <w:szCs w:val="26"/>
        </w:rPr>
        <w:t xml:space="preserve">Souffrir les servitudes passives et/ou actives, apparentes et/ou occultes, pouvant exister selon les titres dûment enregistrés dont entre autres une servitude de droit de passage en faveur d’Hydro-Québec et Bell Canada ; </w:t>
      </w:r>
    </w:p>
    <w:p w14:paraId="48FC8A82" w14:textId="77777777" w:rsidR="004A47B4" w:rsidRPr="004A47B4" w:rsidRDefault="004A47B4" w:rsidP="007661BC">
      <w:pPr>
        <w:numPr>
          <w:ilvl w:val="0"/>
          <w:numId w:val="14"/>
        </w:numPr>
        <w:tabs>
          <w:tab w:val="num" w:pos="426"/>
        </w:tabs>
        <w:spacing w:before="240" w:line="360" w:lineRule="auto"/>
        <w:ind w:left="426" w:hanging="426"/>
        <w:jc w:val="both"/>
        <w:rPr>
          <w:rFonts w:ascii="Garamond" w:eastAsia="Calibri" w:hAnsi="Garamond"/>
          <w:sz w:val="26"/>
          <w:szCs w:val="26"/>
          <w:lang w:val="fr-FR" w:eastAsia="en-US"/>
        </w:rPr>
      </w:pPr>
      <w:r w:rsidRPr="004A47B4">
        <w:rPr>
          <w:rFonts w:ascii="Garamond" w:eastAsia="Calibri" w:hAnsi="Garamond"/>
          <w:sz w:val="26"/>
          <w:szCs w:val="26"/>
          <w:lang w:val="fr-FR" w:eastAsia="en-US"/>
        </w:rPr>
        <w:t>N’exiger du vendeur aucun certificat de recherches ni de localisation ;</w:t>
      </w:r>
    </w:p>
    <w:p w14:paraId="1B5A7040" w14:textId="77777777" w:rsidR="004A47B4" w:rsidRPr="004A47B4" w:rsidRDefault="004A47B4" w:rsidP="004A47B4">
      <w:pPr>
        <w:tabs>
          <w:tab w:val="num" w:pos="426"/>
        </w:tabs>
        <w:ind w:left="426" w:hanging="426"/>
        <w:jc w:val="center"/>
        <w:rPr>
          <w:rFonts w:ascii="Garamond" w:hAnsi="Garamond"/>
          <w:sz w:val="26"/>
          <w:szCs w:val="26"/>
        </w:rPr>
      </w:pPr>
    </w:p>
    <w:p w14:paraId="7791049D" w14:textId="77777777" w:rsidR="004A47B4" w:rsidRPr="004A47B4" w:rsidRDefault="004A47B4" w:rsidP="007661BC">
      <w:pPr>
        <w:numPr>
          <w:ilvl w:val="0"/>
          <w:numId w:val="14"/>
        </w:numPr>
        <w:tabs>
          <w:tab w:val="num" w:pos="426"/>
        </w:tabs>
        <w:ind w:left="426" w:hanging="426"/>
        <w:jc w:val="both"/>
        <w:rPr>
          <w:rFonts w:ascii="Garamond" w:hAnsi="Garamond"/>
          <w:sz w:val="26"/>
          <w:szCs w:val="26"/>
        </w:rPr>
      </w:pPr>
      <w:r w:rsidRPr="004A47B4">
        <w:rPr>
          <w:rFonts w:ascii="Garamond" w:hAnsi="Garamond"/>
          <w:sz w:val="26"/>
          <w:szCs w:val="26"/>
        </w:rPr>
        <w:lastRenderedPageBreak/>
        <w:t>Payer les honoraires et frais légaux en rapport avec la préparation et l’exécution des présentes y compris les frais d’enregistrement et le coût des copies ;</w:t>
      </w:r>
    </w:p>
    <w:p w14:paraId="116AF22D" w14:textId="77777777" w:rsidR="004A47B4" w:rsidRPr="004A47B4" w:rsidRDefault="004A47B4" w:rsidP="004A47B4">
      <w:pPr>
        <w:tabs>
          <w:tab w:val="num" w:pos="426"/>
        </w:tabs>
        <w:ind w:left="426" w:hanging="426"/>
        <w:jc w:val="both"/>
        <w:rPr>
          <w:rFonts w:ascii="Garamond" w:hAnsi="Garamond"/>
          <w:sz w:val="26"/>
          <w:szCs w:val="26"/>
        </w:rPr>
      </w:pPr>
    </w:p>
    <w:p w14:paraId="4ED954A1" w14:textId="77777777" w:rsidR="004A47B4" w:rsidRPr="004A47B4" w:rsidRDefault="004A47B4" w:rsidP="007661BC">
      <w:pPr>
        <w:numPr>
          <w:ilvl w:val="0"/>
          <w:numId w:val="14"/>
        </w:numPr>
        <w:tabs>
          <w:tab w:val="num" w:pos="426"/>
        </w:tabs>
        <w:ind w:left="426" w:hanging="426"/>
        <w:jc w:val="both"/>
        <w:rPr>
          <w:rFonts w:ascii="Garamond" w:hAnsi="Garamond"/>
          <w:sz w:val="26"/>
          <w:szCs w:val="26"/>
        </w:rPr>
      </w:pPr>
      <w:r w:rsidRPr="004A47B4">
        <w:rPr>
          <w:rFonts w:ascii="Garamond" w:hAnsi="Garamond"/>
          <w:sz w:val="26"/>
          <w:szCs w:val="26"/>
        </w:rPr>
        <w:t xml:space="preserve">N’exiger du vendeur aucun </w:t>
      </w:r>
      <w:proofErr w:type="spellStart"/>
      <w:r w:rsidRPr="004A47B4">
        <w:rPr>
          <w:rFonts w:ascii="Garamond" w:hAnsi="Garamond"/>
          <w:sz w:val="26"/>
          <w:szCs w:val="26"/>
        </w:rPr>
        <w:t>clôturage</w:t>
      </w:r>
      <w:proofErr w:type="spellEnd"/>
      <w:r w:rsidRPr="004A47B4">
        <w:rPr>
          <w:rFonts w:ascii="Garamond" w:hAnsi="Garamond"/>
          <w:sz w:val="26"/>
          <w:szCs w:val="26"/>
        </w:rPr>
        <w:t xml:space="preserve"> des immeubles contigus ;</w:t>
      </w:r>
    </w:p>
    <w:p w14:paraId="02908BBE" w14:textId="77777777" w:rsidR="004A47B4" w:rsidRPr="004A47B4" w:rsidRDefault="004A47B4" w:rsidP="004A47B4">
      <w:pPr>
        <w:ind w:hanging="426"/>
        <w:jc w:val="both"/>
        <w:rPr>
          <w:rFonts w:ascii="Garamond" w:hAnsi="Garamond"/>
          <w:sz w:val="26"/>
          <w:szCs w:val="26"/>
        </w:rPr>
      </w:pPr>
    </w:p>
    <w:p w14:paraId="7E4DB709" w14:textId="77777777" w:rsidR="004A47B4" w:rsidRPr="004A47B4" w:rsidRDefault="004A47B4" w:rsidP="007661BC">
      <w:pPr>
        <w:numPr>
          <w:ilvl w:val="0"/>
          <w:numId w:val="14"/>
        </w:numPr>
        <w:ind w:left="426" w:hanging="426"/>
        <w:jc w:val="both"/>
        <w:rPr>
          <w:rFonts w:ascii="Garamond" w:hAnsi="Garamond"/>
          <w:sz w:val="26"/>
          <w:szCs w:val="26"/>
        </w:rPr>
      </w:pPr>
      <w:r w:rsidRPr="004A47B4">
        <w:rPr>
          <w:rFonts w:ascii="Garamond" w:hAnsi="Garamond"/>
          <w:sz w:val="26"/>
          <w:szCs w:val="26"/>
        </w:rPr>
        <w:t>Payer à l’avenir toutes les taxes municipales, scolaires ou autres taxes imposées sur ledit immeuble ;</w:t>
      </w:r>
    </w:p>
    <w:p w14:paraId="0673CB43" w14:textId="77777777" w:rsidR="004A47B4" w:rsidRPr="004A47B4" w:rsidRDefault="004A47B4" w:rsidP="004A47B4">
      <w:pPr>
        <w:ind w:left="426" w:hanging="426"/>
        <w:jc w:val="both"/>
        <w:rPr>
          <w:rFonts w:ascii="Garamond" w:hAnsi="Garamond"/>
          <w:sz w:val="26"/>
          <w:szCs w:val="26"/>
        </w:rPr>
      </w:pPr>
    </w:p>
    <w:p w14:paraId="23497E9E" w14:textId="77777777" w:rsidR="004A47B4" w:rsidRPr="004A47B4" w:rsidRDefault="004A47B4" w:rsidP="007661BC">
      <w:pPr>
        <w:numPr>
          <w:ilvl w:val="0"/>
          <w:numId w:val="14"/>
        </w:numPr>
        <w:ind w:left="426" w:hanging="426"/>
        <w:jc w:val="both"/>
        <w:rPr>
          <w:rFonts w:ascii="Garamond" w:hAnsi="Garamond"/>
          <w:sz w:val="26"/>
          <w:szCs w:val="26"/>
        </w:rPr>
      </w:pPr>
      <w:r w:rsidRPr="004A47B4">
        <w:rPr>
          <w:rFonts w:ascii="Garamond" w:hAnsi="Garamond"/>
          <w:sz w:val="26"/>
          <w:szCs w:val="26"/>
        </w:rPr>
        <w:t>S’engager à construire dans un délai de douze (12) mois à partir de la date de la transaction, un immeuble résidentiel; si l’acquéreur est en défaut de respecter cette condition, il devra s’engager à rétrocéder l’immeuble pour le même prix au vendeur et à défrayer tous les frais inhérents de la vente du terrain à la Municipalité;</w:t>
      </w:r>
    </w:p>
    <w:p w14:paraId="558B2C7E" w14:textId="77777777" w:rsidR="004A47B4" w:rsidRPr="004A47B4" w:rsidRDefault="004A47B4" w:rsidP="004A47B4">
      <w:pPr>
        <w:spacing w:line="360" w:lineRule="auto"/>
        <w:jc w:val="both"/>
        <w:rPr>
          <w:rFonts w:ascii="Garamond" w:hAnsi="Garamond"/>
          <w:sz w:val="26"/>
          <w:szCs w:val="26"/>
        </w:rPr>
      </w:pPr>
    </w:p>
    <w:p w14:paraId="5736C759" w14:textId="77777777" w:rsidR="004A47B4" w:rsidRPr="004A47B4" w:rsidRDefault="004A47B4" w:rsidP="004A47B4">
      <w:pPr>
        <w:jc w:val="both"/>
        <w:rPr>
          <w:rFonts w:ascii="Garamond" w:hAnsi="Garamond"/>
          <w:sz w:val="26"/>
          <w:szCs w:val="26"/>
        </w:rPr>
      </w:pPr>
      <w:r w:rsidRPr="004A47B4">
        <w:rPr>
          <w:rFonts w:ascii="Garamond" w:hAnsi="Garamond"/>
          <w:b/>
          <w:bCs/>
          <w:sz w:val="26"/>
          <w:szCs w:val="26"/>
        </w:rPr>
        <w:t>QUE</w:t>
      </w:r>
      <w:r w:rsidRPr="004A47B4">
        <w:rPr>
          <w:rFonts w:ascii="Garamond" w:hAnsi="Garamond"/>
          <w:sz w:val="26"/>
          <w:szCs w:val="26"/>
        </w:rPr>
        <w:t xml:space="preserve"> la Municipalité soit autorisée à procéder de façon préalable à la subdivision ainsi qu’au piquetage de chaque terrain et à cette fin, de retenir les services d’un arpenteur-géomètre.</w:t>
      </w:r>
    </w:p>
    <w:p w14:paraId="6B8A788C" w14:textId="77777777" w:rsidR="004A47B4" w:rsidRPr="004A47B4" w:rsidRDefault="004A47B4" w:rsidP="004A47B4">
      <w:pPr>
        <w:ind w:left="708" w:firstLine="708"/>
        <w:jc w:val="both"/>
        <w:rPr>
          <w:rFonts w:ascii="Garamond" w:hAnsi="Garamond"/>
          <w:sz w:val="26"/>
          <w:szCs w:val="26"/>
        </w:rPr>
      </w:pPr>
    </w:p>
    <w:p w14:paraId="3A3F7D2F" w14:textId="77777777" w:rsidR="004A47B4" w:rsidRPr="004A47B4" w:rsidRDefault="004A47B4" w:rsidP="004A47B4">
      <w:pPr>
        <w:jc w:val="both"/>
        <w:rPr>
          <w:rFonts w:ascii="Garamond" w:hAnsi="Garamond"/>
          <w:sz w:val="26"/>
          <w:szCs w:val="26"/>
        </w:rPr>
      </w:pPr>
      <w:r w:rsidRPr="004A47B4">
        <w:rPr>
          <w:rFonts w:ascii="Garamond" w:hAnsi="Garamond"/>
          <w:b/>
          <w:bCs/>
          <w:sz w:val="26"/>
          <w:szCs w:val="26"/>
        </w:rPr>
        <w:t>QUE</w:t>
      </w:r>
      <w:r w:rsidRPr="004A47B4">
        <w:rPr>
          <w:rFonts w:ascii="Garamond" w:hAnsi="Garamond"/>
          <w:sz w:val="26"/>
          <w:szCs w:val="26"/>
        </w:rPr>
        <w:t xml:space="preserve"> ces ventes soient consenties sur la base des prix tel qu’identifié au tableau préparé par M. Jeannot Lepage, directeur général et secrétaire-trésorier, et ce, pour les trois prochaines années, soit 2022, 2023 et 2024 selon qu’il y ait ou non financement des infrastructures par la Municipalité et que ledit acquéreur devra payer comptant à la Municipalité de Sacré-Cœur lors de la signature de l’acte de vente à laquelle s’ajoute les taxes applicables.</w:t>
      </w:r>
    </w:p>
    <w:p w14:paraId="30B24453" w14:textId="77777777" w:rsidR="004A47B4" w:rsidRPr="004A47B4" w:rsidRDefault="004A47B4" w:rsidP="004A47B4">
      <w:pPr>
        <w:ind w:left="1410"/>
        <w:jc w:val="both"/>
        <w:rPr>
          <w:rFonts w:ascii="Garamond" w:hAnsi="Garamond"/>
          <w:sz w:val="26"/>
          <w:szCs w:val="26"/>
        </w:rPr>
      </w:pPr>
    </w:p>
    <w:p w14:paraId="41F3EC3C" w14:textId="77777777" w:rsidR="004A47B4" w:rsidRPr="004A47B4" w:rsidRDefault="004A47B4" w:rsidP="004A47B4">
      <w:pPr>
        <w:jc w:val="both"/>
        <w:rPr>
          <w:rFonts w:ascii="Garamond" w:hAnsi="Garamond"/>
          <w:sz w:val="26"/>
          <w:szCs w:val="26"/>
        </w:rPr>
      </w:pPr>
      <w:r w:rsidRPr="004A47B4">
        <w:rPr>
          <w:rFonts w:ascii="Garamond" w:hAnsi="Garamond"/>
          <w:b/>
          <w:bCs/>
          <w:sz w:val="26"/>
          <w:szCs w:val="26"/>
        </w:rPr>
        <w:t>QUE</w:t>
      </w:r>
      <w:r w:rsidRPr="004A47B4">
        <w:rPr>
          <w:rFonts w:ascii="Garamond" w:hAnsi="Garamond"/>
          <w:sz w:val="26"/>
          <w:szCs w:val="26"/>
        </w:rPr>
        <w:t xml:space="preserve"> la vente de ces immeubles soit faite avec garantie légale, comme étant franc et quitte de toute dette, privilège et hypothèque, et avec possession à la date de la signature de l’acte de vente.</w:t>
      </w:r>
    </w:p>
    <w:p w14:paraId="45BA8998" w14:textId="77777777" w:rsidR="004A47B4" w:rsidRPr="004A47B4" w:rsidRDefault="004A47B4" w:rsidP="004A47B4">
      <w:pPr>
        <w:ind w:left="1410"/>
        <w:jc w:val="both"/>
        <w:rPr>
          <w:rFonts w:ascii="Garamond" w:hAnsi="Garamond"/>
          <w:sz w:val="26"/>
          <w:szCs w:val="26"/>
        </w:rPr>
      </w:pPr>
    </w:p>
    <w:p w14:paraId="203D7738" w14:textId="77777777" w:rsidR="004A47B4" w:rsidRPr="004A47B4" w:rsidRDefault="004A47B4" w:rsidP="004A47B4">
      <w:pPr>
        <w:jc w:val="both"/>
        <w:rPr>
          <w:rFonts w:ascii="Garamond" w:hAnsi="Garamond"/>
          <w:sz w:val="26"/>
          <w:szCs w:val="26"/>
        </w:rPr>
      </w:pPr>
      <w:r w:rsidRPr="004A47B4">
        <w:rPr>
          <w:rFonts w:ascii="Garamond" w:hAnsi="Garamond"/>
          <w:b/>
          <w:bCs/>
          <w:sz w:val="26"/>
          <w:szCs w:val="26"/>
        </w:rPr>
        <w:t>Que</w:t>
      </w:r>
      <w:r w:rsidRPr="004A47B4">
        <w:rPr>
          <w:rFonts w:ascii="Garamond" w:hAnsi="Garamond"/>
          <w:sz w:val="26"/>
          <w:szCs w:val="26"/>
        </w:rPr>
        <w:t xml:space="preserve"> le maire et le secrétaire-trésorier soient et ils sont, par les présentes, autorisés à signer pour et au nom de la Municipalité l’acte de vente notarié, à recevoir le prix de vente et à en donner quittance, le tout selon les termes et les conditions du projet d’acte de vente, de même qu’à conclure, s’il y a lieu, et signer toute promesse d’achat conditionnelle sur la base d’un dépôt non remboursable équivalent à 10% du prix de vente.</w:t>
      </w:r>
    </w:p>
    <w:p w14:paraId="1C2020AD" w14:textId="62719A14" w:rsidR="00C51CCC" w:rsidRPr="00502B54" w:rsidRDefault="00C51CCC" w:rsidP="00A861E6">
      <w:pPr>
        <w:jc w:val="both"/>
        <w:rPr>
          <w:rFonts w:ascii="Garamond" w:hAnsi="Garamond"/>
          <w:b/>
          <w:bCs/>
          <w:sz w:val="26"/>
          <w:szCs w:val="26"/>
        </w:rPr>
      </w:pPr>
    </w:p>
    <w:p w14:paraId="3B30E93A" w14:textId="5E70287D" w:rsidR="004A47B4" w:rsidRPr="00502B54" w:rsidRDefault="004A47B4" w:rsidP="00A861E6">
      <w:pPr>
        <w:jc w:val="both"/>
        <w:rPr>
          <w:rFonts w:ascii="Garamond" w:hAnsi="Garamond"/>
          <w:b/>
          <w:bCs/>
          <w:sz w:val="26"/>
          <w:szCs w:val="26"/>
        </w:rPr>
      </w:pPr>
    </w:p>
    <w:p w14:paraId="5BBCBC54" w14:textId="77777777" w:rsidR="009E683B" w:rsidRPr="00502B54" w:rsidRDefault="009E683B" w:rsidP="009E683B">
      <w:pPr>
        <w:pStyle w:val="Titre3"/>
        <w:spacing w:before="0" w:after="0"/>
        <w:ind w:left="-851"/>
        <w:jc w:val="center"/>
        <w:rPr>
          <w:rFonts w:ascii="Garamond" w:hAnsi="Garamond"/>
          <w:b w:val="0"/>
          <w:u w:val="single"/>
        </w:rPr>
      </w:pPr>
      <w:r w:rsidRPr="00502B54">
        <w:rPr>
          <w:rFonts w:ascii="Garamond" w:hAnsi="Garamond"/>
          <w:b w:val="0"/>
          <w:u w:val="single"/>
        </w:rPr>
        <w:t>RÉSOLUTION 2022-03-80</w:t>
      </w:r>
    </w:p>
    <w:p w14:paraId="7291D993" w14:textId="77777777" w:rsidR="009E683B" w:rsidRPr="00502B54" w:rsidRDefault="009E683B" w:rsidP="009E683B">
      <w:pPr>
        <w:ind w:left="-851"/>
        <w:rPr>
          <w:rFonts w:ascii="Garamond" w:hAnsi="Garamond"/>
          <w:sz w:val="26"/>
          <w:szCs w:val="26"/>
        </w:rPr>
      </w:pPr>
    </w:p>
    <w:p w14:paraId="6054CE4B" w14:textId="77777777" w:rsidR="009E683B" w:rsidRPr="00502B54" w:rsidRDefault="009E683B" w:rsidP="009E683B">
      <w:pPr>
        <w:jc w:val="center"/>
        <w:rPr>
          <w:rFonts w:ascii="Garamond" w:eastAsiaTheme="minorHAnsi" w:hAnsi="Garamond" w:cs="Arial"/>
          <w:b/>
          <w:sz w:val="26"/>
          <w:szCs w:val="26"/>
          <w:lang w:eastAsia="en-US"/>
        </w:rPr>
      </w:pPr>
      <w:r w:rsidRPr="00502B54">
        <w:rPr>
          <w:rFonts w:ascii="Garamond" w:eastAsiaTheme="minorHAnsi" w:hAnsi="Garamond" w:cs="Arial"/>
          <w:b/>
          <w:sz w:val="26"/>
          <w:szCs w:val="26"/>
          <w:lang w:eastAsia="en-US"/>
        </w:rPr>
        <w:t>Embauche officielle d’une coordonnatrice Culture, Loisirs, Tourisme et agent de développement communautaire</w:t>
      </w:r>
    </w:p>
    <w:p w14:paraId="307AF0AF" w14:textId="77777777" w:rsidR="009E683B" w:rsidRPr="00502B54" w:rsidRDefault="009E683B" w:rsidP="009E683B">
      <w:pPr>
        <w:jc w:val="center"/>
        <w:rPr>
          <w:rFonts w:ascii="Garamond" w:eastAsiaTheme="minorHAnsi" w:hAnsi="Garamond" w:cs="Arial"/>
          <w:b/>
          <w:sz w:val="26"/>
          <w:szCs w:val="26"/>
          <w:lang w:eastAsia="en-US"/>
        </w:rPr>
      </w:pPr>
    </w:p>
    <w:p w14:paraId="77703074" w14:textId="77777777" w:rsidR="009E683B" w:rsidRPr="00502B54" w:rsidRDefault="009E683B" w:rsidP="009E683B">
      <w:pPr>
        <w:tabs>
          <w:tab w:val="left" w:pos="567"/>
          <w:tab w:val="left" w:pos="851"/>
        </w:tabs>
        <w:spacing w:after="80"/>
        <w:jc w:val="both"/>
        <w:rPr>
          <w:rFonts w:ascii="Garamond" w:hAnsi="Garamond" w:cs="Arial"/>
          <w:sz w:val="26"/>
          <w:szCs w:val="26"/>
        </w:rPr>
      </w:pPr>
      <w:r w:rsidRPr="00502B54">
        <w:rPr>
          <w:rFonts w:ascii="Garamond" w:hAnsi="Garamond" w:cs="Arial"/>
          <w:b/>
          <w:bCs/>
          <w:sz w:val="26"/>
          <w:szCs w:val="26"/>
        </w:rPr>
        <w:t xml:space="preserve">CONSIDÉRANT QUE </w:t>
      </w:r>
      <w:r w:rsidRPr="00502B54">
        <w:rPr>
          <w:rFonts w:ascii="Garamond" w:hAnsi="Garamond" w:cs="Arial"/>
          <w:sz w:val="26"/>
          <w:szCs w:val="26"/>
        </w:rPr>
        <w:t xml:space="preserve">depuis le 14 septembre 2021, Mme Nancy </w:t>
      </w:r>
      <w:proofErr w:type="spellStart"/>
      <w:r w:rsidRPr="00502B54">
        <w:rPr>
          <w:rFonts w:ascii="Garamond" w:hAnsi="Garamond" w:cs="Arial"/>
          <w:sz w:val="26"/>
          <w:szCs w:val="26"/>
        </w:rPr>
        <w:t>Lamontagne</w:t>
      </w:r>
      <w:proofErr w:type="spellEnd"/>
      <w:r w:rsidRPr="00502B54">
        <w:rPr>
          <w:rFonts w:ascii="Garamond" w:hAnsi="Garamond" w:cs="Arial"/>
          <w:sz w:val="26"/>
          <w:szCs w:val="26"/>
        </w:rPr>
        <w:t xml:space="preserve"> est en période de probation au poste de coordonnatrice Culture, Loisirs, Tourisme et agent de développement communautaire;</w:t>
      </w:r>
    </w:p>
    <w:p w14:paraId="25FFCBE7" w14:textId="77777777" w:rsidR="009E683B" w:rsidRPr="00502B54" w:rsidRDefault="009E683B" w:rsidP="009E683B">
      <w:pPr>
        <w:tabs>
          <w:tab w:val="left" w:pos="567"/>
          <w:tab w:val="left" w:pos="851"/>
        </w:tabs>
        <w:spacing w:after="80"/>
        <w:jc w:val="both"/>
        <w:rPr>
          <w:rFonts w:ascii="Garamond" w:hAnsi="Garamond" w:cs="Arial"/>
          <w:sz w:val="26"/>
          <w:szCs w:val="26"/>
        </w:rPr>
      </w:pPr>
    </w:p>
    <w:p w14:paraId="613E16D6" w14:textId="77777777" w:rsidR="009E683B" w:rsidRPr="00502B54" w:rsidRDefault="009E683B" w:rsidP="009E683B">
      <w:pPr>
        <w:tabs>
          <w:tab w:val="left" w:pos="567"/>
          <w:tab w:val="left" w:pos="851"/>
        </w:tabs>
        <w:spacing w:after="80"/>
        <w:jc w:val="both"/>
        <w:rPr>
          <w:rFonts w:ascii="Garamond" w:hAnsi="Garamond" w:cs="Arial"/>
          <w:sz w:val="26"/>
          <w:szCs w:val="26"/>
        </w:rPr>
      </w:pPr>
      <w:r w:rsidRPr="00502B54">
        <w:rPr>
          <w:rFonts w:ascii="Garamond" w:hAnsi="Garamond" w:cs="Arial"/>
          <w:b/>
          <w:bCs/>
          <w:sz w:val="26"/>
          <w:szCs w:val="26"/>
        </w:rPr>
        <w:t>CONSIDÉRANT QUE</w:t>
      </w:r>
      <w:r w:rsidRPr="00502B54">
        <w:rPr>
          <w:rFonts w:ascii="Garamond" w:hAnsi="Garamond" w:cs="Arial"/>
          <w:sz w:val="26"/>
          <w:szCs w:val="26"/>
        </w:rPr>
        <w:t xml:space="preserve"> Mme </w:t>
      </w:r>
      <w:proofErr w:type="spellStart"/>
      <w:r w:rsidRPr="00502B54">
        <w:rPr>
          <w:rFonts w:ascii="Garamond" w:hAnsi="Garamond" w:cs="Arial"/>
          <w:sz w:val="26"/>
          <w:szCs w:val="26"/>
        </w:rPr>
        <w:t>Lamontagne</w:t>
      </w:r>
      <w:proofErr w:type="spellEnd"/>
      <w:r w:rsidRPr="00502B54">
        <w:rPr>
          <w:rFonts w:ascii="Garamond" w:hAnsi="Garamond" w:cs="Arial"/>
          <w:sz w:val="26"/>
          <w:szCs w:val="26"/>
        </w:rPr>
        <w:t xml:space="preserve"> a terminé sa période d’essai de 830 heures ;</w:t>
      </w:r>
    </w:p>
    <w:p w14:paraId="25FEF93E" w14:textId="77777777" w:rsidR="009E683B" w:rsidRPr="00502B54" w:rsidRDefault="009E683B" w:rsidP="009E683B">
      <w:pPr>
        <w:tabs>
          <w:tab w:val="left" w:pos="567"/>
          <w:tab w:val="left" w:pos="851"/>
        </w:tabs>
        <w:spacing w:after="80"/>
        <w:ind w:left="-851"/>
        <w:jc w:val="both"/>
        <w:rPr>
          <w:rFonts w:ascii="Garamond" w:hAnsi="Garamond" w:cs="Arial"/>
          <w:sz w:val="26"/>
          <w:szCs w:val="26"/>
        </w:rPr>
      </w:pPr>
    </w:p>
    <w:p w14:paraId="41AC8FC6" w14:textId="77777777" w:rsidR="009E683B" w:rsidRPr="00502B54" w:rsidRDefault="009E683B" w:rsidP="009E683B">
      <w:pPr>
        <w:tabs>
          <w:tab w:val="left" w:pos="567"/>
          <w:tab w:val="left" w:pos="851"/>
        </w:tabs>
        <w:spacing w:after="80"/>
        <w:ind w:left="142"/>
        <w:jc w:val="both"/>
        <w:rPr>
          <w:rFonts w:ascii="Garamond" w:hAnsi="Garamond" w:cs="Arial"/>
          <w:sz w:val="26"/>
          <w:szCs w:val="26"/>
        </w:rPr>
      </w:pPr>
      <w:r w:rsidRPr="00502B54">
        <w:rPr>
          <w:rFonts w:ascii="Garamond" w:hAnsi="Garamond" w:cs="Arial"/>
          <w:b/>
          <w:bCs/>
          <w:sz w:val="26"/>
          <w:szCs w:val="26"/>
        </w:rPr>
        <w:t xml:space="preserve">CONSIDÉRANT QUE </w:t>
      </w:r>
      <w:r w:rsidRPr="00502B54">
        <w:rPr>
          <w:rFonts w:ascii="Garamond" w:hAnsi="Garamond" w:cs="Arial"/>
          <w:sz w:val="26"/>
          <w:szCs w:val="26"/>
        </w:rPr>
        <w:t>M. Jeannot Lepage, directeur général et secrétaire-trésorier, est satisfait des services rendus par M</w:t>
      </w:r>
      <w:r w:rsidRPr="00502B54">
        <w:rPr>
          <w:rFonts w:ascii="Garamond" w:hAnsi="Garamond" w:cs="Arial"/>
          <w:sz w:val="26"/>
          <w:szCs w:val="26"/>
          <w:vertAlign w:val="superscript"/>
        </w:rPr>
        <w:t>me</w:t>
      </w:r>
      <w:r w:rsidRPr="00502B54">
        <w:rPr>
          <w:rFonts w:ascii="Garamond" w:hAnsi="Garamond" w:cs="Arial"/>
          <w:sz w:val="26"/>
          <w:szCs w:val="26"/>
        </w:rPr>
        <w:t xml:space="preserve"> </w:t>
      </w:r>
      <w:proofErr w:type="spellStart"/>
      <w:r w:rsidRPr="00502B54">
        <w:rPr>
          <w:rFonts w:ascii="Garamond" w:hAnsi="Garamond" w:cs="Arial"/>
          <w:sz w:val="26"/>
          <w:szCs w:val="26"/>
        </w:rPr>
        <w:t>Lamontagne</w:t>
      </w:r>
      <w:proofErr w:type="spellEnd"/>
      <w:r w:rsidRPr="00502B54">
        <w:rPr>
          <w:rFonts w:ascii="Garamond" w:hAnsi="Garamond" w:cs="Arial"/>
          <w:sz w:val="26"/>
          <w:szCs w:val="26"/>
        </w:rPr>
        <w:t>;</w:t>
      </w:r>
    </w:p>
    <w:p w14:paraId="14146704" w14:textId="77777777" w:rsidR="009E683B" w:rsidRPr="00502B54" w:rsidRDefault="009E683B" w:rsidP="009E683B">
      <w:pPr>
        <w:tabs>
          <w:tab w:val="left" w:pos="567"/>
          <w:tab w:val="left" w:pos="851"/>
        </w:tabs>
        <w:spacing w:after="80"/>
        <w:ind w:left="142"/>
        <w:jc w:val="both"/>
        <w:rPr>
          <w:rFonts w:ascii="Garamond" w:hAnsi="Garamond" w:cs="Arial"/>
          <w:sz w:val="26"/>
          <w:szCs w:val="26"/>
        </w:rPr>
      </w:pPr>
    </w:p>
    <w:p w14:paraId="6DC0ADE3" w14:textId="77777777" w:rsidR="009E683B" w:rsidRPr="00502B54" w:rsidRDefault="009E683B" w:rsidP="009E683B">
      <w:pPr>
        <w:tabs>
          <w:tab w:val="left" w:pos="567"/>
          <w:tab w:val="left" w:pos="851"/>
        </w:tabs>
        <w:spacing w:after="80"/>
        <w:ind w:left="142"/>
        <w:jc w:val="both"/>
        <w:rPr>
          <w:rFonts w:ascii="Garamond" w:eastAsiaTheme="minorHAnsi" w:hAnsi="Garamond" w:cs="Arial"/>
          <w:sz w:val="26"/>
          <w:szCs w:val="26"/>
        </w:rPr>
      </w:pPr>
      <w:r w:rsidRPr="00502B54">
        <w:rPr>
          <w:rFonts w:ascii="Garamond" w:hAnsi="Garamond" w:cs="Arial"/>
          <w:b/>
          <w:bCs/>
          <w:sz w:val="26"/>
          <w:szCs w:val="26"/>
        </w:rPr>
        <w:t>PAR CES MOTIFS, IL EST PROPOSÉ</w:t>
      </w:r>
      <w:r w:rsidRPr="00502B54">
        <w:rPr>
          <w:rFonts w:ascii="Garamond" w:hAnsi="Garamond" w:cs="Arial"/>
          <w:sz w:val="26"/>
          <w:szCs w:val="26"/>
        </w:rPr>
        <w:t xml:space="preserve"> par M</w:t>
      </w:r>
      <w:r w:rsidRPr="00502B54">
        <w:rPr>
          <w:rFonts w:ascii="Garamond" w:hAnsi="Garamond" w:cs="Arial"/>
          <w:sz w:val="26"/>
          <w:szCs w:val="26"/>
          <w:vertAlign w:val="superscript"/>
        </w:rPr>
        <w:t>me</w:t>
      </w:r>
      <w:r w:rsidRPr="00502B54">
        <w:rPr>
          <w:rFonts w:ascii="Garamond" w:hAnsi="Garamond" w:cs="Arial"/>
          <w:sz w:val="26"/>
          <w:szCs w:val="26"/>
        </w:rPr>
        <w:t xml:space="preserve"> Nada Deschênes et résolu à l’unanimité des conseillers présents, d’officialiser l’embauche de madame Nancy </w:t>
      </w:r>
      <w:proofErr w:type="spellStart"/>
      <w:r w:rsidRPr="00502B54">
        <w:rPr>
          <w:rFonts w:ascii="Garamond" w:hAnsi="Garamond" w:cs="Arial"/>
          <w:sz w:val="26"/>
          <w:szCs w:val="26"/>
        </w:rPr>
        <w:t>Lamontagne</w:t>
      </w:r>
      <w:proofErr w:type="spellEnd"/>
      <w:r w:rsidRPr="00502B54">
        <w:rPr>
          <w:rFonts w:ascii="Garamond" w:hAnsi="Garamond" w:cs="Arial"/>
          <w:sz w:val="26"/>
          <w:szCs w:val="26"/>
        </w:rPr>
        <w:t xml:space="preserve"> au poste de coordonnatrice Culture, Loisirs, Tourisme et agent de développement et d’autoriser M</w:t>
      </w:r>
      <w:r w:rsidRPr="00502B54">
        <w:rPr>
          <w:rFonts w:ascii="Garamond" w:hAnsi="Garamond" w:cs="Arial"/>
          <w:sz w:val="26"/>
          <w:szCs w:val="26"/>
          <w:vertAlign w:val="superscript"/>
        </w:rPr>
        <w:t>me</w:t>
      </w:r>
      <w:r w:rsidRPr="00502B54">
        <w:rPr>
          <w:rFonts w:ascii="Garamond" w:hAnsi="Garamond" w:cs="Arial"/>
          <w:sz w:val="26"/>
          <w:szCs w:val="26"/>
        </w:rPr>
        <w:t xml:space="preserve"> Lise Boulianne, maire, à signer une entente de travail avec la coordonnatrice en Culture, Loisirs, Tourisme et agente de développement communautaire.</w:t>
      </w:r>
    </w:p>
    <w:p w14:paraId="0FCE3C1F" w14:textId="77777777" w:rsidR="004A47B4" w:rsidRPr="00502B54" w:rsidRDefault="004A47B4" w:rsidP="00A861E6">
      <w:pPr>
        <w:jc w:val="both"/>
        <w:rPr>
          <w:rFonts w:ascii="Garamond" w:hAnsi="Garamond"/>
          <w:b/>
          <w:bCs/>
          <w:sz w:val="26"/>
          <w:szCs w:val="26"/>
        </w:rPr>
      </w:pPr>
    </w:p>
    <w:p w14:paraId="614FFB19" w14:textId="4437D2C3" w:rsidR="00C51CCC" w:rsidRPr="00502B54" w:rsidRDefault="00C51CCC" w:rsidP="00A861E6">
      <w:pPr>
        <w:jc w:val="both"/>
        <w:rPr>
          <w:rFonts w:ascii="Garamond" w:hAnsi="Garamond"/>
          <w:b/>
          <w:bCs/>
          <w:sz w:val="26"/>
          <w:szCs w:val="26"/>
        </w:rPr>
      </w:pPr>
    </w:p>
    <w:p w14:paraId="75F1F459" w14:textId="77777777" w:rsidR="00685664" w:rsidRPr="00502B54" w:rsidRDefault="00685664" w:rsidP="00685664">
      <w:pPr>
        <w:tabs>
          <w:tab w:val="left" w:pos="567"/>
          <w:tab w:val="left" w:pos="851"/>
        </w:tabs>
        <w:jc w:val="center"/>
        <w:rPr>
          <w:rFonts w:ascii="Garamond" w:hAnsi="Garamond" w:cs="Arial"/>
          <w:bCs/>
          <w:sz w:val="26"/>
          <w:szCs w:val="26"/>
          <w:u w:val="single"/>
        </w:rPr>
      </w:pPr>
      <w:r w:rsidRPr="00502B54">
        <w:rPr>
          <w:rFonts w:ascii="Garamond" w:hAnsi="Garamond" w:cs="Arial"/>
          <w:bCs/>
          <w:sz w:val="26"/>
          <w:szCs w:val="26"/>
          <w:u w:val="single"/>
        </w:rPr>
        <w:t>Résolution 2022-03-81</w:t>
      </w:r>
    </w:p>
    <w:p w14:paraId="5E37E434" w14:textId="77777777" w:rsidR="00685664" w:rsidRPr="00502B54" w:rsidRDefault="00685664" w:rsidP="00685664">
      <w:pPr>
        <w:jc w:val="center"/>
        <w:rPr>
          <w:rFonts w:ascii="Garamond" w:eastAsiaTheme="minorHAnsi" w:hAnsi="Garamond" w:cs="Arial"/>
          <w:sz w:val="26"/>
          <w:szCs w:val="26"/>
          <w:lang w:eastAsia="en-US"/>
        </w:rPr>
      </w:pPr>
    </w:p>
    <w:p w14:paraId="213A920F" w14:textId="77777777" w:rsidR="00685664" w:rsidRPr="00502B54" w:rsidRDefault="00685664" w:rsidP="00685664">
      <w:pPr>
        <w:tabs>
          <w:tab w:val="left" w:pos="540"/>
        </w:tabs>
        <w:jc w:val="center"/>
        <w:rPr>
          <w:rFonts w:ascii="Garamond" w:hAnsi="Garamond" w:cs="Arial"/>
          <w:b/>
          <w:sz w:val="26"/>
          <w:szCs w:val="26"/>
        </w:rPr>
      </w:pPr>
      <w:r w:rsidRPr="00502B54">
        <w:rPr>
          <w:rFonts w:ascii="Garamond" w:hAnsi="Garamond" w:cs="Arial"/>
          <w:b/>
          <w:sz w:val="26"/>
          <w:szCs w:val="26"/>
        </w:rPr>
        <w:t>Mandat pour la gestion documentaire</w:t>
      </w:r>
    </w:p>
    <w:p w14:paraId="5F0203E4" w14:textId="77777777" w:rsidR="00685664" w:rsidRPr="00502B54" w:rsidRDefault="00685664" w:rsidP="00685664">
      <w:pPr>
        <w:tabs>
          <w:tab w:val="left" w:pos="540"/>
        </w:tabs>
        <w:jc w:val="center"/>
        <w:rPr>
          <w:rFonts w:ascii="Garamond" w:hAnsi="Garamond" w:cs="Arial"/>
          <w:sz w:val="26"/>
          <w:szCs w:val="26"/>
        </w:rPr>
      </w:pPr>
    </w:p>
    <w:p w14:paraId="6B5C35BD" w14:textId="77777777" w:rsidR="00685664" w:rsidRPr="00502B54" w:rsidRDefault="00685664" w:rsidP="00685664">
      <w:pPr>
        <w:jc w:val="both"/>
        <w:rPr>
          <w:rFonts w:ascii="Garamond" w:hAnsi="Garamond" w:cs="Arial"/>
          <w:bCs/>
          <w:sz w:val="26"/>
          <w:szCs w:val="26"/>
        </w:rPr>
      </w:pPr>
      <w:r w:rsidRPr="00502B54">
        <w:rPr>
          <w:rFonts w:ascii="Garamond" w:hAnsi="Garamond" w:cs="Arial"/>
          <w:b/>
          <w:bCs/>
          <w:sz w:val="26"/>
          <w:szCs w:val="26"/>
        </w:rPr>
        <w:t>CONSIDÉRANT QU’</w:t>
      </w:r>
      <w:r w:rsidRPr="00502B54">
        <w:rPr>
          <w:rFonts w:ascii="Garamond" w:hAnsi="Garamond" w:cs="Arial"/>
          <w:bCs/>
          <w:sz w:val="26"/>
          <w:szCs w:val="26"/>
        </w:rPr>
        <w:t>il est requis de finaliser le dossier de la gestion documentaire de la Municipalité ;</w:t>
      </w:r>
    </w:p>
    <w:p w14:paraId="4B8693CA" w14:textId="77777777" w:rsidR="00685664" w:rsidRPr="00502B54" w:rsidRDefault="00685664" w:rsidP="00685664">
      <w:pPr>
        <w:jc w:val="both"/>
        <w:rPr>
          <w:rFonts w:ascii="Garamond" w:hAnsi="Garamond" w:cs="Arial"/>
          <w:b/>
          <w:bCs/>
          <w:sz w:val="26"/>
          <w:szCs w:val="26"/>
        </w:rPr>
      </w:pPr>
    </w:p>
    <w:p w14:paraId="04E0773D" w14:textId="77777777" w:rsidR="00685664" w:rsidRPr="00502B54" w:rsidRDefault="00685664" w:rsidP="00685664">
      <w:pPr>
        <w:jc w:val="both"/>
        <w:rPr>
          <w:rFonts w:ascii="Garamond" w:hAnsi="Garamond" w:cs="Arial"/>
          <w:b/>
          <w:bCs/>
          <w:sz w:val="26"/>
          <w:szCs w:val="26"/>
        </w:rPr>
      </w:pPr>
      <w:r w:rsidRPr="00502B54">
        <w:rPr>
          <w:rFonts w:ascii="Garamond" w:hAnsi="Garamond" w:cs="Arial"/>
          <w:b/>
          <w:bCs/>
          <w:sz w:val="26"/>
          <w:szCs w:val="26"/>
        </w:rPr>
        <w:t>CONSIDÉRANT QUE</w:t>
      </w:r>
      <w:r w:rsidRPr="00502B54">
        <w:rPr>
          <w:rFonts w:ascii="Garamond" w:hAnsi="Garamond" w:cs="Arial"/>
          <w:bCs/>
          <w:sz w:val="26"/>
          <w:szCs w:val="26"/>
        </w:rPr>
        <w:t xml:space="preserve"> le classement des archives papier a été réalisé en 2021 ;</w:t>
      </w:r>
    </w:p>
    <w:p w14:paraId="324B243F" w14:textId="77777777" w:rsidR="00685664" w:rsidRPr="00502B54" w:rsidRDefault="00685664" w:rsidP="00685664">
      <w:pPr>
        <w:jc w:val="both"/>
        <w:rPr>
          <w:rFonts w:ascii="Garamond" w:hAnsi="Garamond" w:cs="Arial"/>
          <w:b/>
          <w:bCs/>
          <w:sz w:val="26"/>
          <w:szCs w:val="26"/>
        </w:rPr>
      </w:pPr>
    </w:p>
    <w:p w14:paraId="07BA4A80" w14:textId="77777777" w:rsidR="00685664" w:rsidRPr="00502B54" w:rsidRDefault="00685664" w:rsidP="00685664">
      <w:pPr>
        <w:jc w:val="both"/>
        <w:rPr>
          <w:rFonts w:ascii="Garamond" w:hAnsi="Garamond" w:cs="Arial"/>
          <w:b/>
          <w:bCs/>
          <w:sz w:val="26"/>
          <w:szCs w:val="26"/>
        </w:rPr>
      </w:pPr>
      <w:r w:rsidRPr="00502B54">
        <w:rPr>
          <w:rFonts w:ascii="Garamond" w:hAnsi="Garamond" w:cs="Arial"/>
          <w:b/>
          <w:bCs/>
          <w:sz w:val="26"/>
          <w:szCs w:val="26"/>
        </w:rPr>
        <w:t xml:space="preserve">CONSIDÉRANT QUE </w:t>
      </w:r>
      <w:r w:rsidRPr="00502B54">
        <w:rPr>
          <w:rFonts w:ascii="Garamond" w:hAnsi="Garamond" w:cs="Arial"/>
          <w:bCs/>
          <w:sz w:val="26"/>
          <w:szCs w:val="26"/>
        </w:rPr>
        <w:t xml:space="preserve">monsieur Laurent </w:t>
      </w:r>
      <w:proofErr w:type="spellStart"/>
      <w:r w:rsidRPr="00502B54">
        <w:rPr>
          <w:rFonts w:ascii="Garamond" w:hAnsi="Garamond" w:cs="Arial"/>
          <w:bCs/>
          <w:sz w:val="26"/>
          <w:szCs w:val="26"/>
        </w:rPr>
        <w:t>Thibeault</w:t>
      </w:r>
      <w:proofErr w:type="spellEnd"/>
      <w:r w:rsidRPr="00502B54">
        <w:rPr>
          <w:rFonts w:ascii="Garamond" w:hAnsi="Garamond" w:cs="Arial"/>
          <w:bCs/>
          <w:sz w:val="26"/>
          <w:szCs w:val="26"/>
        </w:rPr>
        <w:t xml:space="preserve"> nous propose ses services pour donner une formation à madame Émilie Gravel afin d’implanter le dossier archives numérique ;</w:t>
      </w:r>
    </w:p>
    <w:p w14:paraId="10C8BA2A" w14:textId="77777777" w:rsidR="00685664" w:rsidRPr="00502B54" w:rsidRDefault="00685664" w:rsidP="00685664">
      <w:pPr>
        <w:jc w:val="both"/>
        <w:rPr>
          <w:rFonts w:ascii="Garamond" w:hAnsi="Garamond" w:cs="Arial"/>
          <w:b/>
          <w:bCs/>
          <w:sz w:val="26"/>
          <w:szCs w:val="26"/>
        </w:rPr>
      </w:pPr>
    </w:p>
    <w:p w14:paraId="7F9A906E" w14:textId="77777777" w:rsidR="00685664" w:rsidRPr="00502B54" w:rsidRDefault="00685664" w:rsidP="00685664">
      <w:pPr>
        <w:jc w:val="both"/>
        <w:rPr>
          <w:rFonts w:ascii="Garamond" w:hAnsi="Garamond" w:cs="Arial"/>
          <w:b/>
          <w:bCs/>
          <w:sz w:val="26"/>
          <w:szCs w:val="26"/>
        </w:rPr>
      </w:pPr>
      <w:r w:rsidRPr="00502B54">
        <w:rPr>
          <w:rFonts w:ascii="Garamond" w:hAnsi="Garamond" w:cs="Arial"/>
          <w:b/>
          <w:bCs/>
          <w:sz w:val="26"/>
          <w:szCs w:val="26"/>
        </w:rPr>
        <w:t xml:space="preserve">CONSIDÉRANT QUE </w:t>
      </w:r>
      <w:r w:rsidRPr="00502B54">
        <w:rPr>
          <w:rFonts w:ascii="Garamond" w:hAnsi="Garamond" w:cs="Arial"/>
          <w:sz w:val="26"/>
          <w:szCs w:val="26"/>
        </w:rPr>
        <w:t xml:space="preserve">monsieur Laurent </w:t>
      </w:r>
      <w:proofErr w:type="spellStart"/>
      <w:r w:rsidRPr="00502B54">
        <w:rPr>
          <w:rFonts w:ascii="Garamond" w:hAnsi="Garamond" w:cs="Arial"/>
          <w:sz w:val="26"/>
          <w:szCs w:val="26"/>
        </w:rPr>
        <w:t>Thibeault</w:t>
      </w:r>
      <w:proofErr w:type="spellEnd"/>
      <w:r w:rsidRPr="00502B54">
        <w:rPr>
          <w:rFonts w:ascii="Garamond" w:hAnsi="Garamond" w:cs="Arial"/>
          <w:sz w:val="26"/>
          <w:szCs w:val="26"/>
        </w:rPr>
        <w:t xml:space="preserve"> propose un horaire de travail de deux à trois jours de formation pour un montant de 50,00 $/heure représentant une somme de 1 050,00 $ en plus des frais de transport évalués par visite 144 km soit 51,40 $ ;</w:t>
      </w:r>
    </w:p>
    <w:p w14:paraId="67A3CE7C" w14:textId="77777777" w:rsidR="00685664" w:rsidRPr="00502B54" w:rsidRDefault="00685664" w:rsidP="00685664">
      <w:pPr>
        <w:jc w:val="both"/>
        <w:rPr>
          <w:rFonts w:ascii="Garamond" w:hAnsi="Garamond" w:cs="Arial"/>
          <w:b/>
          <w:bCs/>
          <w:sz w:val="26"/>
          <w:szCs w:val="26"/>
        </w:rPr>
      </w:pPr>
    </w:p>
    <w:p w14:paraId="12355513" w14:textId="77777777" w:rsidR="00685664" w:rsidRPr="00502B54" w:rsidRDefault="00685664" w:rsidP="00685664">
      <w:pPr>
        <w:jc w:val="both"/>
        <w:rPr>
          <w:rFonts w:ascii="Garamond" w:hAnsi="Garamond" w:cs="Arial"/>
          <w:sz w:val="26"/>
          <w:szCs w:val="26"/>
        </w:rPr>
      </w:pPr>
      <w:r w:rsidRPr="00502B54">
        <w:rPr>
          <w:rFonts w:ascii="Garamond" w:hAnsi="Garamond" w:cs="Arial"/>
          <w:b/>
          <w:bCs/>
          <w:sz w:val="26"/>
          <w:szCs w:val="26"/>
        </w:rPr>
        <w:t>PAR CES MOTIFS, IL EST PROPOSÉ</w:t>
      </w:r>
      <w:r w:rsidRPr="00502B54">
        <w:rPr>
          <w:rFonts w:ascii="Garamond" w:hAnsi="Garamond" w:cs="Arial"/>
          <w:sz w:val="26"/>
          <w:szCs w:val="26"/>
        </w:rPr>
        <w:t xml:space="preserve"> par M</w:t>
      </w:r>
      <w:r w:rsidRPr="00502B54">
        <w:rPr>
          <w:rFonts w:ascii="Garamond" w:hAnsi="Garamond" w:cs="Arial"/>
          <w:sz w:val="26"/>
          <w:szCs w:val="26"/>
          <w:vertAlign w:val="superscript"/>
        </w:rPr>
        <w:t>me</w:t>
      </w:r>
      <w:r w:rsidRPr="00502B54">
        <w:rPr>
          <w:rFonts w:ascii="Garamond" w:hAnsi="Garamond" w:cs="Arial"/>
          <w:sz w:val="26"/>
          <w:szCs w:val="26"/>
        </w:rPr>
        <w:t xml:space="preserve"> Valérie Dufour et résolu à l’unanimité d’autoriser le mandat de gestion documentaire à monsieur Laurent </w:t>
      </w:r>
      <w:proofErr w:type="spellStart"/>
      <w:r w:rsidRPr="00502B54">
        <w:rPr>
          <w:rFonts w:ascii="Garamond" w:hAnsi="Garamond" w:cs="Arial"/>
          <w:sz w:val="26"/>
          <w:szCs w:val="26"/>
        </w:rPr>
        <w:t>Thibeault</w:t>
      </w:r>
      <w:proofErr w:type="spellEnd"/>
      <w:r w:rsidRPr="00502B54">
        <w:rPr>
          <w:rFonts w:ascii="Garamond" w:hAnsi="Garamond" w:cs="Arial"/>
          <w:sz w:val="26"/>
          <w:szCs w:val="26"/>
        </w:rPr>
        <w:t xml:space="preserve"> pour un montant de 50,00 $/heure représentant une somme </w:t>
      </w:r>
      <w:r w:rsidRPr="00502B54">
        <w:rPr>
          <w:rFonts w:ascii="Garamond" w:hAnsi="Garamond" w:cs="Arial"/>
          <w:sz w:val="26"/>
          <w:szCs w:val="26"/>
        </w:rPr>
        <w:lastRenderedPageBreak/>
        <w:t>de 1 050,00 $ en plus des frais de transport évalués par visite 144 km soit 51,40 $; le coût étant approprié à même le budget régulier 2022.</w:t>
      </w:r>
    </w:p>
    <w:p w14:paraId="2C9D6A18" w14:textId="028597D6" w:rsidR="009E683B" w:rsidRPr="00502B54" w:rsidRDefault="009E683B" w:rsidP="00A861E6">
      <w:pPr>
        <w:jc w:val="both"/>
        <w:rPr>
          <w:rFonts w:ascii="Garamond" w:hAnsi="Garamond"/>
          <w:b/>
          <w:bCs/>
          <w:sz w:val="26"/>
          <w:szCs w:val="26"/>
        </w:rPr>
      </w:pPr>
    </w:p>
    <w:p w14:paraId="5A1E98B9" w14:textId="62D5E2F3" w:rsidR="00685664" w:rsidRPr="00502B54" w:rsidRDefault="00685664" w:rsidP="00A861E6">
      <w:pPr>
        <w:jc w:val="both"/>
        <w:rPr>
          <w:rFonts w:ascii="Garamond" w:hAnsi="Garamond"/>
          <w:b/>
          <w:bCs/>
          <w:sz w:val="26"/>
          <w:szCs w:val="26"/>
        </w:rPr>
      </w:pPr>
    </w:p>
    <w:p w14:paraId="1920A471" w14:textId="77777777" w:rsidR="000116E2" w:rsidRPr="00502B54" w:rsidRDefault="000116E2" w:rsidP="000116E2">
      <w:pPr>
        <w:keepNext/>
        <w:jc w:val="center"/>
        <w:outlineLvl w:val="2"/>
        <w:rPr>
          <w:rFonts w:ascii="Garamond" w:eastAsiaTheme="majorEastAsia" w:hAnsi="Garamond" w:cs="Arial"/>
          <w:bCs/>
          <w:sz w:val="26"/>
          <w:szCs w:val="26"/>
          <w:u w:val="single"/>
          <w:lang w:val="fr-FR" w:eastAsia="en-US"/>
        </w:rPr>
      </w:pPr>
      <w:r w:rsidRPr="00502B54">
        <w:rPr>
          <w:rFonts w:ascii="Garamond" w:eastAsiaTheme="majorEastAsia" w:hAnsi="Garamond" w:cs="Arial"/>
          <w:bCs/>
          <w:sz w:val="26"/>
          <w:szCs w:val="26"/>
          <w:u w:val="single"/>
          <w:lang w:val="fr-FR" w:eastAsia="en-US"/>
        </w:rPr>
        <w:t>RÉSOLUTION 2022-03-82</w:t>
      </w:r>
    </w:p>
    <w:p w14:paraId="14514EF5" w14:textId="77777777" w:rsidR="000116E2" w:rsidRPr="00502B54" w:rsidRDefault="000116E2" w:rsidP="000116E2">
      <w:pPr>
        <w:jc w:val="center"/>
        <w:rPr>
          <w:rFonts w:ascii="Garamond" w:eastAsiaTheme="minorHAnsi" w:hAnsi="Garamond" w:cs="Arial"/>
          <w:sz w:val="26"/>
          <w:szCs w:val="26"/>
          <w:lang w:eastAsia="en-US"/>
        </w:rPr>
      </w:pPr>
    </w:p>
    <w:p w14:paraId="0E4EC08F" w14:textId="77777777" w:rsidR="000116E2" w:rsidRPr="00502B54" w:rsidRDefault="000116E2" w:rsidP="000116E2">
      <w:pPr>
        <w:tabs>
          <w:tab w:val="left" w:pos="540"/>
        </w:tabs>
        <w:jc w:val="center"/>
        <w:rPr>
          <w:rFonts w:ascii="Garamond" w:hAnsi="Garamond" w:cs="Arial"/>
          <w:b/>
          <w:sz w:val="26"/>
          <w:szCs w:val="26"/>
        </w:rPr>
      </w:pPr>
      <w:r w:rsidRPr="00502B54">
        <w:rPr>
          <w:rFonts w:ascii="Garamond" w:hAnsi="Garamond" w:cs="Arial"/>
          <w:b/>
          <w:sz w:val="26"/>
          <w:szCs w:val="26"/>
        </w:rPr>
        <w:t xml:space="preserve">Acte de vente entre le garage Jos. Perron &amp; fils </w:t>
      </w:r>
      <w:proofErr w:type="spellStart"/>
      <w:r w:rsidRPr="00502B54">
        <w:rPr>
          <w:rFonts w:ascii="Garamond" w:hAnsi="Garamond" w:cs="Arial"/>
          <w:b/>
          <w:sz w:val="26"/>
          <w:szCs w:val="26"/>
        </w:rPr>
        <w:t>inc.</w:t>
      </w:r>
      <w:proofErr w:type="spellEnd"/>
      <w:r w:rsidRPr="00502B54">
        <w:rPr>
          <w:rFonts w:ascii="Garamond" w:hAnsi="Garamond" w:cs="Arial"/>
          <w:b/>
          <w:sz w:val="26"/>
          <w:szCs w:val="26"/>
        </w:rPr>
        <w:t xml:space="preserve"> et la Municipalité de Sacré-Cœur </w:t>
      </w:r>
    </w:p>
    <w:p w14:paraId="7E3DE039" w14:textId="77777777" w:rsidR="000116E2" w:rsidRPr="00502B54" w:rsidRDefault="000116E2" w:rsidP="000116E2">
      <w:pPr>
        <w:tabs>
          <w:tab w:val="left" w:pos="540"/>
        </w:tabs>
        <w:jc w:val="center"/>
        <w:rPr>
          <w:rFonts w:ascii="Garamond" w:hAnsi="Garamond" w:cs="Arial"/>
          <w:b/>
          <w:sz w:val="26"/>
          <w:szCs w:val="26"/>
        </w:rPr>
      </w:pPr>
    </w:p>
    <w:p w14:paraId="26CFE657" w14:textId="77777777" w:rsidR="000116E2" w:rsidRPr="00502B54" w:rsidRDefault="000116E2" w:rsidP="000116E2">
      <w:pPr>
        <w:tabs>
          <w:tab w:val="left" w:pos="540"/>
        </w:tabs>
        <w:jc w:val="both"/>
        <w:rPr>
          <w:rFonts w:ascii="Garamond" w:hAnsi="Garamond" w:cs="Arial"/>
          <w:sz w:val="26"/>
          <w:szCs w:val="26"/>
        </w:rPr>
      </w:pPr>
      <w:r w:rsidRPr="00502B54">
        <w:rPr>
          <w:rFonts w:ascii="Garamond" w:hAnsi="Garamond" w:cs="Arial"/>
          <w:b/>
          <w:bCs/>
          <w:sz w:val="26"/>
          <w:szCs w:val="26"/>
        </w:rPr>
        <w:t>CONSIDÉRANT QUE</w:t>
      </w:r>
      <w:r w:rsidRPr="00502B54">
        <w:rPr>
          <w:rFonts w:ascii="Garamond" w:hAnsi="Garamond" w:cs="Arial"/>
          <w:sz w:val="26"/>
          <w:szCs w:val="26"/>
        </w:rPr>
        <w:t xml:space="preserve"> le ministère des Transports du Québec a réalisé des travaux sur le ponceau du cours d’eau de l’Église en 2019 ;</w:t>
      </w:r>
    </w:p>
    <w:p w14:paraId="10C4665C" w14:textId="77777777" w:rsidR="000116E2" w:rsidRPr="00502B54" w:rsidRDefault="000116E2" w:rsidP="000116E2">
      <w:pPr>
        <w:tabs>
          <w:tab w:val="left" w:pos="540"/>
        </w:tabs>
        <w:jc w:val="both"/>
        <w:rPr>
          <w:rFonts w:ascii="Garamond" w:hAnsi="Garamond" w:cs="Arial"/>
          <w:sz w:val="26"/>
          <w:szCs w:val="26"/>
        </w:rPr>
      </w:pPr>
    </w:p>
    <w:p w14:paraId="5997873A" w14:textId="77777777" w:rsidR="000116E2" w:rsidRPr="00502B54" w:rsidRDefault="000116E2" w:rsidP="000116E2">
      <w:pPr>
        <w:tabs>
          <w:tab w:val="left" w:pos="540"/>
        </w:tabs>
        <w:jc w:val="both"/>
        <w:rPr>
          <w:rFonts w:ascii="Garamond" w:hAnsi="Garamond" w:cs="Arial"/>
          <w:sz w:val="26"/>
          <w:szCs w:val="26"/>
        </w:rPr>
      </w:pPr>
      <w:r w:rsidRPr="00502B54">
        <w:rPr>
          <w:rFonts w:ascii="Garamond" w:hAnsi="Garamond" w:cs="Arial"/>
          <w:b/>
          <w:bCs/>
          <w:sz w:val="26"/>
          <w:szCs w:val="26"/>
        </w:rPr>
        <w:t>CONSIDÉRANT QUE</w:t>
      </w:r>
      <w:r w:rsidRPr="00502B54">
        <w:rPr>
          <w:rFonts w:ascii="Garamond" w:hAnsi="Garamond" w:cs="Arial"/>
          <w:sz w:val="26"/>
          <w:szCs w:val="26"/>
        </w:rPr>
        <w:t xml:space="preserve"> le ministère des Transports du Québec a négocié une entente d’acquisition avec le garage Jos. Perron &amp; fils </w:t>
      </w:r>
      <w:proofErr w:type="spellStart"/>
      <w:r w:rsidRPr="00502B54">
        <w:rPr>
          <w:rFonts w:ascii="Garamond" w:hAnsi="Garamond" w:cs="Arial"/>
          <w:sz w:val="26"/>
          <w:szCs w:val="26"/>
        </w:rPr>
        <w:t>inc.</w:t>
      </w:r>
      <w:proofErr w:type="spellEnd"/>
      <w:r w:rsidRPr="00502B54">
        <w:rPr>
          <w:rFonts w:ascii="Garamond" w:hAnsi="Garamond" w:cs="Arial"/>
          <w:sz w:val="26"/>
          <w:szCs w:val="26"/>
        </w:rPr>
        <w:t xml:space="preserve"> au nom de la Municipalité de Sacré-Cœur du lot 5 991 807 du Cadastre du Québec pour un montant de 4 000,00 $;</w:t>
      </w:r>
    </w:p>
    <w:p w14:paraId="252B9191" w14:textId="77777777" w:rsidR="000116E2" w:rsidRPr="00502B54" w:rsidRDefault="000116E2" w:rsidP="000116E2">
      <w:pPr>
        <w:tabs>
          <w:tab w:val="left" w:pos="540"/>
        </w:tabs>
        <w:jc w:val="both"/>
        <w:rPr>
          <w:rFonts w:ascii="Garamond" w:hAnsi="Garamond" w:cs="Arial"/>
          <w:sz w:val="26"/>
          <w:szCs w:val="26"/>
        </w:rPr>
      </w:pPr>
    </w:p>
    <w:p w14:paraId="137C24D2" w14:textId="77777777" w:rsidR="000116E2" w:rsidRPr="00502B54" w:rsidRDefault="000116E2" w:rsidP="000116E2">
      <w:pPr>
        <w:tabs>
          <w:tab w:val="left" w:pos="540"/>
        </w:tabs>
        <w:jc w:val="both"/>
        <w:rPr>
          <w:rFonts w:ascii="Garamond" w:hAnsi="Garamond" w:cs="Arial"/>
          <w:sz w:val="26"/>
          <w:szCs w:val="26"/>
        </w:rPr>
      </w:pPr>
      <w:r w:rsidRPr="00502B54">
        <w:rPr>
          <w:rFonts w:ascii="Garamond" w:hAnsi="Garamond" w:cs="Arial"/>
          <w:b/>
          <w:bCs/>
          <w:sz w:val="26"/>
          <w:szCs w:val="26"/>
        </w:rPr>
        <w:t>CONSIDÉRANT QUE</w:t>
      </w:r>
      <w:r w:rsidRPr="00502B54">
        <w:rPr>
          <w:rFonts w:ascii="Garamond" w:hAnsi="Garamond" w:cs="Arial"/>
          <w:sz w:val="26"/>
          <w:szCs w:val="26"/>
        </w:rPr>
        <w:t xml:space="preserve"> le ministère des Transports du Québec assume tous les frais reliés à cette transaction incluant le prix d’achat, soit la somme de 4 000,00 $;</w:t>
      </w:r>
    </w:p>
    <w:p w14:paraId="1C9D4829" w14:textId="77777777" w:rsidR="000116E2" w:rsidRPr="00502B54" w:rsidRDefault="000116E2" w:rsidP="000116E2">
      <w:pPr>
        <w:tabs>
          <w:tab w:val="left" w:pos="540"/>
        </w:tabs>
        <w:jc w:val="center"/>
        <w:rPr>
          <w:rFonts w:ascii="Garamond" w:hAnsi="Garamond" w:cs="Arial"/>
          <w:sz w:val="26"/>
          <w:szCs w:val="26"/>
        </w:rPr>
      </w:pPr>
    </w:p>
    <w:p w14:paraId="58E60564" w14:textId="77777777" w:rsidR="000116E2" w:rsidRPr="00502B54" w:rsidRDefault="000116E2" w:rsidP="000116E2">
      <w:pPr>
        <w:jc w:val="both"/>
        <w:rPr>
          <w:rFonts w:ascii="Garamond" w:hAnsi="Garamond" w:cs="Arial"/>
          <w:sz w:val="26"/>
          <w:szCs w:val="26"/>
        </w:rPr>
      </w:pPr>
      <w:r w:rsidRPr="00502B54">
        <w:rPr>
          <w:rFonts w:ascii="Garamond" w:hAnsi="Garamond" w:cs="Arial"/>
          <w:b/>
          <w:bCs/>
          <w:sz w:val="26"/>
          <w:szCs w:val="26"/>
        </w:rPr>
        <w:t>PAR CES MOTIFS, IL EST PROPOSÉ</w:t>
      </w:r>
      <w:r w:rsidRPr="00502B54">
        <w:rPr>
          <w:rFonts w:ascii="Garamond" w:hAnsi="Garamond" w:cs="Arial"/>
          <w:sz w:val="26"/>
          <w:szCs w:val="26"/>
        </w:rPr>
        <w:t xml:space="preserve"> par M. Guillaume Lavoie et résolu à l’unanimité des conseillers présents, d’autoriser madame Lise Boulianne, maire et monsieur Jeannot Lepage, directeur général à signer l’acte de vente entre le Garage Jos Perron &amp; Fils </w:t>
      </w:r>
      <w:proofErr w:type="spellStart"/>
      <w:r w:rsidRPr="00502B54">
        <w:rPr>
          <w:rFonts w:ascii="Garamond" w:hAnsi="Garamond" w:cs="Arial"/>
          <w:sz w:val="26"/>
          <w:szCs w:val="26"/>
        </w:rPr>
        <w:t>inc.</w:t>
      </w:r>
      <w:proofErr w:type="spellEnd"/>
      <w:r w:rsidRPr="00502B54">
        <w:rPr>
          <w:rFonts w:ascii="Garamond" w:hAnsi="Garamond" w:cs="Arial"/>
          <w:sz w:val="26"/>
          <w:szCs w:val="26"/>
        </w:rPr>
        <w:t>;</w:t>
      </w:r>
    </w:p>
    <w:p w14:paraId="0B69A586" w14:textId="77777777" w:rsidR="000116E2" w:rsidRPr="00502B54" w:rsidRDefault="000116E2" w:rsidP="000116E2">
      <w:pPr>
        <w:jc w:val="both"/>
        <w:rPr>
          <w:rFonts w:ascii="Garamond" w:hAnsi="Garamond" w:cs="Arial"/>
          <w:sz w:val="26"/>
          <w:szCs w:val="26"/>
        </w:rPr>
      </w:pPr>
    </w:p>
    <w:p w14:paraId="6EFFB123" w14:textId="77777777" w:rsidR="000116E2" w:rsidRPr="00502B54" w:rsidRDefault="000116E2" w:rsidP="000116E2">
      <w:pPr>
        <w:jc w:val="both"/>
        <w:rPr>
          <w:rFonts w:ascii="Garamond" w:hAnsi="Garamond" w:cs="Arial"/>
          <w:sz w:val="26"/>
          <w:szCs w:val="26"/>
        </w:rPr>
      </w:pPr>
      <w:r w:rsidRPr="00502B54">
        <w:rPr>
          <w:rFonts w:ascii="Garamond" w:hAnsi="Garamond" w:cs="Arial"/>
          <w:b/>
          <w:bCs/>
          <w:sz w:val="26"/>
          <w:szCs w:val="26"/>
        </w:rPr>
        <w:t>IL EST ÉGALEMENT RÉSOLU QUE</w:t>
      </w:r>
      <w:r w:rsidRPr="00502B54">
        <w:rPr>
          <w:rFonts w:ascii="Garamond" w:hAnsi="Garamond" w:cs="Arial"/>
          <w:sz w:val="26"/>
          <w:szCs w:val="26"/>
        </w:rPr>
        <w:t xml:space="preserve"> le ministère des Transports du Québec assume tous les frais reliés à cette transaction incluant le prix d’achat, soit la somme de 4 000,00 $.</w:t>
      </w:r>
    </w:p>
    <w:p w14:paraId="42706AC8" w14:textId="64E8738E" w:rsidR="00685664" w:rsidRPr="00502B54" w:rsidRDefault="00685664" w:rsidP="00A861E6">
      <w:pPr>
        <w:jc w:val="both"/>
        <w:rPr>
          <w:rFonts w:ascii="Garamond" w:hAnsi="Garamond"/>
          <w:b/>
          <w:bCs/>
          <w:sz w:val="26"/>
          <w:szCs w:val="26"/>
        </w:rPr>
      </w:pPr>
    </w:p>
    <w:p w14:paraId="44A5F5C3" w14:textId="2DD21840" w:rsidR="000116E2" w:rsidRPr="00502B54" w:rsidRDefault="000116E2" w:rsidP="00A861E6">
      <w:pPr>
        <w:jc w:val="both"/>
        <w:rPr>
          <w:rFonts w:ascii="Garamond" w:hAnsi="Garamond"/>
          <w:b/>
          <w:bCs/>
          <w:sz w:val="26"/>
          <w:szCs w:val="26"/>
        </w:rPr>
      </w:pPr>
    </w:p>
    <w:p w14:paraId="7E8C9158" w14:textId="77777777" w:rsidR="00160046" w:rsidRPr="00502B54" w:rsidRDefault="00160046" w:rsidP="00160046">
      <w:pPr>
        <w:keepNext/>
        <w:jc w:val="center"/>
        <w:outlineLvl w:val="2"/>
        <w:rPr>
          <w:rFonts w:ascii="Garamond" w:eastAsiaTheme="majorEastAsia" w:hAnsi="Garamond" w:cs="Arial"/>
          <w:bCs/>
          <w:sz w:val="26"/>
          <w:szCs w:val="26"/>
          <w:u w:val="single"/>
          <w:lang w:val="fr-FR" w:eastAsia="en-US"/>
        </w:rPr>
      </w:pPr>
      <w:r w:rsidRPr="00502B54">
        <w:rPr>
          <w:rFonts w:ascii="Garamond" w:eastAsiaTheme="majorEastAsia" w:hAnsi="Garamond" w:cs="Arial"/>
          <w:bCs/>
          <w:sz w:val="26"/>
          <w:szCs w:val="26"/>
          <w:u w:val="single"/>
          <w:lang w:val="fr-FR" w:eastAsia="en-US"/>
        </w:rPr>
        <w:t>RÉSOLUTION 2022-03-83</w:t>
      </w:r>
    </w:p>
    <w:p w14:paraId="71B0D9B9" w14:textId="77777777" w:rsidR="00160046" w:rsidRPr="00502B54" w:rsidRDefault="00160046" w:rsidP="00160046">
      <w:pPr>
        <w:jc w:val="center"/>
        <w:rPr>
          <w:rFonts w:ascii="Garamond" w:eastAsiaTheme="minorHAnsi" w:hAnsi="Garamond" w:cs="Arial"/>
          <w:sz w:val="26"/>
          <w:szCs w:val="26"/>
          <w:lang w:eastAsia="en-US"/>
        </w:rPr>
      </w:pPr>
    </w:p>
    <w:p w14:paraId="289D78AF" w14:textId="77777777" w:rsidR="00160046" w:rsidRPr="00502B54" w:rsidRDefault="00160046" w:rsidP="00160046">
      <w:pPr>
        <w:tabs>
          <w:tab w:val="left" w:pos="540"/>
        </w:tabs>
        <w:jc w:val="center"/>
        <w:rPr>
          <w:rFonts w:ascii="Garamond" w:hAnsi="Garamond" w:cs="Arial"/>
          <w:b/>
          <w:sz w:val="26"/>
          <w:szCs w:val="26"/>
        </w:rPr>
      </w:pPr>
      <w:r w:rsidRPr="00502B54">
        <w:rPr>
          <w:rFonts w:ascii="Garamond" w:hAnsi="Garamond" w:cs="Arial"/>
          <w:b/>
          <w:sz w:val="26"/>
          <w:szCs w:val="26"/>
        </w:rPr>
        <w:t xml:space="preserve">Offre de service </w:t>
      </w:r>
      <w:proofErr w:type="spellStart"/>
      <w:r w:rsidRPr="00502B54">
        <w:rPr>
          <w:rFonts w:ascii="Garamond" w:hAnsi="Garamond" w:cs="Arial"/>
          <w:b/>
          <w:sz w:val="26"/>
          <w:szCs w:val="26"/>
        </w:rPr>
        <w:t>Unigeq</w:t>
      </w:r>
      <w:proofErr w:type="spellEnd"/>
    </w:p>
    <w:p w14:paraId="3C2B8965" w14:textId="77777777" w:rsidR="00160046" w:rsidRPr="00502B54" w:rsidRDefault="00160046" w:rsidP="00160046">
      <w:pPr>
        <w:tabs>
          <w:tab w:val="left" w:pos="540"/>
        </w:tabs>
        <w:jc w:val="center"/>
        <w:rPr>
          <w:rFonts w:ascii="Garamond" w:hAnsi="Garamond" w:cs="Arial"/>
          <w:sz w:val="26"/>
          <w:szCs w:val="26"/>
        </w:rPr>
      </w:pPr>
    </w:p>
    <w:p w14:paraId="6D42CDE4" w14:textId="77777777" w:rsidR="00160046" w:rsidRPr="00502B54" w:rsidRDefault="00160046" w:rsidP="00160046">
      <w:pPr>
        <w:tabs>
          <w:tab w:val="left" w:pos="540"/>
        </w:tabs>
        <w:jc w:val="both"/>
        <w:rPr>
          <w:rFonts w:ascii="Garamond" w:hAnsi="Garamond" w:cs="Arial"/>
          <w:sz w:val="26"/>
          <w:szCs w:val="26"/>
        </w:rPr>
      </w:pPr>
      <w:r w:rsidRPr="00502B54">
        <w:rPr>
          <w:rFonts w:ascii="Garamond" w:hAnsi="Garamond" w:cs="Arial"/>
          <w:b/>
          <w:bCs/>
          <w:sz w:val="26"/>
          <w:szCs w:val="26"/>
        </w:rPr>
        <w:t>CONSIDÉRANT QUE</w:t>
      </w:r>
      <w:r w:rsidRPr="00502B54">
        <w:rPr>
          <w:rFonts w:ascii="Garamond" w:hAnsi="Garamond" w:cs="Arial"/>
          <w:sz w:val="26"/>
          <w:szCs w:val="26"/>
        </w:rPr>
        <w:t xml:space="preserve"> des modifications doivent être apportées au bâtiment municipal aux fins d’agrandir la cuisine, aménager une salle de rangement et deux (2) salles d’eau ainsi qu’une (1) douche dans la section du village relais;</w:t>
      </w:r>
    </w:p>
    <w:p w14:paraId="36E19ABD" w14:textId="77777777" w:rsidR="00160046" w:rsidRPr="00502B54" w:rsidRDefault="00160046" w:rsidP="00160046">
      <w:pPr>
        <w:tabs>
          <w:tab w:val="left" w:pos="540"/>
        </w:tabs>
        <w:jc w:val="both"/>
        <w:rPr>
          <w:rFonts w:ascii="Garamond" w:hAnsi="Garamond" w:cs="Arial"/>
          <w:sz w:val="26"/>
          <w:szCs w:val="26"/>
        </w:rPr>
      </w:pPr>
    </w:p>
    <w:p w14:paraId="07FA28B1" w14:textId="77777777" w:rsidR="00160046" w:rsidRPr="00502B54" w:rsidRDefault="00160046" w:rsidP="00160046">
      <w:pPr>
        <w:tabs>
          <w:tab w:val="left" w:pos="540"/>
        </w:tabs>
        <w:jc w:val="both"/>
        <w:rPr>
          <w:rFonts w:ascii="Garamond" w:hAnsi="Garamond" w:cs="Arial"/>
          <w:sz w:val="26"/>
          <w:szCs w:val="26"/>
        </w:rPr>
      </w:pPr>
      <w:r w:rsidRPr="00502B54">
        <w:rPr>
          <w:rFonts w:ascii="Garamond" w:hAnsi="Garamond" w:cs="Arial"/>
          <w:b/>
          <w:bCs/>
          <w:sz w:val="26"/>
          <w:szCs w:val="26"/>
        </w:rPr>
        <w:t>CONSIDÉRANT QUE</w:t>
      </w:r>
      <w:r w:rsidRPr="00502B54">
        <w:rPr>
          <w:rFonts w:ascii="Garamond" w:hAnsi="Garamond" w:cs="Arial"/>
          <w:sz w:val="26"/>
          <w:szCs w:val="26"/>
        </w:rPr>
        <w:t xml:space="preserve"> monsieur Pierre Morin, ingénieur chez </w:t>
      </w:r>
      <w:proofErr w:type="spellStart"/>
      <w:r w:rsidRPr="00502B54">
        <w:rPr>
          <w:rFonts w:ascii="Garamond" w:hAnsi="Garamond" w:cs="Arial"/>
          <w:sz w:val="26"/>
          <w:szCs w:val="26"/>
        </w:rPr>
        <w:t>Unigeq</w:t>
      </w:r>
      <w:proofErr w:type="spellEnd"/>
      <w:r w:rsidRPr="00502B54">
        <w:rPr>
          <w:rFonts w:ascii="Garamond" w:hAnsi="Garamond" w:cs="Arial"/>
          <w:sz w:val="26"/>
          <w:szCs w:val="26"/>
        </w:rPr>
        <w:t>, nous propose leur service pour la réalisation des plans et devis pour un montant de 4 950,00 $ avant taxes;</w:t>
      </w:r>
    </w:p>
    <w:p w14:paraId="22F7D496" w14:textId="77777777" w:rsidR="00160046" w:rsidRPr="00502B54" w:rsidRDefault="00160046" w:rsidP="00160046">
      <w:pPr>
        <w:tabs>
          <w:tab w:val="left" w:pos="540"/>
        </w:tabs>
        <w:jc w:val="center"/>
        <w:rPr>
          <w:rFonts w:ascii="Garamond" w:hAnsi="Garamond" w:cs="Arial"/>
          <w:sz w:val="26"/>
          <w:szCs w:val="26"/>
        </w:rPr>
      </w:pPr>
    </w:p>
    <w:p w14:paraId="18A34082" w14:textId="77777777" w:rsidR="00160046" w:rsidRPr="00502B54" w:rsidRDefault="00160046" w:rsidP="00160046">
      <w:pPr>
        <w:jc w:val="both"/>
        <w:rPr>
          <w:rFonts w:ascii="Garamond" w:hAnsi="Garamond" w:cs="Arial"/>
          <w:sz w:val="26"/>
          <w:szCs w:val="26"/>
        </w:rPr>
      </w:pPr>
      <w:r w:rsidRPr="00502B54">
        <w:rPr>
          <w:rFonts w:ascii="Garamond" w:hAnsi="Garamond" w:cs="Arial"/>
          <w:b/>
          <w:bCs/>
          <w:sz w:val="26"/>
          <w:szCs w:val="26"/>
        </w:rPr>
        <w:t>PAR CES MOTIFS, IL EST PROPOSÉ</w:t>
      </w:r>
      <w:r w:rsidRPr="00502B54">
        <w:rPr>
          <w:rFonts w:ascii="Garamond" w:hAnsi="Garamond" w:cs="Arial"/>
          <w:sz w:val="26"/>
          <w:szCs w:val="26"/>
        </w:rPr>
        <w:t xml:space="preserve"> par M</w:t>
      </w:r>
      <w:r w:rsidRPr="00502B54">
        <w:rPr>
          <w:rFonts w:ascii="Garamond" w:hAnsi="Garamond" w:cs="Arial"/>
          <w:sz w:val="26"/>
          <w:szCs w:val="26"/>
          <w:vertAlign w:val="superscript"/>
        </w:rPr>
        <w:t>me</w:t>
      </w:r>
      <w:r w:rsidRPr="00502B54">
        <w:rPr>
          <w:rFonts w:ascii="Garamond" w:hAnsi="Garamond" w:cs="Arial"/>
          <w:sz w:val="26"/>
          <w:szCs w:val="26"/>
        </w:rPr>
        <w:t xml:space="preserve"> Nada Deschênes et résolu à l’unanimité des conseillers présents, d’accepter l’offre de service d’</w:t>
      </w:r>
      <w:proofErr w:type="spellStart"/>
      <w:r w:rsidRPr="00502B54">
        <w:rPr>
          <w:rFonts w:ascii="Garamond" w:hAnsi="Garamond" w:cs="Arial"/>
          <w:sz w:val="26"/>
          <w:szCs w:val="26"/>
        </w:rPr>
        <w:t>Unigeq</w:t>
      </w:r>
      <w:proofErr w:type="spellEnd"/>
      <w:r w:rsidRPr="00502B54">
        <w:rPr>
          <w:rFonts w:ascii="Garamond" w:hAnsi="Garamond" w:cs="Arial"/>
          <w:sz w:val="26"/>
          <w:szCs w:val="26"/>
        </w:rPr>
        <w:t xml:space="preserve"> pour un montant de 5 691,26 $ taxes incluses pour la préparation des plans et devis pour les modifications à la salle communautaire; le coût étant approprié à même la subvention du Programme d’aide financière pour les bâtiments municipaux (PRABAM);</w:t>
      </w:r>
    </w:p>
    <w:p w14:paraId="49EE6FAD" w14:textId="77777777" w:rsidR="00160046" w:rsidRPr="00502B54" w:rsidRDefault="00160046" w:rsidP="00160046">
      <w:pPr>
        <w:jc w:val="both"/>
        <w:rPr>
          <w:rFonts w:ascii="Garamond" w:hAnsi="Garamond"/>
          <w:sz w:val="26"/>
          <w:szCs w:val="26"/>
          <w:lang w:eastAsia="en-US"/>
        </w:rPr>
      </w:pPr>
    </w:p>
    <w:p w14:paraId="6FF923FE" w14:textId="678E17C0" w:rsidR="000116E2" w:rsidRPr="00502B54" w:rsidRDefault="000116E2" w:rsidP="00A861E6">
      <w:pPr>
        <w:jc w:val="both"/>
        <w:rPr>
          <w:rFonts w:ascii="Garamond" w:hAnsi="Garamond"/>
          <w:b/>
          <w:bCs/>
          <w:sz w:val="26"/>
          <w:szCs w:val="26"/>
        </w:rPr>
      </w:pPr>
    </w:p>
    <w:p w14:paraId="52789AB1" w14:textId="77777777" w:rsidR="00160046" w:rsidRPr="00502B54" w:rsidRDefault="00160046" w:rsidP="00160046">
      <w:pPr>
        <w:keepNext/>
        <w:jc w:val="center"/>
        <w:outlineLvl w:val="2"/>
        <w:rPr>
          <w:rFonts w:ascii="Garamond" w:eastAsiaTheme="majorEastAsia" w:hAnsi="Garamond" w:cstheme="majorBidi"/>
          <w:bCs/>
          <w:sz w:val="26"/>
          <w:szCs w:val="26"/>
          <w:u w:val="single"/>
          <w:lang w:val="fr-FR" w:eastAsia="en-US"/>
        </w:rPr>
      </w:pPr>
      <w:r w:rsidRPr="00502B54">
        <w:rPr>
          <w:rFonts w:ascii="Garamond" w:eastAsiaTheme="majorEastAsia" w:hAnsi="Garamond" w:cstheme="majorBidi"/>
          <w:bCs/>
          <w:sz w:val="26"/>
          <w:szCs w:val="26"/>
          <w:u w:val="single"/>
          <w:lang w:val="fr-FR" w:eastAsia="en-US"/>
        </w:rPr>
        <w:t>RÉSOLUTION 2022-03-84</w:t>
      </w:r>
    </w:p>
    <w:p w14:paraId="77D36060" w14:textId="77777777" w:rsidR="00160046" w:rsidRPr="00502B54" w:rsidRDefault="00160046" w:rsidP="00160046">
      <w:pPr>
        <w:jc w:val="center"/>
        <w:rPr>
          <w:rFonts w:ascii="Garamond" w:eastAsiaTheme="minorHAnsi" w:hAnsi="Garamond" w:cstheme="minorBidi"/>
          <w:sz w:val="26"/>
          <w:szCs w:val="26"/>
          <w:lang w:eastAsia="en-US"/>
        </w:rPr>
      </w:pPr>
    </w:p>
    <w:p w14:paraId="0325282F" w14:textId="77777777" w:rsidR="00160046" w:rsidRPr="00502B54" w:rsidRDefault="00160046" w:rsidP="00160046">
      <w:pPr>
        <w:jc w:val="center"/>
        <w:rPr>
          <w:rFonts w:ascii="Garamond" w:eastAsiaTheme="minorHAnsi" w:hAnsi="Garamond" w:cstheme="minorBidi"/>
          <w:b/>
          <w:sz w:val="26"/>
          <w:szCs w:val="26"/>
          <w:lang w:eastAsia="en-US"/>
        </w:rPr>
      </w:pPr>
      <w:r w:rsidRPr="00502B54">
        <w:rPr>
          <w:rFonts w:ascii="Garamond" w:eastAsiaTheme="minorHAnsi" w:hAnsi="Garamond" w:cstheme="minorBidi"/>
          <w:b/>
          <w:sz w:val="26"/>
          <w:szCs w:val="26"/>
          <w:lang w:eastAsia="en-US"/>
        </w:rPr>
        <w:t>Abattage d’arbres parc Morin Deschênes</w:t>
      </w:r>
    </w:p>
    <w:p w14:paraId="4383365E" w14:textId="77777777" w:rsidR="00160046" w:rsidRPr="00502B54" w:rsidRDefault="00160046" w:rsidP="00160046">
      <w:pPr>
        <w:jc w:val="both"/>
        <w:rPr>
          <w:rFonts w:ascii="Garamond" w:eastAsiaTheme="minorHAnsi" w:hAnsi="Garamond" w:cstheme="minorBidi"/>
          <w:b/>
          <w:sz w:val="26"/>
          <w:szCs w:val="26"/>
          <w:lang w:eastAsia="en-US"/>
        </w:rPr>
      </w:pPr>
    </w:p>
    <w:p w14:paraId="1BC97CD5" w14:textId="77777777" w:rsidR="00160046" w:rsidRPr="00502B54" w:rsidRDefault="00160046" w:rsidP="00160046">
      <w:pPr>
        <w:jc w:val="both"/>
        <w:rPr>
          <w:rFonts w:ascii="Garamond" w:eastAsiaTheme="minorHAnsi" w:hAnsi="Garamond" w:cstheme="minorBidi"/>
          <w:sz w:val="26"/>
          <w:szCs w:val="26"/>
          <w:lang w:eastAsia="en-US"/>
        </w:rPr>
      </w:pPr>
      <w:r w:rsidRPr="00502B54">
        <w:rPr>
          <w:rFonts w:ascii="Garamond" w:eastAsiaTheme="minorHAnsi" w:hAnsi="Garamond" w:cstheme="minorBidi"/>
          <w:b/>
          <w:bCs/>
          <w:sz w:val="26"/>
          <w:szCs w:val="26"/>
          <w:lang w:eastAsia="en-US"/>
        </w:rPr>
        <w:t xml:space="preserve">CONSIDÉRANT </w:t>
      </w:r>
      <w:r w:rsidRPr="00502B54">
        <w:rPr>
          <w:rFonts w:ascii="Garamond" w:hAnsi="Garamond" w:cs="Arial"/>
          <w:b/>
          <w:bCs/>
          <w:sz w:val="26"/>
          <w:szCs w:val="26"/>
        </w:rPr>
        <w:t>QUE</w:t>
      </w:r>
      <w:r w:rsidRPr="00502B54">
        <w:rPr>
          <w:rFonts w:ascii="Garamond" w:eastAsiaTheme="minorHAnsi" w:hAnsi="Garamond" w:cstheme="minorBidi"/>
          <w:sz w:val="26"/>
          <w:szCs w:val="26"/>
          <w:lang w:eastAsia="en-US"/>
        </w:rPr>
        <w:t xml:space="preserve"> monsieur Jean-Philippe Deschênes désire se construire un garage près de la ligne de propriété longeant le parc Morin Deschênes ;</w:t>
      </w:r>
    </w:p>
    <w:p w14:paraId="1BC6C934" w14:textId="77777777" w:rsidR="00160046" w:rsidRPr="00502B54" w:rsidRDefault="00160046" w:rsidP="00160046">
      <w:pPr>
        <w:jc w:val="both"/>
        <w:rPr>
          <w:rFonts w:ascii="Garamond" w:eastAsiaTheme="minorHAnsi" w:hAnsi="Garamond" w:cstheme="minorBidi"/>
          <w:sz w:val="26"/>
          <w:szCs w:val="26"/>
          <w:lang w:eastAsia="en-US"/>
        </w:rPr>
      </w:pPr>
    </w:p>
    <w:p w14:paraId="342190DB" w14:textId="77777777" w:rsidR="00160046" w:rsidRPr="00502B54" w:rsidRDefault="00160046" w:rsidP="00160046">
      <w:pPr>
        <w:jc w:val="both"/>
        <w:rPr>
          <w:rFonts w:ascii="Garamond" w:eastAsiaTheme="minorHAnsi" w:hAnsi="Garamond" w:cstheme="minorBidi"/>
          <w:sz w:val="26"/>
          <w:szCs w:val="26"/>
          <w:lang w:eastAsia="en-US"/>
        </w:rPr>
      </w:pPr>
      <w:r w:rsidRPr="00502B54">
        <w:rPr>
          <w:rFonts w:ascii="Garamond" w:eastAsiaTheme="minorHAnsi" w:hAnsi="Garamond" w:cstheme="minorBidi"/>
          <w:b/>
          <w:bCs/>
          <w:sz w:val="26"/>
          <w:szCs w:val="26"/>
          <w:lang w:eastAsia="en-US"/>
        </w:rPr>
        <w:t>CONSIDÉRANT QUE</w:t>
      </w:r>
      <w:r w:rsidRPr="00502B54">
        <w:rPr>
          <w:rFonts w:ascii="Garamond" w:eastAsiaTheme="minorHAnsi" w:hAnsi="Garamond" w:cstheme="minorBidi"/>
          <w:sz w:val="26"/>
          <w:szCs w:val="26"/>
          <w:lang w:eastAsia="en-US"/>
        </w:rPr>
        <w:t xml:space="preserve"> les racines des arbres et les branches seront endommagées ;</w:t>
      </w:r>
    </w:p>
    <w:p w14:paraId="06BEE78C" w14:textId="77777777" w:rsidR="00160046" w:rsidRPr="00502B54" w:rsidRDefault="00160046" w:rsidP="00160046">
      <w:pPr>
        <w:jc w:val="both"/>
        <w:rPr>
          <w:rFonts w:ascii="Garamond" w:eastAsiaTheme="minorHAnsi" w:hAnsi="Garamond" w:cstheme="minorBidi"/>
          <w:sz w:val="26"/>
          <w:szCs w:val="26"/>
          <w:lang w:eastAsia="en-US"/>
        </w:rPr>
      </w:pPr>
    </w:p>
    <w:p w14:paraId="64C58BFF" w14:textId="77777777" w:rsidR="00160046" w:rsidRPr="00502B54" w:rsidRDefault="00160046" w:rsidP="00160046">
      <w:pPr>
        <w:jc w:val="both"/>
        <w:rPr>
          <w:rFonts w:ascii="Garamond" w:eastAsiaTheme="minorHAnsi" w:hAnsi="Garamond" w:cstheme="minorBidi"/>
          <w:sz w:val="26"/>
          <w:szCs w:val="26"/>
          <w:lang w:eastAsia="en-US"/>
        </w:rPr>
      </w:pPr>
      <w:r w:rsidRPr="00502B54">
        <w:rPr>
          <w:rFonts w:ascii="Garamond" w:eastAsiaTheme="minorHAnsi" w:hAnsi="Garamond" w:cstheme="minorBidi"/>
          <w:b/>
          <w:bCs/>
          <w:sz w:val="26"/>
          <w:szCs w:val="26"/>
          <w:lang w:eastAsia="en-US"/>
        </w:rPr>
        <w:t>CONSIDÉRANT QUE</w:t>
      </w:r>
      <w:r w:rsidRPr="00502B54">
        <w:rPr>
          <w:rFonts w:ascii="Garamond" w:eastAsiaTheme="minorHAnsi" w:hAnsi="Garamond" w:cstheme="minorBidi"/>
          <w:sz w:val="26"/>
          <w:szCs w:val="26"/>
          <w:lang w:eastAsia="en-US"/>
        </w:rPr>
        <w:t xml:space="preserve"> ces arbres sont à maturité et de piètre qualité ;</w:t>
      </w:r>
    </w:p>
    <w:p w14:paraId="0998A0F0" w14:textId="77777777" w:rsidR="00160046" w:rsidRPr="00502B54" w:rsidRDefault="00160046" w:rsidP="00160046">
      <w:pPr>
        <w:jc w:val="both"/>
        <w:rPr>
          <w:rFonts w:ascii="Garamond" w:eastAsiaTheme="minorHAnsi" w:hAnsi="Garamond" w:cstheme="minorBidi"/>
          <w:sz w:val="26"/>
          <w:szCs w:val="26"/>
          <w:lang w:eastAsia="en-US"/>
        </w:rPr>
      </w:pPr>
    </w:p>
    <w:p w14:paraId="3F62CEDC" w14:textId="77777777" w:rsidR="00160046" w:rsidRPr="00502B54" w:rsidRDefault="00160046" w:rsidP="00160046">
      <w:pPr>
        <w:jc w:val="both"/>
        <w:rPr>
          <w:rFonts w:ascii="Garamond" w:eastAsiaTheme="minorHAnsi" w:hAnsi="Garamond" w:cstheme="minorBidi"/>
          <w:sz w:val="26"/>
          <w:szCs w:val="26"/>
          <w:lang w:eastAsia="en-US"/>
        </w:rPr>
      </w:pPr>
      <w:r w:rsidRPr="00502B54">
        <w:rPr>
          <w:rFonts w:ascii="Garamond" w:eastAsiaTheme="minorHAnsi" w:hAnsi="Garamond" w:cstheme="minorBidi"/>
          <w:b/>
          <w:bCs/>
          <w:sz w:val="26"/>
          <w:szCs w:val="26"/>
          <w:lang w:eastAsia="en-US"/>
        </w:rPr>
        <w:t xml:space="preserve">CONSIDÉRANT QUE </w:t>
      </w:r>
      <w:r w:rsidRPr="00502B54">
        <w:rPr>
          <w:rFonts w:ascii="Garamond" w:eastAsiaTheme="minorHAnsi" w:hAnsi="Garamond" w:cstheme="minorBidi"/>
          <w:sz w:val="26"/>
          <w:szCs w:val="26"/>
          <w:lang w:eastAsia="en-US"/>
        </w:rPr>
        <w:t>monsieur Jean-Philippe Deschênes nous propose de réaliser l’abattage des arbres et l’enlèvement des souches pour un montant de 942,50 $ taxes non incluses ;</w:t>
      </w:r>
    </w:p>
    <w:p w14:paraId="4CA6A630" w14:textId="77777777" w:rsidR="00160046" w:rsidRPr="00502B54" w:rsidRDefault="00160046" w:rsidP="00160046">
      <w:pPr>
        <w:jc w:val="both"/>
        <w:rPr>
          <w:rFonts w:ascii="Garamond" w:eastAsiaTheme="minorHAnsi" w:hAnsi="Garamond" w:cstheme="minorBidi"/>
          <w:sz w:val="26"/>
          <w:szCs w:val="26"/>
          <w:lang w:eastAsia="en-US"/>
        </w:rPr>
      </w:pPr>
    </w:p>
    <w:p w14:paraId="3042583B" w14:textId="77777777" w:rsidR="00160046" w:rsidRPr="00502B54" w:rsidRDefault="00160046" w:rsidP="00160046">
      <w:pPr>
        <w:jc w:val="both"/>
        <w:rPr>
          <w:rFonts w:ascii="Garamond" w:eastAsiaTheme="minorHAnsi" w:hAnsi="Garamond" w:cstheme="minorBidi"/>
          <w:sz w:val="26"/>
          <w:szCs w:val="26"/>
          <w:lang w:eastAsia="en-US"/>
        </w:rPr>
      </w:pPr>
      <w:r w:rsidRPr="00502B54">
        <w:rPr>
          <w:rFonts w:ascii="Garamond" w:eastAsiaTheme="minorHAnsi" w:hAnsi="Garamond" w:cstheme="minorBidi"/>
          <w:b/>
          <w:bCs/>
          <w:sz w:val="26"/>
          <w:szCs w:val="26"/>
          <w:lang w:eastAsia="en-US"/>
        </w:rPr>
        <w:t>PAR CES MOTIFS, IL EST PROPOSÉ</w:t>
      </w:r>
      <w:r w:rsidRPr="00502B54">
        <w:rPr>
          <w:rFonts w:ascii="Garamond" w:eastAsiaTheme="minorHAnsi" w:hAnsi="Garamond" w:cstheme="minorBidi"/>
          <w:sz w:val="26"/>
          <w:szCs w:val="26"/>
          <w:lang w:eastAsia="en-US"/>
        </w:rPr>
        <w:t xml:space="preserve"> par M</w:t>
      </w:r>
      <w:r w:rsidRPr="00502B54">
        <w:rPr>
          <w:rFonts w:ascii="Garamond" w:eastAsiaTheme="minorHAnsi" w:hAnsi="Garamond" w:cstheme="minorBidi"/>
          <w:sz w:val="26"/>
          <w:szCs w:val="26"/>
          <w:vertAlign w:val="superscript"/>
          <w:lang w:eastAsia="en-US"/>
        </w:rPr>
        <w:t>me</w:t>
      </w:r>
      <w:r w:rsidRPr="00502B54">
        <w:rPr>
          <w:rFonts w:ascii="Garamond" w:eastAsiaTheme="minorHAnsi" w:hAnsi="Garamond" w:cstheme="minorBidi"/>
          <w:sz w:val="26"/>
          <w:szCs w:val="26"/>
          <w:lang w:eastAsia="en-US"/>
        </w:rPr>
        <w:t xml:space="preserve"> Valérie Dufour et résolu à l’unanimité des conseillers présents :</w:t>
      </w:r>
    </w:p>
    <w:p w14:paraId="7C3F8C46" w14:textId="77777777" w:rsidR="00160046" w:rsidRPr="00502B54" w:rsidRDefault="00160046" w:rsidP="00160046">
      <w:pPr>
        <w:jc w:val="both"/>
        <w:rPr>
          <w:rFonts w:ascii="Garamond" w:eastAsiaTheme="minorHAnsi" w:hAnsi="Garamond" w:cstheme="minorBidi"/>
          <w:sz w:val="26"/>
          <w:szCs w:val="26"/>
          <w:lang w:eastAsia="en-US"/>
        </w:rPr>
      </w:pPr>
    </w:p>
    <w:p w14:paraId="2CF54627" w14:textId="77777777" w:rsidR="00160046" w:rsidRPr="00502B54" w:rsidRDefault="00160046" w:rsidP="00160046">
      <w:pPr>
        <w:jc w:val="both"/>
        <w:rPr>
          <w:rFonts w:ascii="Garamond" w:eastAsiaTheme="minorHAnsi" w:hAnsi="Garamond" w:cstheme="minorBidi"/>
          <w:sz w:val="26"/>
          <w:szCs w:val="26"/>
          <w:lang w:eastAsia="en-US"/>
        </w:rPr>
      </w:pPr>
      <w:r w:rsidRPr="00502B54">
        <w:rPr>
          <w:rFonts w:ascii="Garamond" w:eastAsiaTheme="minorHAnsi" w:hAnsi="Garamond" w:cstheme="minorBidi"/>
          <w:b/>
          <w:bCs/>
          <w:sz w:val="26"/>
          <w:szCs w:val="26"/>
          <w:lang w:eastAsia="en-US"/>
        </w:rPr>
        <w:t>QUE</w:t>
      </w:r>
      <w:r w:rsidRPr="00502B54">
        <w:rPr>
          <w:rFonts w:ascii="Garamond" w:eastAsiaTheme="minorHAnsi" w:hAnsi="Garamond" w:cstheme="minorBidi"/>
          <w:sz w:val="26"/>
          <w:szCs w:val="26"/>
          <w:lang w:eastAsia="en-US"/>
        </w:rPr>
        <w:t xml:space="preserve"> la coupe des arbres dans le parc Morin Deschênes soit autorisée en régie interne ;</w:t>
      </w:r>
    </w:p>
    <w:p w14:paraId="58910F39" w14:textId="77777777" w:rsidR="00160046" w:rsidRPr="00502B54" w:rsidRDefault="00160046" w:rsidP="00160046">
      <w:pPr>
        <w:jc w:val="both"/>
        <w:rPr>
          <w:rFonts w:ascii="Garamond" w:eastAsiaTheme="minorHAnsi" w:hAnsi="Garamond" w:cstheme="minorBidi"/>
          <w:sz w:val="26"/>
          <w:szCs w:val="26"/>
          <w:lang w:eastAsia="en-US"/>
        </w:rPr>
      </w:pPr>
    </w:p>
    <w:p w14:paraId="5001DB5E" w14:textId="77777777" w:rsidR="00160046" w:rsidRPr="00502B54" w:rsidRDefault="00160046" w:rsidP="00160046">
      <w:pPr>
        <w:jc w:val="both"/>
        <w:rPr>
          <w:rFonts w:ascii="Garamond" w:eastAsiaTheme="minorHAnsi" w:hAnsi="Garamond" w:cstheme="minorBidi"/>
          <w:sz w:val="26"/>
          <w:szCs w:val="26"/>
          <w:lang w:eastAsia="en-US"/>
        </w:rPr>
      </w:pPr>
      <w:r w:rsidRPr="00502B54">
        <w:rPr>
          <w:rFonts w:ascii="Garamond" w:eastAsiaTheme="minorHAnsi" w:hAnsi="Garamond" w:cstheme="minorBidi"/>
          <w:b/>
          <w:bCs/>
          <w:sz w:val="26"/>
          <w:szCs w:val="26"/>
          <w:lang w:eastAsia="en-US"/>
        </w:rPr>
        <w:t>QUE</w:t>
      </w:r>
      <w:r w:rsidRPr="00502B54">
        <w:rPr>
          <w:rFonts w:ascii="Garamond" w:eastAsiaTheme="minorHAnsi" w:hAnsi="Garamond" w:cstheme="minorBidi"/>
          <w:sz w:val="26"/>
          <w:szCs w:val="26"/>
          <w:lang w:eastAsia="en-US"/>
        </w:rPr>
        <w:t xml:space="preserve"> le comité consultatif soit consulté afin de proposer un réaménagement du parc Morin Deschênes ;</w:t>
      </w:r>
    </w:p>
    <w:p w14:paraId="724980EF" w14:textId="77777777" w:rsidR="00160046" w:rsidRPr="00502B54" w:rsidRDefault="00160046" w:rsidP="00160046">
      <w:pPr>
        <w:jc w:val="both"/>
        <w:rPr>
          <w:rFonts w:ascii="Garamond" w:eastAsiaTheme="minorHAnsi" w:hAnsi="Garamond" w:cstheme="minorBidi"/>
          <w:sz w:val="26"/>
          <w:szCs w:val="26"/>
          <w:lang w:eastAsia="en-US"/>
        </w:rPr>
      </w:pPr>
    </w:p>
    <w:p w14:paraId="51320B72" w14:textId="51CDB7C3" w:rsidR="00160046" w:rsidRPr="00502B54" w:rsidRDefault="00160046" w:rsidP="00A861E6">
      <w:pPr>
        <w:jc w:val="both"/>
        <w:rPr>
          <w:rFonts w:ascii="Garamond" w:eastAsiaTheme="minorHAnsi" w:hAnsi="Garamond" w:cstheme="minorBidi"/>
          <w:sz w:val="26"/>
          <w:szCs w:val="26"/>
          <w:lang w:eastAsia="en-US"/>
        </w:rPr>
      </w:pPr>
      <w:r w:rsidRPr="00502B54">
        <w:rPr>
          <w:rFonts w:ascii="Garamond" w:eastAsiaTheme="minorHAnsi" w:hAnsi="Garamond" w:cstheme="minorBidi"/>
          <w:b/>
          <w:bCs/>
          <w:sz w:val="26"/>
          <w:szCs w:val="26"/>
          <w:lang w:eastAsia="en-US"/>
        </w:rPr>
        <w:t>QUE</w:t>
      </w:r>
      <w:r w:rsidRPr="00502B54">
        <w:rPr>
          <w:rFonts w:ascii="Garamond" w:eastAsiaTheme="minorHAnsi" w:hAnsi="Garamond" w:cstheme="minorBidi"/>
          <w:sz w:val="26"/>
          <w:szCs w:val="26"/>
          <w:lang w:eastAsia="en-US"/>
        </w:rPr>
        <w:t xml:space="preserve"> les propriétaires riverains soient consultés au préalable avant les travaux;</w:t>
      </w:r>
    </w:p>
    <w:p w14:paraId="340C2AAB" w14:textId="77777777" w:rsidR="00C16901" w:rsidRPr="00502B54" w:rsidRDefault="00C16901" w:rsidP="00A861E6">
      <w:pPr>
        <w:jc w:val="both"/>
        <w:rPr>
          <w:rFonts w:ascii="Garamond" w:eastAsiaTheme="minorHAnsi" w:hAnsi="Garamond" w:cstheme="minorBidi"/>
          <w:sz w:val="26"/>
          <w:szCs w:val="26"/>
          <w:lang w:eastAsia="en-US"/>
        </w:rPr>
      </w:pPr>
    </w:p>
    <w:p w14:paraId="0C011CCC" w14:textId="21BA82F8" w:rsidR="00160046" w:rsidRPr="00502B54" w:rsidRDefault="00160046" w:rsidP="00A861E6">
      <w:pPr>
        <w:jc w:val="both"/>
        <w:rPr>
          <w:rFonts w:ascii="Garamond" w:hAnsi="Garamond"/>
          <w:b/>
          <w:bCs/>
          <w:sz w:val="26"/>
          <w:szCs w:val="26"/>
        </w:rPr>
      </w:pPr>
    </w:p>
    <w:p w14:paraId="429EB6FA" w14:textId="77777777" w:rsidR="00C16901" w:rsidRPr="00502B54" w:rsidRDefault="00C16901" w:rsidP="00C16901">
      <w:pPr>
        <w:keepNext/>
        <w:jc w:val="center"/>
        <w:outlineLvl w:val="2"/>
        <w:rPr>
          <w:rFonts w:ascii="Garamond" w:eastAsiaTheme="majorEastAsia" w:hAnsi="Garamond" w:cstheme="majorBidi"/>
          <w:bCs/>
          <w:sz w:val="26"/>
          <w:szCs w:val="26"/>
          <w:u w:val="single"/>
          <w:lang w:val="fr-FR" w:eastAsia="en-US"/>
        </w:rPr>
      </w:pPr>
      <w:r w:rsidRPr="00502B54">
        <w:rPr>
          <w:rFonts w:ascii="Garamond" w:eastAsiaTheme="majorEastAsia" w:hAnsi="Garamond" w:cstheme="majorBidi"/>
          <w:bCs/>
          <w:sz w:val="26"/>
          <w:szCs w:val="26"/>
          <w:u w:val="single"/>
          <w:lang w:val="fr-FR" w:eastAsia="en-US"/>
        </w:rPr>
        <w:t>RÉSOLUTION 2022-03-85</w:t>
      </w:r>
    </w:p>
    <w:p w14:paraId="5DDE7BB2" w14:textId="77777777" w:rsidR="00C16901" w:rsidRPr="00502B54" w:rsidRDefault="00C16901" w:rsidP="00C16901">
      <w:pPr>
        <w:jc w:val="center"/>
        <w:rPr>
          <w:rFonts w:ascii="Garamond" w:eastAsiaTheme="minorHAnsi" w:hAnsi="Garamond" w:cstheme="minorBidi"/>
          <w:sz w:val="26"/>
          <w:szCs w:val="26"/>
          <w:lang w:eastAsia="en-US"/>
        </w:rPr>
      </w:pPr>
    </w:p>
    <w:p w14:paraId="3B3C4490" w14:textId="77777777" w:rsidR="00C16901" w:rsidRPr="00502B54" w:rsidRDefault="00C16901" w:rsidP="00C16901">
      <w:pPr>
        <w:jc w:val="center"/>
        <w:rPr>
          <w:rFonts w:ascii="Garamond" w:eastAsiaTheme="minorHAnsi" w:hAnsi="Garamond" w:cstheme="minorBidi"/>
          <w:b/>
          <w:sz w:val="26"/>
          <w:szCs w:val="26"/>
          <w:lang w:eastAsia="en-US"/>
        </w:rPr>
      </w:pPr>
      <w:r w:rsidRPr="00502B54">
        <w:rPr>
          <w:rFonts w:ascii="Garamond" w:eastAsiaTheme="minorHAnsi" w:hAnsi="Garamond" w:cstheme="minorBidi"/>
          <w:b/>
          <w:sz w:val="26"/>
          <w:szCs w:val="26"/>
          <w:lang w:eastAsia="en-US"/>
        </w:rPr>
        <w:t>Demande de remboursement de taxes de M. Jean Dufour</w:t>
      </w:r>
    </w:p>
    <w:p w14:paraId="121F2D8B" w14:textId="77777777" w:rsidR="00C16901" w:rsidRPr="00502B54" w:rsidRDefault="00C16901" w:rsidP="00C16901">
      <w:pPr>
        <w:jc w:val="center"/>
        <w:rPr>
          <w:rFonts w:ascii="Garamond" w:eastAsiaTheme="minorHAnsi" w:hAnsi="Garamond" w:cstheme="minorBidi"/>
          <w:b/>
          <w:sz w:val="26"/>
          <w:szCs w:val="26"/>
          <w:lang w:eastAsia="en-US"/>
        </w:rPr>
      </w:pPr>
    </w:p>
    <w:p w14:paraId="5122F02E" w14:textId="77777777" w:rsidR="00C16901" w:rsidRPr="00502B54" w:rsidRDefault="00C16901" w:rsidP="00C16901">
      <w:pPr>
        <w:jc w:val="both"/>
        <w:rPr>
          <w:rFonts w:ascii="Garamond" w:eastAsiaTheme="minorHAnsi" w:hAnsi="Garamond" w:cstheme="minorBidi"/>
          <w:sz w:val="26"/>
          <w:szCs w:val="26"/>
          <w:lang w:eastAsia="en-US"/>
        </w:rPr>
      </w:pPr>
      <w:r w:rsidRPr="00502B54">
        <w:rPr>
          <w:rFonts w:ascii="Garamond" w:eastAsiaTheme="minorHAnsi" w:hAnsi="Garamond" w:cstheme="minorBidi"/>
          <w:b/>
          <w:bCs/>
          <w:sz w:val="26"/>
          <w:szCs w:val="26"/>
          <w:lang w:eastAsia="en-US"/>
        </w:rPr>
        <w:lastRenderedPageBreak/>
        <w:t xml:space="preserve">CONSIDÉRANT </w:t>
      </w:r>
      <w:r w:rsidRPr="00502B54">
        <w:rPr>
          <w:rFonts w:ascii="Garamond" w:hAnsi="Garamond" w:cs="Arial"/>
          <w:b/>
          <w:bCs/>
          <w:sz w:val="26"/>
          <w:szCs w:val="26"/>
        </w:rPr>
        <w:t>QUE</w:t>
      </w:r>
      <w:r w:rsidRPr="00502B54">
        <w:rPr>
          <w:rFonts w:ascii="Garamond" w:eastAsiaTheme="minorHAnsi" w:hAnsi="Garamond" w:cstheme="minorBidi"/>
          <w:sz w:val="26"/>
          <w:szCs w:val="26"/>
          <w:lang w:eastAsia="en-US"/>
        </w:rPr>
        <w:t xml:space="preserve"> monsieur Jean Dufour demande un crédit de taxe pour l’année 2021 pour le restaurant chez Marjo situé au 77, rue Principale Nord;</w:t>
      </w:r>
    </w:p>
    <w:p w14:paraId="446507E0" w14:textId="77777777" w:rsidR="00C16901" w:rsidRPr="00502B54" w:rsidRDefault="00C16901" w:rsidP="00C16901">
      <w:pPr>
        <w:jc w:val="both"/>
        <w:rPr>
          <w:rFonts w:ascii="Garamond" w:eastAsiaTheme="minorHAnsi" w:hAnsi="Garamond" w:cstheme="minorBidi"/>
          <w:sz w:val="26"/>
          <w:szCs w:val="26"/>
          <w:lang w:eastAsia="en-US"/>
        </w:rPr>
      </w:pPr>
    </w:p>
    <w:p w14:paraId="72EBFD2E" w14:textId="77777777" w:rsidR="00C16901" w:rsidRPr="00502B54" w:rsidRDefault="00C16901" w:rsidP="00C16901">
      <w:pPr>
        <w:jc w:val="both"/>
        <w:rPr>
          <w:rFonts w:ascii="Garamond" w:eastAsiaTheme="minorHAnsi" w:hAnsi="Garamond" w:cstheme="minorBidi"/>
          <w:sz w:val="26"/>
          <w:szCs w:val="26"/>
          <w:lang w:eastAsia="en-US"/>
        </w:rPr>
      </w:pPr>
      <w:r w:rsidRPr="00502B54">
        <w:rPr>
          <w:rFonts w:ascii="Garamond" w:eastAsiaTheme="minorHAnsi" w:hAnsi="Garamond" w:cstheme="minorBidi"/>
          <w:b/>
          <w:bCs/>
          <w:sz w:val="26"/>
          <w:szCs w:val="26"/>
          <w:lang w:eastAsia="en-US"/>
        </w:rPr>
        <w:t>CONSIDÉRANT QUE</w:t>
      </w:r>
      <w:r w:rsidRPr="00502B54">
        <w:rPr>
          <w:rFonts w:ascii="Garamond" w:eastAsiaTheme="minorHAnsi" w:hAnsi="Garamond" w:cstheme="minorBidi"/>
          <w:sz w:val="26"/>
          <w:szCs w:val="26"/>
          <w:lang w:eastAsia="en-US"/>
        </w:rPr>
        <w:t xml:space="preserve"> le remboursement de taxes peut être effectué à la date de la demande soit le 5 janvier 2022 ;</w:t>
      </w:r>
    </w:p>
    <w:p w14:paraId="625CC1A0" w14:textId="77777777" w:rsidR="00C16901" w:rsidRPr="00502B54" w:rsidRDefault="00C16901" w:rsidP="00C16901">
      <w:pPr>
        <w:jc w:val="both"/>
        <w:rPr>
          <w:rFonts w:ascii="Garamond" w:eastAsiaTheme="minorHAnsi" w:hAnsi="Garamond" w:cstheme="minorBidi"/>
          <w:sz w:val="26"/>
          <w:szCs w:val="26"/>
          <w:lang w:eastAsia="en-US"/>
        </w:rPr>
      </w:pPr>
    </w:p>
    <w:p w14:paraId="1B7CF0F7" w14:textId="77777777" w:rsidR="00C16901" w:rsidRPr="00502B54" w:rsidRDefault="00C16901" w:rsidP="00C16901">
      <w:pPr>
        <w:jc w:val="both"/>
        <w:rPr>
          <w:rFonts w:ascii="Garamond" w:eastAsiaTheme="minorHAnsi" w:hAnsi="Garamond" w:cstheme="minorBidi"/>
          <w:sz w:val="26"/>
          <w:szCs w:val="26"/>
          <w:lang w:eastAsia="en-US"/>
        </w:rPr>
      </w:pPr>
      <w:r w:rsidRPr="00502B54">
        <w:rPr>
          <w:rFonts w:ascii="Garamond" w:eastAsiaTheme="minorHAnsi" w:hAnsi="Garamond" w:cstheme="minorBidi"/>
          <w:b/>
          <w:bCs/>
          <w:sz w:val="26"/>
          <w:szCs w:val="26"/>
          <w:lang w:eastAsia="en-US"/>
        </w:rPr>
        <w:t>CONSIDÉRANT QUE</w:t>
      </w:r>
      <w:r w:rsidRPr="00502B54">
        <w:rPr>
          <w:rFonts w:ascii="Garamond" w:eastAsiaTheme="minorHAnsi" w:hAnsi="Garamond" w:cstheme="minorBidi"/>
          <w:sz w:val="26"/>
          <w:szCs w:val="26"/>
          <w:lang w:eastAsia="en-US"/>
        </w:rPr>
        <w:t xml:space="preserve"> les taxes de services ont été annulées pour l’année 2022 ;</w:t>
      </w:r>
    </w:p>
    <w:p w14:paraId="23350568" w14:textId="77777777" w:rsidR="00C16901" w:rsidRPr="00502B54" w:rsidRDefault="00C16901" w:rsidP="00C16901">
      <w:pPr>
        <w:jc w:val="both"/>
        <w:rPr>
          <w:rFonts w:ascii="Garamond" w:eastAsiaTheme="minorHAnsi" w:hAnsi="Garamond" w:cstheme="minorBidi"/>
          <w:sz w:val="26"/>
          <w:szCs w:val="26"/>
          <w:lang w:eastAsia="en-US"/>
        </w:rPr>
      </w:pPr>
    </w:p>
    <w:p w14:paraId="441D19CF" w14:textId="77777777" w:rsidR="00C16901" w:rsidRPr="00502B54" w:rsidRDefault="00C16901" w:rsidP="00C16901">
      <w:pPr>
        <w:jc w:val="both"/>
        <w:rPr>
          <w:rFonts w:ascii="Garamond" w:eastAsiaTheme="minorHAnsi" w:hAnsi="Garamond" w:cstheme="minorBidi"/>
          <w:sz w:val="26"/>
          <w:szCs w:val="26"/>
          <w:lang w:eastAsia="en-US"/>
        </w:rPr>
      </w:pPr>
      <w:r w:rsidRPr="00502B54">
        <w:rPr>
          <w:rFonts w:ascii="Garamond" w:eastAsiaTheme="minorHAnsi" w:hAnsi="Garamond" w:cstheme="minorBidi"/>
          <w:b/>
          <w:bCs/>
          <w:sz w:val="26"/>
          <w:szCs w:val="26"/>
          <w:lang w:eastAsia="en-US"/>
        </w:rPr>
        <w:t>PAR CES MOTIFS, IL EST PROPOSÉ</w:t>
      </w:r>
      <w:r w:rsidRPr="00502B54">
        <w:rPr>
          <w:rFonts w:ascii="Garamond" w:eastAsiaTheme="minorHAnsi" w:hAnsi="Garamond" w:cstheme="minorBidi"/>
          <w:sz w:val="26"/>
          <w:szCs w:val="26"/>
          <w:lang w:eastAsia="en-US"/>
        </w:rPr>
        <w:t xml:space="preserve"> par M</w:t>
      </w:r>
      <w:r w:rsidRPr="00502B54">
        <w:rPr>
          <w:rFonts w:ascii="Garamond" w:eastAsiaTheme="minorHAnsi" w:hAnsi="Garamond" w:cstheme="minorBidi"/>
          <w:sz w:val="26"/>
          <w:szCs w:val="26"/>
          <w:vertAlign w:val="superscript"/>
          <w:lang w:eastAsia="en-US"/>
        </w:rPr>
        <w:t>me</w:t>
      </w:r>
      <w:r w:rsidRPr="00502B54">
        <w:rPr>
          <w:rFonts w:ascii="Garamond" w:eastAsiaTheme="minorHAnsi" w:hAnsi="Garamond" w:cstheme="minorBidi"/>
          <w:sz w:val="26"/>
          <w:szCs w:val="26"/>
          <w:lang w:eastAsia="en-US"/>
        </w:rPr>
        <w:t xml:space="preserve"> Valérie Dufour et résolu à l’unanimité des conseillers présents de refuser la demande de remboursement de taxes pour l’année 2021 tel que demandé pour le 77, rue Principale Nord.</w:t>
      </w:r>
    </w:p>
    <w:p w14:paraId="0B3F3B2A" w14:textId="77777777" w:rsidR="00160046" w:rsidRPr="00502B54" w:rsidRDefault="00160046" w:rsidP="00A861E6">
      <w:pPr>
        <w:jc w:val="both"/>
        <w:rPr>
          <w:rFonts w:ascii="Garamond" w:hAnsi="Garamond"/>
          <w:b/>
          <w:bCs/>
          <w:sz w:val="26"/>
          <w:szCs w:val="26"/>
        </w:rPr>
      </w:pPr>
    </w:p>
    <w:p w14:paraId="31DCD1EC" w14:textId="77777777" w:rsidR="009E683B" w:rsidRPr="00502B54" w:rsidRDefault="009E683B" w:rsidP="00A861E6">
      <w:pPr>
        <w:jc w:val="both"/>
        <w:rPr>
          <w:rFonts w:ascii="Garamond" w:hAnsi="Garamond"/>
          <w:b/>
          <w:bCs/>
          <w:sz w:val="26"/>
          <w:szCs w:val="26"/>
        </w:rPr>
      </w:pPr>
    </w:p>
    <w:p w14:paraId="5186AC65" w14:textId="77777777" w:rsidR="00BF41EF" w:rsidRPr="00502B54" w:rsidRDefault="00BF41EF" w:rsidP="00BF41EF">
      <w:pPr>
        <w:tabs>
          <w:tab w:val="left" w:pos="567"/>
          <w:tab w:val="left" w:pos="851"/>
        </w:tabs>
        <w:jc w:val="center"/>
        <w:rPr>
          <w:rFonts w:ascii="Garamond" w:hAnsi="Garamond" w:cs="Arial"/>
          <w:bCs/>
          <w:sz w:val="26"/>
          <w:szCs w:val="26"/>
          <w:u w:val="single"/>
        </w:rPr>
      </w:pPr>
      <w:r w:rsidRPr="00502B54">
        <w:rPr>
          <w:rFonts w:ascii="Garamond" w:hAnsi="Garamond" w:cs="Arial"/>
          <w:bCs/>
          <w:sz w:val="26"/>
          <w:szCs w:val="26"/>
          <w:u w:val="single"/>
        </w:rPr>
        <w:t>Résolution 2022-03-86</w:t>
      </w:r>
    </w:p>
    <w:p w14:paraId="36906CEB" w14:textId="77777777" w:rsidR="00BF41EF" w:rsidRPr="00502B54" w:rsidRDefault="00BF41EF" w:rsidP="00BF41EF">
      <w:pPr>
        <w:jc w:val="center"/>
        <w:rPr>
          <w:rFonts w:ascii="Garamond" w:eastAsiaTheme="minorHAnsi" w:hAnsi="Garamond" w:cs="Arial"/>
          <w:sz w:val="26"/>
          <w:szCs w:val="26"/>
          <w:lang w:eastAsia="en-US"/>
        </w:rPr>
      </w:pPr>
    </w:p>
    <w:p w14:paraId="5DAF3F1F" w14:textId="77777777" w:rsidR="00BF41EF" w:rsidRPr="00502B54" w:rsidRDefault="00BF41EF" w:rsidP="00BF41EF">
      <w:pPr>
        <w:jc w:val="center"/>
        <w:rPr>
          <w:rFonts w:ascii="Garamond" w:hAnsi="Garamond"/>
          <w:sz w:val="26"/>
          <w:szCs w:val="26"/>
          <w:lang w:val="fr-FR" w:eastAsia="en-US"/>
        </w:rPr>
      </w:pPr>
      <w:r w:rsidRPr="00502B54">
        <w:rPr>
          <w:rFonts w:ascii="Garamond" w:eastAsiaTheme="minorHAnsi" w:hAnsi="Garamond" w:cs="Arial"/>
          <w:b/>
          <w:sz w:val="26"/>
          <w:szCs w:val="26"/>
        </w:rPr>
        <w:t>Plan de compensation pour travaux quai Anse-de-Roche</w:t>
      </w:r>
    </w:p>
    <w:p w14:paraId="27157A9B" w14:textId="77777777" w:rsidR="00BF41EF" w:rsidRPr="00502B54" w:rsidRDefault="00BF41EF" w:rsidP="00BF41EF">
      <w:pPr>
        <w:jc w:val="both"/>
        <w:rPr>
          <w:rFonts w:ascii="Garamond" w:hAnsi="Garamond"/>
          <w:sz w:val="26"/>
          <w:szCs w:val="26"/>
          <w:lang w:val="fr-FR" w:eastAsia="en-US"/>
        </w:rPr>
      </w:pPr>
    </w:p>
    <w:p w14:paraId="7E0D46D3" w14:textId="77777777" w:rsidR="00BF41EF" w:rsidRPr="00502B54" w:rsidRDefault="00BF41EF" w:rsidP="00BF41EF">
      <w:pPr>
        <w:jc w:val="both"/>
        <w:rPr>
          <w:rFonts w:ascii="Garamond" w:hAnsi="Garamond"/>
          <w:sz w:val="26"/>
          <w:szCs w:val="26"/>
          <w:lang w:val="fr-FR" w:eastAsia="en-US"/>
        </w:rPr>
      </w:pPr>
      <w:r w:rsidRPr="00502B54">
        <w:rPr>
          <w:rFonts w:ascii="Garamond" w:hAnsi="Garamond"/>
          <w:b/>
          <w:bCs/>
          <w:sz w:val="26"/>
          <w:szCs w:val="26"/>
          <w:lang w:val="fr-FR" w:eastAsia="en-US"/>
        </w:rPr>
        <w:t>CONSIDÉRANT QU</w:t>
      </w:r>
      <w:r w:rsidRPr="00502B54">
        <w:rPr>
          <w:rFonts w:ascii="Garamond" w:hAnsi="Garamond"/>
          <w:sz w:val="26"/>
          <w:szCs w:val="26"/>
          <w:lang w:val="fr-FR" w:eastAsia="en-US"/>
        </w:rPr>
        <w:t>E les projets de plan de compensation soumis aux ministères de l’Environnement du Québec, ministère de la Faune et des Parcs et le ministère de Pêches et Océan Canada n’ont pas été retenus ;</w:t>
      </w:r>
    </w:p>
    <w:p w14:paraId="5E630789" w14:textId="77777777" w:rsidR="00BF41EF" w:rsidRPr="00502B54" w:rsidRDefault="00BF41EF" w:rsidP="00BF41EF">
      <w:pPr>
        <w:jc w:val="both"/>
        <w:rPr>
          <w:rFonts w:ascii="Garamond" w:hAnsi="Garamond"/>
          <w:sz w:val="26"/>
          <w:szCs w:val="26"/>
          <w:lang w:val="fr-FR" w:eastAsia="en-US"/>
        </w:rPr>
      </w:pPr>
    </w:p>
    <w:p w14:paraId="1824E86A" w14:textId="77777777" w:rsidR="00BF41EF" w:rsidRPr="00502B54" w:rsidRDefault="00BF41EF" w:rsidP="00BF41EF">
      <w:pPr>
        <w:jc w:val="both"/>
        <w:rPr>
          <w:rFonts w:ascii="Garamond" w:hAnsi="Garamond"/>
          <w:sz w:val="26"/>
          <w:szCs w:val="26"/>
          <w:lang w:val="fr-FR" w:eastAsia="en-US"/>
        </w:rPr>
      </w:pPr>
      <w:r w:rsidRPr="00502B54">
        <w:rPr>
          <w:rFonts w:ascii="Garamond" w:hAnsi="Garamond"/>
          <w:b/>
          <w:bCs/>
          <w:sz w:val="26"/>
          <w:szCs w:val="26"/>
          <w:lang w:val="fr-FR" w:eastAsia="en-US"/>
        </w:rPr>
        <w:t>CONSIDÉRANT QUE</w:t>
      </w:r>
      <w:r w:rsidRPr="00502B54">
        <w:rPr>
          <w:rFonts w:ascii="Garamond" w:hAnsi="Garamond"/>
          <w:sz w:val="26"/>
          <w:szCs w:val="26"/>
          <w:lang w:val="fr-FR" w:eastAsia="en-US"/>
        </w:rPr>
        <w:t xml:space="preserve"> la Nation Huronne-Wendat nous propose un plan de compensation visant un projet de rétablissement de la connectivité de l’habitat de l’anguille d’Amérique dans le bassin versant de la rivière Petit Saguenay ;</w:t>
      </w:r>
    </w:p>
    <w:p w14:paraId="5AF4F596" w14:textId="77777777" w:rsidR="00BF41EF" w:rsidRPr="00502B54" w:rsidRDefault="00BF41EF" w:rsidP="00BF41EF">
      <w:pPr>
        <w:jc w:val="both"/>
        <w:rPr>
          <w:rFonts w:ascii="Garamond" w:hAnsi="Garamond"/>
          <w:sz w:val="26"/>
          <w:szCs w:val="26"/>
          <w:lang w:val="fr-FR" w:eastAsia="en-US"/>
        </w:rPr>
      </w:pPr>
    </w:p>
    <w:p w14:paraId="027E557C" w14:textId="77777777" w:rsidR="00BF41EF" w:rsidRPr="00502B54" w:rsidRDefault="00BF41EF" w:rsidP="00BF41EF">
      <w:pPr>
        <w:jc w:val="both"/>
        <w:rPr>
          <w:rFonts w:ascii="Garamond" w:hAnsi="Garamond"/>
          <w:sz w:val="26"/>
          <w:szCs w:val="26"/>
          <w:lang w:val="fr-FR" w:eastAsia="en-US"/>
        </w:rPr>
      </w:pPr>
      <w:r w:rsidRPr="00502B54">
        <w:rPr>
          <w:rFonts w:ascii="Garamond" w:hAnsi="Garamond"/>
          <w:b/>
          <w:bCs/>
          <w:sz w:val="26"/>
          <w:szCs w:val="26"/>
          <w:lang w:val="fr-FR" w:eastAsia="en-US"/>
        </w:rPr>
        <w:t>CONSIDÉRANT QUE</w:t>
      </w:r>
      <w:r w:rsidRPr="00502B54">
        <w:rPr>
          <w:rFonts w:ascii="Garamond" w:hAnsi="Garamond"/>
          <w:sz w:val="26"/>
          <w:szCs w:val="26"/>
          <w:lang w:val="fr-FR" w:eastAsia="en-US"/>
        </w:rPr>
        <w:t xml:space="preserve"> le projet doit répondre aux obligations des ministères de l’Environnement du Québec, ministère de la Faune et des Parcs et le ministère de Pêches et Océan Canada n’ont pas été retenus ;</w:t>
      </w:r>
    </w:p>
    <w:p w14:paraId="43A22F4B" w14:textId="77777777" w:rsidR="00BF41EF" w:rsidRPr="00502B54" w:rsidRDefault="00BF41EF" w:rsidP="00BF41EF">
      <w:pPr>
        <w:jc w:val="both"/>
        <w:rPr>
          <w:rFonts w:ascii="Garamond" w:hAnsi="Garamond"/>
          <w:sz w:val="26"/>
          <w:szCs w:val="26"/>
          <w:lang w:val="fr-FR" w:eastAsia="en-US"/>
        </w:rPr>
      </w:pPr>
    </w:p>
    <w:p w14:paraId="3FFD2165" w14:textId="77777777" w:rsidR="00BF41EF" w:rsidRPr="00502B54" w:rsidRDefault="00BF41EF" w:rsidP="00BF41EF">
      <w:pPr>
        <w:jc w:val="both"/>
        <w:rPr>
          <w:rFonts w:ascii="Garamond" w:hAnsi="Garamond"/>
          <w:sz w:val="26"/>
          <w:szCs w:val="26"/>
          <w:lang w:val="fr-FR" w:eastAsia="en-US"/>
        </w:rPr>
      </w:pPr>
      <w:r w:rsidRPr="00502B54">
        <w:rPr>
          <w:rFonts w:ascii="Garamond" w:hAnsi="Garamond"/>
          <w:b/>
          <w:bCs/>
          <w:sz w:val="26"/>
          <w:szCs w:val="26"/>
          <w:lang w:val="fr-FR" w:eastAsia="en-US"/>
        </w:rPr>
        <w:t>CONSIDÉRANT QUE</w:t>
      </w:r>
      <w:r w:rsidRPr="00502B54">
        <w:rPr>
          <w:rFonts w:ascii="Garamond" w:hAnsi="Garamond"/>
          <w:sz w:val="26"/>
          <w:szCs w:val="26"/>
          <w:lang w:val="fr-FR" w:eastAsia="en-US"/>
        </w:rPr>
        <w:t xml:space="preserve"> le projet est évalué à 44 024,00 $ ;</w:t>
      </w:r>
    </w:p>
    <w:p w14:paraId="6CF705AB" w14:textId="77777777" w:rsidR="00BF41EF" w:rsidRPr="00502B54" w:rsidRDefault="00BF41EF" w:rsidP="00BF41EF">
      <w:pPr>
        <w:jc w:val="both"/>
        <w:rPr>
          <w:rFonts w:ascii="Garamond" w:hAnsi="Garamond"/>
          <w:sz w:val="26"/>
          <w:szCs w:val="26"/>
          <w:lang w:val="fr-FR" w:eastAsia="en-US"/>
        </w:rPr>
      </w:pPr>
    </w:p>
    <w:p w14:paraId="5BA15320" w14:textId="77777777" w:rsidR="00BF41EF" w:rsidRPr="00502B54" w:rsidRDefault="00BF41EF" w:rsidP="00BF41EF">
      <w:pPr>
        <w:jc w:val="both"/>
        <w:rPr>
          <w:rFonts w:ascii="Garamond" w:hAnsi="Garamond"/>
          <w:sz w:val="26"/>
          <w:szCs w:val="26"/>
          <w:lang w:val="fr-FR" w:eastAsia="en-US"/>
        </w:rPr>
      </w:pPr>
      <w:r w:rsidRPr="00502B54">
        <w:rPr>
          <w:rFonts w:ascii="Garamond" w:hAnsi="Garamond"/>
          <w:b/>
          <w:bCs/>
          <w:sz w:val="26"/>
          <w:szCs w:val="26"/>
          <w:lang w:val="fr-FR" w:eastAsia="en-US"/>
        </w:rPr>
        <w:t>PAR CES MOTIFS, IL EST PROPOSÉ</w:t>
      </w:r>
      <w:r w:rsidRPr="00502B54">
        <w:rPr>
          <w:rFonts w:ascii="Garamond" w:hAnsi="Garamond"/>
          <w:sz w:val="26"/>
          <w:szCs w:val="26"/>
          <w:lang w:val="fr-FR" w:eastAsia="en-US"/>
        </w:rPr>
        <w:t xml:space="preserve"> par M</w:t>
      </w:r>
      <w:r w:rsidRPr="00502B54">
        <w:rPr>
          <w:rFonts w:ascii="Garamond" w:hAnsi="Garamond"/>
          <w:sz w:val="26"/>
          <w:szCs w:val="26"/>
          <w:vertAlign w:val="superscript"/>
          <w:lang w:val="fr-FR" w:eastAsia="en-US"/>
        </w:rPr>
        <w:t>me</w:t>
      </w:r>
      <w:r w:rsidRPr="00502B54">
        <w:rPr>
          <w:rFonts w:ascii="Garamond" w:hAnsi="Garamond"/>
          <w:sz w:val="26"/>
          <w:szCs w:val="26"/>
          <w:lang w:val="fr-FR" w:eastAsia="en-US"/>
        </w:rPr>
        <w:t xml:space="preserve"> Marie-Chantal Dufour et résolu à l’unanimité des conseillers présents, que la Municipalité de Sacré-Cœur accepte le projet de plan de compensation soumis par la Nation Huronne-Wendat, lequel vise le rétablissement de la connectivité de l’habitat de l’anguille d’Amérique dans le bassin versant de la rivière Petit Saguenay ;</w:t>
      </w:r>
    </w:p>
    <w:p w14:paraId="56FEE2F1" w14:textId="77777777" w:rsidR="00BF41EF" w:rsidRPr="00502B54" w:rsidRDefault="00BF41EF" w:rsidP="00BF41EF">
      <w:pPr>
        <w:jc w:val="both"/>
        <w:rPr>
          <w:rFonts w:ascii="Garamond" w:hAnsi="Garamond"/>
          <w:sz w:val="26"/>
          <w:szCs w:val="26"/>
          <w:lang w:val="fr-FR" w:eastAsia="en-US"/>
        </w:rPr>
      </w:pPr>
    </w:p>
    <w:p w14:paraId="0B551C1C" w14:textId="77777777" w:rsidR="00BF41EF" w:rsidRPr="00502B54" w:rsidRDefault="00BF41EF" w:rsidP="00BF41EF">
      <w:pPr>
        <w:jc w:val="both"/>
        <w:rPr>
          <w:rFonts w:ascii="Garamond" w:hAnsi="Garamond"/>
          <w:sz w:val="26"/>
          <w:szCs w:val="26"/>
          <w:lang w:val="fr-FR" w:eastAsia="en-US"/>
        </w:rPr>
      </w:pPr>
      <w:r w:rsidRPr="00502B54">
        <w:rPr>
          <w:rFonts w:ascii="Garamond" w:hAnsi="Garamond"/>
          <w:b/>
          <w:bCs/>
          <w:sz w:val="26"/>
          <w:szCs w:val="26"/>
          <w:lang w:val="fr-FR" w:eastAsia="en-US"/>
        </w:rPr>
        <w:t>QUE</w:t>
      </w:r>
      <w:r w:rsidRPr="00502B54">
        <w:rPr>
          <w:rFonts w:ascii="Garamond" w:hAnsi="Garamond"/>
          <w:sz w:val="26"/>
          <w:szCs w:val="26"/>
          <w:lang w:val="fr-FR" w:eastAsia="en-US"/>
        </w:rPr>
        <w:t xml:space="preserve"> le projet soit soumis au ministère de l’Environnement du Québec, ministère de la Faune et des Parcs et le ministère de Pêches et Océan Canada pour acceptation ;</w:t>
      </w:r>
    </w:p>
    <w:p w14:paraId="22329FC4" w14:textId="5C0FA548" w:rsidR="00C51CCC" w:rsidRPr="00502B54" w:rsidRDefault="00C51CCC" w:rsidP="00A861E6">
      <w:pPr>
        <w:jc w:val="both"/>
        <w:rPr>
          <w:rFonts w:ascii="Garamond" w:hAnsi="Garamond"/>
          <w:b/>
          <w:bCs/>
          <w:sz w:val="26"/>
          <w:szCs w:val="26"/>
          <w:lang w:val="fr-FR"/>
        </w:rPr>
      </w:pPr>
    </w:p>
    <w:p w14:paraId="5F449525" w14:textId="651A8C0C" w:rsidR="00C16901" w:rsidRPr="00502B54" w:rsidRDefault="00C16901" w:rsidP="00A861E6">
      <w:pPr>
        <w:jc w:val="both"/>
        <w:rPr>
          <w:rFonts w:ascii="Garamond" w:hAnsi="Garamond"/>
          <w:b/>
          <w:bCs/>
          <w:sz w:val="26"/>
          <w:szCs w:val="26"/>
        </w:rPr>
      </w:pPr>
    </w:p>
    <w:p w14:paraId="1B61098A" w14:textId="77777777" w:rsidR="00546940" w:rsidRPr="00502B54" w:rsidRDefault="00546940" w:rsidP="00546940">
      <w:pPr>
        <w:tabs>
          <w:tab w:val="left" w:pos="567"/>
          <w:tab w:val="left" w:pos="851"/>
        </w:tabs>
        <w:jc w:val="center"/>
        <w:rPr>
          <w:rFonts w:ascii="Garamond" w:hAnsi="Garamond" w:cs="Arial"/>
          <w:bCs/>
          <w:sz w:val="26"/>
          <w:szCs w:val="26"/>
          <w:u w:val="single"/>
        </w:rPr>
      </w:pPr>
      <w:r w:rsidRPr="00502B54">
        <w:rPr>
          <w:rFonts w:ascii="Garamond" w:hAnsi="Garamond" w:cs="Arial"/>
          <w:bCs/>
          <w:sz w:val="26"/>
          <w:szCs w:val="26"/>
          <w:u w:val="single"/>
        </w:rPr>
        <w:t>Résolution 2022-03-87</w:t>
      </w:r>
    </w:p>
    <w:p w14:paraId="74B7B3DE" w14:textId="77777777" w:rsidR="00546940" w:rsidRPr="00502B54" w:rsidRDefault="00546940" w:rsidP="00546940">
      <w:pPr>
        <w:jc w:val="center"/>
        <w:rPr>
          <w:rFonts w:ascii="Garamond" w:eastAsiaTheme="minorHAnsi" w:hAnsi="Garamond" w:cs="Arial"/>
          <w:sz w:val="26"/>
          <w:szCs w:val="26"/>
          <w:lang w:eastAsia="en-US"/>
        </w:rPr>
      </w:pPr>
    </w:p>
    <w:p w14:paraId="467C4974" w14:textId="77777777" w:rsidR="00546940" w:rsidRPr="00502B54" w:rsidRDefault="00546940" w:rsidP="00546940">
      <w:pPr>
        <w:tabs>
          <w:tab w:val="left" w:pos="-1440"/>
          <w:tab w:val="left" w:pos="-720"/>
          <w:tab w:val="left" w:pos="0"/>
          <w:tab w:val="left" w:pos="720"/>
          <w:tab w:val="left" w:pos="1440"/>
          <w:tab w:val="left" w:pos="3690"/>
          <w:tab w:val="left" w:pos="4320"/>
          <w:tab w:val="left" w:pos="5760"/>
        </w:tabs>
        <w:ind w:right="-270"/>
        <w:jc w:val="center"/>
        <w:rPr>
          <w:rFonts w:ascii="Garamond" w:hAnsi="Garamond" w:cs="Arial"/>
          <w:b/>
          <w:bCs/>
          <w:sz w:val="26"/>
          <w:szCs w:val="26"/>
        </w:rPr>
      </w:pPr>
      <w:r w:rsidRPr="00502B54">
        <w:rPr>
          <w:rFonts w:ascii="Garamond" w:hAnsi="Garamond" w:cs="Arial"/>
          <w:b/>
          <w:bCs/>
          <w:sz w:val="26"/>
          <w:szCs w:val="26"/>
        </w:rPr>
        <w:t>Adoption Règlement numéro 599 intitulé « Code d’éthique et de déontologie des élus municipaux »</w:t>
      </w:r>
    </w:p>
    <w:p w14:paraId="291AC015" w14:textId="77777777" w:rsidR="00546940" w:rsidRPr="00502B54" w:rsidRDefault="00546940" w:rsidP="00546940">
      <w:pPr>
        <w:jc w:val="center"/>
        <w:rPr>
          <w:rFonts w:ascii="Garamond" w:hAnsi="Garamond" w:cs="Arial"/>
          <w:b/>
          <w:bCs/>
          <w:sz w:val="26"/>
          <w:szCs w:val="26"/>
        </w:rPr>
      </w:pPr>
    </w:p>
    <w:p w14:paraId="0247B069" w14:textId="77777777" w:rsidR="00546940" w:rsidRPr="00502B54" w:rsidRDefault="00546940" w:rsidP="00546940">
      <w:pPr>
        <w:jc w:val="both"/>
        <w:rPr>
          <w:rFonts w:ascii="Garamond" w:hAnsi="Garamond" w:cs="Arial"/>
          <w:sz w:val="26"/>
          <w:szCs w:val="26"/>
        </w:rPr>
      </w:pPr>
      <w:r w:rsidRPr="00502B54">
        <w:rPr>
          <w:rFonts w:ascii="Garamond" w:hAnsi="Garamond" w:cs="Arial"/>
          <w:b/>
          <w:bCs/>
          <w:sz w:val="26"/>
          <w:szCs w:val="26"/>
        </w:rPr>
        <w:t xml:space="preserve">CONSIDÉRANT </w:t>
      </w:r>
      <w:proofErr w:type="spellStart"/>
      <w:r w:rsidRPr="00502B54">
        <w:rPr>
          <w:rFonts w:ascii="Garamond" w:hAnsi="Garamond" w:cs="Arial"/>
          <w:b/>
          <w:bCs/>
          <w:sz w:val="26"/>
          <w:szCs w:val="26"/>
        </w:rPr>
        <w:t>QU</w:t>
      </w:r>
      <w:r w:rsidRPr="00502B54">
        <w:rPr>
          <w:rFonts w:ascii="Garamond" w:hAnsi="Garamond" w:cs="Arial"/>
          <w:sz w:val="26"/>
          <w:szCs w:val="26"/>
        </w:rPr>
        <w:t>’un</w:t>
      </w:r>
      <w:proofErr w:type="spellEnd"/>
      <w:r w:rsidRPr="00502B54">
        <w:rPr>
          <w:rFonts w:ascii="Garamond" w:hAnsi="Garamond" w:cs="Arial"/>
          <w:sz w:val="26"/>
          <w:szCs w:val="26"/>
        </w:rPr>
        <w:t xml:space="preserve"> avis de présentation ainsi que le dépôt du projet de règlement ont été effectués à la séance du 14 février 2022;</w:t>
      </w:r>
    </w:p>
    <w:p w14:paraId="13476A43" w14:textId="77777777" w:rsidR="00546940" w:rsidRPr="00502B54" w:rsidRDefault="00546940" w:rsidP="00546940">
      <w:pPr>
        <w:jc w:val="both"/>
        <w:rPr>
          <w:rFonts w:ascii="Garamond" w:hAnsi="Garamond" w:cs="Arial"/>
          <w:sz w:val="26"/>
          <w:szCs w:val="26"/>
        </w:rPr>
      </w:pPr>
    </w:p>
    <w:p w14:paraId="35C45613" w14:textId="77777777" w:rsidR="00546940" w:rsidRPr="00502B54" w:rsidRDefault="00546940" w:rsidP="00546940">
      <w:pPr>
        <w:jc w:val="both"/>
        <w:rPr>
          <w:rFonts w:ascii="Garamond" w:hAnsi="Garamond" w:cs="Arial"/>
          <w:sz w:val="26"/>
          <w:szCs w:val="26"/>
        </w:rPr>
      </w:pPr>
      <w:r w:rsidRPr="00502B54">
        <w:rPr>
          <w:rFonts w:ascii="Garamond" w:hAnsi="Garamond" w:cs="Arial"/>
          <w:b/>
          <w:bCs/>
          <w:sz w:val="26"/>
          <w:szCs w:val="26"/>
        </w:rPr>
        <w:t>PAR CES MOTIFS, IL EST PROPOSÉ</w:t>
      </w:r>
      <w:r w:rsidRPr="00502B54">
        <w:rPr>
          <w:rFonts w:ascii="Garamond" w:hAnsi="Garamond" w:cs="Arial"/>
          <w:sz w:val="26"/>
          <w:szCs w:val="26"/>
        </w:rPr>
        <w:t xml:space="preserve"> par M. </w:t>
      </w:r>
      <w:proofErr w:type="spellStart"/>
      <w:r w:rsidRPr="00502B54">
        <w:rPr>
          <w:rFonts w:ascii="Garamond" w:hAnsi="Garamond" w:cs="Arial"/>
          <w:sz w:val="26"/>
          <w:szCs w:val="26"/>
        </w:rPr>
        <w:t>Janic</w:t>
      </w:r>
      <w:proofErr w:type="spellEnd"/>
      <w:r w:rsidRPr="00502B54">
        <w:rPr>
          <w:rFonts w:ascii="Garamond" w:hAnsi="Garamond" w:cs="Arial"/>
          <w:sz w:val="26"/>
          <w:szCs w:val="26"/>
        </w:rPr>
        <w:t xml:space="preserve"> Boisvert et résolution à l’unanimité des conseillers présents, d’adopter le règlement 599 intitulé « Code d’éthique et de déontologie des élus municipaux.</w:t>
      </w:r>
    </w:p>
    <w:p w14:paraId="467B9FDF" w14:textId="77777777" w:rsidR="00C16901" w:rsidRPr="00502B54" w:rsidRDefault="00C16901" w:rsidP="00A861E6">
      <w:pPr>
        <w:jc w:val="both"/>
        <w:rPr>
          <w:rFonts w:ascii="Garamond" w:hAnsi="Garamond"/>
          <w:b/>
          <w:bCs/>
          <w:sz w:val="26"/>
          <w:szCs w:val="26"/>
        </w:rPr>
      </w:pPr>
    </w:p>
    <w:p w14:paraId="6282FDE7" w14:textId="21BEF35C" w:rsidR="00E409E2" w:rsidRPr="00502B54" w:rsidRDefault="00E409E2" w:rsidP="00565358">
      <w:pPr>
        <w:jc w:val="both"/>
        <w:rPr>
          <w:rFonts w:ascii="Garamond" w:hAnsi="Garamond"/>
          <w:sz w:val="26"/>
          <w:szCs w:val="26"/>
        </w:rPr>
      </w:pPr>
    </w:p>
    <w:p w14:paraId="34DA823F" w14:textId="77777777" w:rsidR="006F12C0" w:rsidRPr="00502B54" w:rsidRDefault="006F12C0" w:rsidP="006F12C0">
      <w:pPr>
        <w:tabs>
          <w:tab w:val="left" w:pos="567"/>
          <w:tab w:val="left" w:pos="851"/>
        </w:tabs>
        <w:jc w:val="center"/>
        <w:rPr>
          <w:rFonts w:ascii="Garamond" w:hAnsi="Garamond" w:cs="Arial"/>
          <w:bCs/>
          <w:sz w:val="26"/>
          <w:szCs w:val="26"/>
          <w:u w:val="single"/>
        </w:rPr>
      </w:pPr>
      <w:r w:rsidRPr="00502B54">
        <w:rPr>
          <w:rFonts w:ascii="Garamond" w:hAnsi="Garamond" w:cs="Arial"/>
          <w:bCs/>
          <w:sz w:val="26"/>
          <w:szCs w:val="26"/>
          <w:u w:val="single"/>
        </w:rPr>
        <w:t>Résolution 2022-03-88</w:t>
      </w:r>
    </w:p>
    <w:p w14:paraId="3DC37BA9" w14:textId="77777777" w:rsidR="006F12C0" w:rsidRPr="00502B54" w:rsidRDefault="006F12C0" w:rsidP="006F12C0">
      <w:pPr>
        <w:jc w:val="center"/>
        <w:rPr>
          <w:rFonts w:ascii="Garamond" w:eastAsiaTheme="minorHAnsi" w:hAnsi="Garamond" w:cs="Arial"/>
          <w:sz w:val="26"/>
          <w:szCs w:val="26"/>
          <w:lang w:eastAsia="en-US"/>
        </w:rPr>
      </w:pPr>
    </w:p>
    <w:p w14:paraId="0F6BD4E5" w14:textId="77777777" w:rsidR="006F12C0" w:rsidRPr="00502B54" w:rsidRDefault="006F12C0" w:rsidP="006F12C0">
      <w:pPr>
        <w:tabs>
          <w:tab w:val="left" w:pos="-1440"/>
          <w:tab w:val="left" w:pos="-720"/>
          <w:tab w:val="left" w:pos="0"/>
          <w:tab w:val="left" w:pos="720"/>
          <w:tab w:val="left" w:pos="1440"/>
          <w:tab w:val="left" w:pos="3690"/>
          <w:tab w:val="left" w:pos="4320"/>
          <w:tab w:val="left" w:pos="5760"/>
        </w:tabs>
        <w:ind w:right="-270"/>
        <w:jc w:val="center"/>
        <w:rPr>
          <w:rFonts w:ascii="Garamond" w:hAnsi="Garamond" w:cs="Arial"/>
          <w:b/>
          <w:bCs/>
          <w:sz w:val="26"/>
          <w:szCs w:val="26"/>
        </w:rPr>
      </w:pPr>
      <w:r w:rsidRPr="00502B54">
        <w:rPr>
          <w:rFonts w:ascii="Garamond" w:hAnsi="Garamond" w:cs="Arial"/>
          <w:b/>
          <w:bCs/>
          <w:sz w:val="26"/>
          <w:szCs w:val="26"/>
        </w:rPr>
        <w:t xml:space="preserve">Adoption Règlement numéro 604 intitulé « Code d’éthique et de déontologie des employés de la Municipalité de </w:t>
      </w:r>
      <w:proofErr w:type="spellStart"/>
      <w:r w:rsidRPr="00502B54">
        <w:rPr>
          <w:rFonts w:ascii="Garamond" w:hAnsi="Garamond" w:cs="Arial"/>
          <w:b/>
          <w:bCs/>
          <w:sz w:val="26"/>
          <w:szCs w:val="26"/>
        </w:rPr>
        <w:t>Sacré-Coeur</w:t>
      </w:r>
      <w:proofErr w:type="spellEnd"/>
      <w:r w:rsidRPr="00502B54">
        <w:rPr>
          <w:rFonts w:ascii="Garamond" w:hAnsi="Garamond" w:cs="Arial"/>
          <w:b/>
          <w:bCs/>
          <w:sz w:val="26"/>
          <w:szCs w:val="26"/>
        </w:rPr>
        <w:t xml:space="preserve"> »</w:t>
      </w:r>
    </w:p>
    <w:p w14:paraId="36D30825" w14:textId="77777777" w:rsidR="006F12C0" w:rsidRPr="00502B54" w:rsidRDefault="006F12C0" w:rsidP="006F12C0">
      <w:pPr>
        <w:jc w:val="center"/>
        <w:rPr>
          <w:rFonts w:ascii="Garamond" w:hAnsi="Garamond" w:cs="Arial"/>
          <w:b/>
          <w:bCs/>
          <w:sz w:val="26"/>
          <w:szCs w:val="26"/>
        </w:rPr>
      </w:pPr>
    </w:p>
    <w:p w14:paraId="58EC3AB2" w14:textId="77777777" w:rsidR="006F12C0" w:rsidRPr="00502B54" w:rsidRDefault="006F12C0" w:rsidP="006F12C0">
      <w:pPr>
        <w:jc w:val="both"/>
        <w:rPr>
          <w:rFonts w:ascii="Garamond" w:hAnsi="Garamond" w:cs="Arial"/>
          <w:sz w:val="26"/>
          <w:szCs w:val="26"/>
        </w:rPr>
      </w:pPr>
      <w:r w:rsidRPr="00502B54">
        <w:rPr>
          <w:rFonts w:ascii="Garamond" w:hAnsi="Garamond" w:cs="Arial"/>
          <w:b/>
          <w:bCs/>
          <w:sz w:val="26"/>
          <w:szCs w:val="26"/>
        </w:rPr>
        <w:t xml:space="preserve">CONSIDÉRANT </w:t>
      </w:r>
      <w:proofErr w:type="spellStart"/>
      <w:r w:rsidRPr="00502B54">
        <w:rPr>
          <w:rFonts w:ascii="Garamond" w:hAnsi="Garamond" w:cs="Arial"/>
          <w:b/>
          <w:bCs/>
          <w:sz w:val="26"/>
          <w:szCs w:val="26"/>
        </w:rPr>
        <w:t>QU</w:t>
      </w:r>
      <w:r w:rsidRPr="00502B54">
        <w:rPr>
          <w:rFonts w:ascii="Garamond" w:hAnsi="Garamond" w:cs="Arial"/>
          <w:sz w:val="26"/>
          <w:szCs w:val="26"/>
        </w:rPr>
        <w:t>’un</w:t>
      </w:r>
      <w:proofErr w:type="spellEnd"/>
      <w:r w:rsidRPr="00502B54">
        <w:rPr>
          <w:rFonts w:ascii="Garamond" w:hAnsi="Garamond" w:cs="Arial"/>
          <w:sz w:val="26"/>
          <w:szCs w:val="26"/>
        </w:rPr>
        <w:t xml:space="preserve"> avis de présentation ainsi que le dépôt du projet de règlement ont été effectués à la séance du 14 février 2022;</w:t>
      </w:r>
    </w:p>
    <w:p w14:paraId="7994B4E6" w14:textId="77777777" w:rsidR="006F12C0" w:rsidRPr="00502B54" w:rsidRDefault="006F12C0" w:rsidP="006F12C0">
      <w:pPr>
        <w:jc w:val="both"/>
        <w:rPr>
          <w:rFonts w:ascii="Garamond" w:hAnsi="Garamond" w:cs="Arial"/>
          <w:sz w:val="26"/>
          <w:szCs w:val="26"/>
        </w:rPr>
      </w:pPr>
    </w:p>
    <w:p w14:paraId="58ECCD85" w14:textId="77777777" w:rsidR="006F12C0" w:rsidRPr="00502B54" w:rsidRDefault="006F12C0" w:rsidP="006F12C0">
      <w:pPr>
        <w:jc w:val="both"/>
        <w:rPr>
          <w:rFonts w:ascii="Garamond" w:hAnsi="Garamond" w:cs="Arial"/>
          <w:sz w:val="26"/>
          <w:szCs w:val="26"/>
        </w:rPr>
      </w:pPr>
      <w:r w:rsidRPr="00502B54">
        <w:rPr>
          <w:rFonts w:ascii="Garamond" w:hAnsi="Garamond" w:cs="Arial"/>
          <w:b/>
          <w:bCs/>
          <w:sz w:val="26"/>
          <w:szCs w:val="26"/>
        </w:rPr>
        <w:t>PAR CES MOTIFS, IL EST PROPOSÉ</w:t>
      </w:r>
      <w:r w:rsidRPr="00502B54">
        <w:rPr>
          <w:rFonts w:ascii="Garamond" w:hAnsi="Garamond" w:cs="Arial"/>
          <w:sz w:val="26"/>
          <w:szCs w:val="26"/>
        </w:rPr>
        <w:t xml:space="preserve"> par M</w:t>
      </w:r>
      <w:r w:rsidRPr="00502B54">
        <w:rPr>
          <w:rFonts w:ascii="Garamond" w:hAnsi="Garamond" w:cs="Arial"/>
          <w:sz w:val="26"/>
          <w:szCs w:val="26"/>
          <w:vertAlign w:val="superscript"/>
        </w:rPr>
        <w:t>me</w:t>
      </w:r>
      <w:r w:rsidRPr="00502B54">
        <w:rPr>
          <w:rFonts w:ascii="Garamond" w:hAnsi="Garamond" w:cs="Arial"/>
          <w:sz w:val="26"/>
          <w:szCs w:val="26"/>
        </w:rPr>
        <w:t xml:space="preserve"> Nada Deschênes et résolution à l’unanimité des conseillers présents, d’adopter le règlement 604 intitulé « Code d’éthique et de déontologie des employés de la Municipalité de Sacré-Cœur.</w:t>
      </w:r>
    </w:p>
    <w:p w14:paraId="5A2F0791" w14:textId="5305F9C1" w:rsidR="00E409E2" w:rsidRPr="00502B54" w:rsidRDefault="00E409E2" w:rsidP="00565358">
      <w:pPr>
        <w:jc w:val="both"/>
        <w:rPr>
          <w:rFonts w:ascii="Garamond" w:hAnsi="Garamond"/>
          <w:sz w:val="26"/>
          <w:szCs w:val="26"/>
        </w:rPr>
      </w:pPr>
    </w:p>
    <w:p w14:paraId="274B3E40" w14:textId="0C9FEEA0" w:rsidR="006F12C0" w:rsidRPr="00502B54" w:rsidRDefault="006F12C0" w:rsidP="00565358">
      <w:pPr>
        <w:jc w:val="both"/>
        <w:rPr>
          <w:rFonts w:ascii="Garamond" w:hAnsi="Garamond"/>
          <w:sz w:val="26"/>
          <w:szCs w:val="26"/>
        </w:rPr>
      </w:pPr>
    </w:p>
    <w:p w14:paraId="65205DF1" w14:textId="77777777" w:rsidR="001A0329" w:rsidRPr="00502B54" w:rsidRDefault="001A0329" w:rsidP="001A0329">
      <w:pPr>
        <w:tabs>
          <w:tab w:val="left" w:pos="567"/>
          <w:tab w:val="left" w:pos="851"/>
        </w:tabs>
        <w:jc w:val="center"/>
        <w:rPr>
          <w:rFonts w:ascii="Garamond" w:hAnsi="Garamond" w:cs="Arial"/>
          <w:bCs/>
          <w:sz w:val="26"/>
          <w:szCs w:val="26"/>
          <w:u w:val="single"/>
        </w:rPr>
      </w:pPr>
      <w:r w:rsidRPr="00502B54">
        <w:rPr>
          <w:rFonts w:ascii="Garamond" w:hAnsi="Garamond" w:cs="Arial"/>
          <w:bCs/>
          <w:sz w:val="26"/>
          <w:szCs w:val="26"/>
          <w:u w:val="single"/>
        </w:rPr>
        <w:t>Résolution 2022-03-89</w:t>
      </w:r>
    </w:p>
    <w:p w14:paraId="25C0C350" w14:textId="77777777" w:rsidR="001A0329" w:rsidRPr="00502B54" w:rsidRDefault="001A0329" w:rsidP="001A0329">
      <w:pPr>
        <w:jc w:val="center"/>
        <w:rPr>
          <w:rFonts w:ascii="Garamond" w:eastAsiaTheme="minorHAnsi" w:hAnsi="Garamond" w:cs="Arial"/>
          <w:sz w:val="26"/>
          <w:szCs w:val="26"/>
          <w:lang w:eastAsia="en-US"/>
        </w:rPr>
      </w:pPr>
    </w:p>
    <w:p w14:paraId="6F11A8F4" w14:textId="77777777" w:rsidR="001A0329" w:rsidRPr="00502B54" w:rsidRDefault="001A0329" w:rsidP="001A0329">
      <w:pPr>
        <w:tabs>
          <w:tab w:val="left" w:pos="-1440"/>
          <w:tab w:val="left" w:pos="-720"/>
          <w:tab w:val="left" w:pos="0"/>
          <w:tab w:val="left" w:pos="720"/>
          <w:tab w:val="left" w:pos="1440"/>
          <w:tab w:val="left" w:pos="3690"/>
          <w:tab w:val="left" w:pos="4320"/>
          <w:tab w:val="left" w:pos="5760"/>
        </w:tabs>
        <w:ind w:right="-270"/>
        <w:jc w:val="center"/>
        <w:rPr>
          <w:rFonts w:ascii="Garamond" w:hAnsi="Garamond" w:cs="Arial"/>
          <w:b/>
          <w:bCs/>
          <w:sz w:val="26"/>
          <w:szCs w:val="26"/>
        </w:rPr>
      </w:pPr>
      <w:r w:rsidRPr="00502B54">
        <w:rPr>
          <w:rFonts w:ascii="Garamond" w:hAnsi="Garamond" w:cs="Arial"/>
          <w:b/>
          <w:bCs/>
          <w:sz w:val="26"/>
          <w:szCs w:val="26"/>
        </w:rPr>
        <w:t>Adoption Règlement numéro 603 intitulé « Gestion contractuelle »</w:t>
      </w:r>
    </w:p>
    <w:p w14:paraId="138B9121" w14:textId="77777777" w:rsidR="001A0329" w:rsidRPr="00502B54" w:rsidRDefault="001A0329" w:rsidP="001A0329">
      <w:pPr>
        <w:jc w:val="center"/>
        <w:rPr>
          <w:rFonts w:ascii="Garamond" w:hAnsi="Garamond" w:cs="Arial"/>
          <w:b/>
          <w:bCs/>
          <w:sz w:val="26"/>
          <w:szCs w:val="26"/>
        </w:rPr>
      </w:pPr>
    </w:p>
    <w:p w14:paraId="6C4B5575" w14:textId="18A95116" w:rsidR="001A0329" w:rsidRPr="00502B54" w:rsidRDefault="001A0329" w:rsidP="001A0329">
      <w:pPr>
        <w:jc w:val="both"/>
        <w:rPr>
          <w:rFonts w:ascii="Garamond" w:hAnsi="Garamond" w:cs="Arial"/>
          <w:sz w:val="26"/>
          <w:szCs w:val="26"/>
        </w:rPr>
      </w:pPr>
      <w:r w:rsidRPr="00502B54">
        <w:rPr>
          <w:rFonts w:ascii="Garamond" w:hAnsi="Garamond" w:cs="Arial"/>
          <w:b/>
          <w:bCs/>
          <w:sz w:val="26"/>
          <w:szCs w:val="26"/>
        </w:rPr>
        <w:t xml:space="preserve">CONSIDÉRANT </w:t>
      </w:r>
      <w:proofErr w:type="spellStart"/>
      <w:r w:rsidRPr="00502B54">
        <w:rPr>
          <w:rFonts w:ascii="Garamond" w:hAnsi="Garamond" w:cs="Arial"/>
          <w:b/>
          <w:bCs/>
          <w:sz w:val="26"/>
          <w:szCs w:val="26"/>
        </w:rPr>
        <w:t>QU</w:t>
      </w:r>
      <w:r w:rsidRPr="00502B54">
        <w:rPr>
          <w:rFonts w:ascii="Garamond" w:hAnsi="Garamond" w:cs="Arial"/>
          <w:sz w:val="26"/>
          <w:szCs w:val="26"/>
        </w:rPr>
        <w:t>’un</w:t>
      </w:r>
      <w:proofErr w:type="spellEnd"/>
      <w:r w:rsidRPr="00502B54">
        <w:rPr>
          <w:rFonts w:ascii="Garamond" w:hAnsi="Garamond" w:cs="Arial"/>
          <w:sz w:val="26"/>
          <w:szCs w:val="26"/>
        </w:rPr>
        <w:t xml:space="preserve"> avis de présentation ainsi que le dépôt du projet de règlement ont été effectué</w:t>
      </w:r>
      <w:r w:rsidR="002613A8" w:rsidRPr="00502B54">
        <w:rPr>
          <w:rFonts w:ascii="Garamond" w:hAnsi="Garamond" w:cs="Arial"/>
          <w:sz w:val="26"/>
          <w:szCs w:val="26"/>
        </w:rPr>
        <w:t>s</w:t>
      </w:r>
      <w:r w:rsidRPr="00502B54">
        <w:rPr>
          <w:rFonts w:ascii="Garamond" w:hAnsi="Garamond" w:cs="Arial"/>
          <w:sz w:val="26"/>
          <w:szCs w:val="26"/>
        </w:rPr>
        <w:t xml:space="preserve"> à la séance du 14 février 2022;</w:t>
      </w:r>
    </w:p>
    <w:p w14:paraId="211A6BBB" w14:textId="77777777" w:rsidR="001A0329" w:rsidRPr="00502B54" w:rsidRDefault="001A0329" w:rsidP="001A0329">
      <w:pPr>
        <w:jc w:val="both"/>
        <w:rPr>
          <w:rFonts w:ascii="Garamond" w:hAnsi="Garamond" w:cs="Arial"/>
          <w:sz w:val="26"/>
          <w:szCs w:val="26"/>
        </w:rPr>
      </w:pPr>
    </w:p>
    <w:p w14:paraId="0DA3B316" w14:textId="32986A12" w:rsidR="001A0329" w:rsidRPr="00502B54" w:rsidRDefault="001A0329" w:rsidP="001A0329">
      <w:pPr>
        <w:jc w:val="both"/>
        <w:rPr>
          <w:rFonts w:ascii="Garamond" w:hAnsi="Garamond" w:cs="Arial"/>
          <w:sz w:val="26"/>
          <w:szCs w:val="26"/>
        </w:rPr>
      </w:pPr>
      <w:r w:rsidRPr="00502B54">
        <w:rPr>
          <w:rFonts w:ascii="Garamond" w:hAnsi="Garamond" w:cs="Arial"/>
          <w:b/>
          <w:bCs/>
          <w:sz w:val="26"/>
          <w:szCs w:val="26"/>
        </w:rPr>
        <w:t>PAR CES MOTIFS, IL EST PROPOSÉ</w:t>
      </w:r>
      <w:r w:rsidRPr="00502B54">
        <w:rPr>
          <w:rFonts w:ascii="Garamond" w:hAnsi="Garamond" w:cs="Arial"/>
          <w:sz w:val="26"/>
          <w:szCs w:val="26"/>
        </w:rPr>
        <w:t xml:space="preserve"> par M. </w:t>
      </w:r>
      <w:proofErr w:type="spellStart"/>
      <w:r w:rsidRPr="00502B54">
        <w:rPr>
          <w:rFonts w:ascii="Garamond" w:hAnsi="Garamond" w:cs="Arial"/>
          <w:sz w:val="26"/>
          <w:szCs w:val="26"/>
        </w:rPr>
        <w:t>Janic</w:t>
      </w:r>
      <w:proofErr w:type="spellEnd"/>
      <w:r w:rsidRPr="00502B54">
        <w:rPr>
          <w:rFonts w:ascii="Garamond" w:hAnsi="Garamond" w:cs="Arial"/>
          <w:sz w:val="26"/>
          <w:szCs w:val="26"/>
        </w:rPr>
        <w:t xml:space="preserve"> Boisvert et résolution à l’unanimité des conseiller</w:t>
      </w:r>
      <w:r w:rsidR="002613A8" w:rsidRPr="00502B54">
        <w:rPr>
          <w:rFonts w:ascii="Garamond" w:hAnsi="Garamond" w:cs="Arial"/>
          <w:sz w:val="26"/>
          <w:szCs w:val="26"/>
        </w:rPr>
        <w:t>s</w:t>
      </w:r>
      <w:r w:rsidRPr="00502B54">
        <w:rPr>
          <w:rFonts w:ascii="Garamond" w:hAnsi="Garamond" w:cs="Arial"/>
          <w:sz w:val="26"/>
          <w:szCs w:val="26"/>
        </w:rPr>
        <w:t xml:space="preserve"> présents, d’adopter le règlement numéro 603 intitulé « Gestion contractuelle »</w:t>
      </w:r>
    </w:p>
    <w:p w14:paraId="6E922DA3" w14:textId="0A1BC5D7" w:rsidR="006F12C0" w:rsidRPr="00502B54" w:rsidRDefault="006F12C0" w:rsidP="00565358">
      <w:pPr>
        <w:jc w:val="both"/>
        <w:rPr>
          <w:rFonts w:ascii="Garamond" w:hAnsi="Garamond"/>
          <w:sz w:val="26"/>
          <w:szCs w:val="26"/>
        </w:rPr>
      </w:pPr>
    </w:p>
    <w:p w14:paraId="66817AC8" w14:textId="105034E8" w:rsidR="001A0329" w:rsidRPr="00502B54" w:rsidRDefault="001A0329" w:rsidP="00565358">
      <w:pPr>
        <w:jc w:val="both"/>
        <w:rPr>
          <w:rFonts w:ascii="Garamond" w:hAnsi="Garamond"/>
          <w:sz w:val="26"/>
          <w:szCs w:val="26"/>
        </w:rPr>
      </w:pPr>
    </w:p>
    <w:p w14:paraId="6D0B85C6" w14:textId="77777777" w:rsidR="000C3F9C" w:rsidRPr="00502B54" w:rsidRDefault="000C3F9C" w:rsidP="000C3F9C">
      <w:pPr>
        <w:pStyle w:val="Titre3"/>
        <w:spacing w:before="0" w:after="0"/>
        <w:ind w:left="-851"/>
        <w:jc w:val="center"/>
        <w:rPr>
          <w:rFonts w:ascii="Garamond" w:hAnsi="Garamond"/>
          <w:b w:val="0"/>
          <w:u w:val="single"/>
        </w:rPr>
      </w:pPr>
      <w:r w:rsidRPr="00502B54">
        <w:rPr>
          <w:rFonts w:ascii="Garamond" w:hAnsi="Garamond"/>
          <w:b w:val="0"/>
          <w:u w:val="single"/>
        </w:rPr>
        <w:lastRenderedPageBreak/>
        <w:t>RÉSOLUTION 2022-03-90</w:t>
      </w:r>
    </w:p>
    <w:p w14:paraId="6E17E3F4" w14:textId="77777777" w:rsidR="000C3F9C" w:rsidRPr="00502B54" w:rsidRDefault="000C3F9C" w:rsidP="000C3F9C">
      <w:pPr>
        <w:ind w:left="-851"/>
        <w:rPr>
          <w:rFonts w:ascii="Garamond" w:hAnsi="Garamond"/>
          <w:sz w:val="26"/>
          <w:szCs w:val="26"/>
        </w:rPr>
      </w:pPr>
    </w:p>
    <w:p w14:paraId="2590FE8E" w14:textId="77777777" w:rsidR="000C3F9C" w:rsidRPr="00502B54" w:rsidRDefault="000C3F9C" w:rsidP="000C3F9C">
      <w:pPr>
        <w:jc w:val="center"/>
        <w:rPr>
          <w:rFonts w:ascii="Garamond" w:hAnsi="Garamond"/>
          <w:b/>
          <w:sz w:val="26"/>
          <w:szCs w:val="26"/>
        </w:rPr>
      </w:pPr>
      <w:r w:rsidRPr="00502B54">
        <w:rPr>
          <w:rFonts w:ascii="Garamond" w:hAnsi="Garamond"/>
          <w:b/>
          <w:sz w:val="26"/>
          <w:szCs w:val="26"/>
        </w:rPr>
        <w:t>Aménagement salle visioconférence à l’édifice municipal</w:t>
      </w:r>
    </w:p>
    <w:p w14:paraId="46824B40" w14:textId="77777777" w:rsidR="000C3F9C" w:rsidRPr="00502B54" w:rsidRDefault="000C3F9C" w:rsidP="000C3F9C">
      <w:pPr>
        <w:jc w:val="both"/>
        <w:rPr>
          <w:rFonts w:ascii="Garamond" w:hAnsi="Garamond"/>
          <w:b/>
          <w:sz w:val="26"/>
          <w:szCs w:val="26"/>
        </w:rPr>
      </w:pPr>
    </w:p>
    <w:p w14:paraId="0F8DC2E6" w14:textId="77777777" w:rsidR="000C3F9C" w:rsidRPr="00502B54" w:rsidRDefault="000C3F9C" w:rsidP="009829E6">
      <w:pPr>
        <w:ind w:left="142"/>
        <w:jc w:val="both"/>
        <w:rPr>
          <w:rFonts w:ascii="Garamond" w:hAnsi="Garamond"/>
          <w:b/>
          <w:bCs/>
          <w:sz w:val="26"/>
          <w:szCs w:val="26"/>
        </w:rPr>
      </w:pPr>
      <w:r w:rsidRPr="00502B54">
        <w:rPr>
          <w:rFonts w:ascii="Garamond" w:hAnsi="Garamond"/>
          <w:b/>
          <w:bCs/>
          <w:sz w:val="26"/>
          <w:szCs w:val="26"/>
        </w:rPr>
        <w:t xml:space="preserve">CONSIDÉRANT QUE </w:t>
      </w:r>
      <w:r w:rsidRPr="00502B54">
        <w:rPr>
          <w:rFonts w:ascii="Garamond" w:hAnsi="Garamond"/>
          <w:sz w:val="26"/>
          <w:szCs w:val="26"/>
        </w:rPr>
        <w:t>la firme SOLOTECH nous propose d’aménager une salle de visioconférence à l’intérieur de la salle du conseil municipal pour un montant de 29 036,10 $ taxes non incluses ;</w:t>
      </w:r>
    </w:p>
    <w:p w14:paraId="4C7AB391" w14:textId="77777777" w:rsidR="000C3F9C" w:rsidRPr="00502B54" w:rsidRDefault="000C3F9C" w:rsidP="009829E6">
      <w:pPr>
        <w:ind w:left="142"/>
        <w:jc w:val="both"/>
        <w:rPr>
          <w:rFonts w:ascii="Garamond" w:hAnsi="Garamond"/>
          <w:sz w:val="26"/>
          <w:szCs w:val="26"/>
        </w:rPr>
      </w:pPr>
    </w:p>
    <w:p w14:paraId="1A479C7E" w14:textId="77777777" w:rsidR="000C3F9C" w:rsidRPr="00502B54" w:rsidRDefault="000C3F9C" w:rsidP="009829E6">
      <w:pPr>
        <w:ind w:left="142"/>
        <w:jc w:val="both"/>
        <w:rPr>
          <w:rFonts w:ascii="Garamond" w:hAnsi="Garamond"/>
          <w:sz w:val="26"/>
          <w:szCs w:val="26"/>
        </w:rPr>
      </w:pPr>
      <w:r w:rsidRPr="00502B54">
        <w:rPr>
          <w:rFonts w:ascii="Garamond" w:hAnsi="Garamond"/>
          <w:b/>
          <w:bCs/>
          <w:sz w:val="26"/>
          <w:szCs w:val="26"/>
        </w:rPr>
        <w:t>CONSIDÉRANT QUE</w:t>
      </w:r>
      <w:r w:rsidRPr="00502B54">
        <w:rPr>
          <w:rFonts w:ascii="Garamond" w:hAnsi="Garamond"/>
          <w:sz w:val="26"/>
          <w:szCs w:val="26"/>
        </w:rPr>
        <w:t xml:space="preserve"> la MRC de la Haute-Côte-Nord accorde une aide financière d’un montant de 25 000,00 $ qui pourra être ajustée à la hausse par la MRC ;</w:t>
      </w:r>
    </w:p>
    <w:p w14:paraId="484B46F2" w14:textId="77777777" w:rsidR="000C3F9C" w:rsidRPr="00502B54" w:rsidRDefault="000C3F9C" w:rsidP="009829E6">
      <w:pPr>
        <w:ind w:left="142"/>
        <w:jc w:val="both"/>
        <w:rPr>
          <w:rFonts w:ascii="Garamond" w:hAnsi="Garamond"/>
          <w:sz w:val="26"/>
          <w:szCs w:val="26"/>
        </w:rPr>
      </w:pPr>
    </w:p>
    <w:p w14:paraId="0AED7C19" w14:textId="77777777" w:rsidR="000C3F9C" w:rsidRPr="00502B54" w:rsidRDefault="000C3F9C" w:rsidP="009829E6">
      <w:pPr>
        <w:ind w:left="142"/>
        <w:jc w:val="both"/>
        <w:rPr>
          <w:rFonts w:ascii="Garamond" w:hAnsi="Garamond"/>
          <w:sz w:val="26"/>
          <w:szCs w:val="26"/>
        </w:rPr>
      </w:pPr>
      <w:r w:rsidRPr="00502B54">
        <w:rPr>
          <w:rFonts w:ascii="Garamond" w:hAnsi="Garamond"/>
          <w:b/>
          <w:bCs/>
          <w:sz w:val="26"/>
          <w:szCs w:val="26"/>
        </w:rPr>
        <w:t>PAR CES MOTIFS, IL EST PROPOSÉ</w:t>
      </w:r>
      <w:r w:rsidRPr="00502B54">
        <w:rPr>
          <w:rFonts w:ascii="Garamond" w:hAnsi="Garamond"/>
          <w:sz w:val="26"/>
          <w:szCs w:val="26"/>
        </w:rPr>
        <w:t xml:space="preserve"> par M. </w:t>
      </w:r>
      <w:proofErr w:type="spellStart"/>
      <w:r w:rsidRPr="00502B54">
        <w:rPr>
          <w:rFonts w:ascii="Garamond" w:hAnsi="Garamond"/>
          <w:sz w:val="26"/>
          <w:szCs w:val="26"/>
        </w:rPr>
        <w:t>Janic</w:t>
      </w:r>
      <w:proofErr w:type="spellEnd"/>
      <w:r w:rsidRPr="00502B54">
        <w:rPr>
          <w:rFonts w:ascii="Garamond" w:hAnsi="Garamond"/>
          <w:sz w:val="26"/>
          <w:szCs w:val="26"/>
        </w:rPr>
        <w:t xml:space="preserve"> Boisvert et résolu à l’unanimité des conseillers présents, d’autoriser l’aménagement d’une salle de visioconférence à l’intérieur de la salle du conseil municipal au montant de 33 384,26 $ taxes incluses tel que proposé par SOLOTECH; le coût étant approprié à même le surplus non affecté.</w:t>
      </w:r>
    </w:p>
    <w:p w14:paraId="700A717C" w14:textId="77777777" w:rsidR="001A0329" w:rsidRPr="00502B54" w:rsidRDefault="001A0329" w:rsidP="00565358">
      <w:pPr>
        <w:jc w:val="both"/>
        <w:rPr>
          <w:rFonts w:ascii="Garamond" w:hAnsi="Garamond"/>
          <w:sz w:val="26"/>
          <w:szCs w:val="26"/>
        </w:rPr>
      </w:pPr>
    </w:p>
    <w:p w14:paraId="25278776" w14:textId="6C5C711E" w:rsidR="0060041C" w:rsidRPr="00502B54" w:rsidRDefault="0060041C" w:rsidP="006F17D5">
      <w:pPr>
        <w:jc w:val="both"/>
        <w:rPr>
          <w:rFonts w:ascii="Garamond" w:hAnsi="Garamond"/>
          <w:sz w:val="26"/>
          <w:szCs w:val="26"/>
        </w:rPr>
      </w:pPr>
    </w:p>
    <w:p w14:paraId="28461CA5" w14:textId="77777777" w:rsidR="001248DB" w:rsidRPr="00502B54" w:rsidRDefault="001248DB" w:rsidP="001248DB">
      <w:pPr>
        <w:keepNext/>
        <w:jc w:val="center"/>
        <w:outlineLvl w:val="2"/>
        <w:rPr>
          <w:rFonts w:ascii="Garamond" w:hAnsi="Garamond" w:cs="Arial"/>
          <w:bCs/>
          <w:sz w:val="26"/>
          <w:szCs w:val="26"/>
          <w:u w:val="single"/>
          <w:lang w:val="fr-FR" w:eastAsia="en-US"/>
        </w:rPr>
      </w:pPr>
      <w:r w:rsidRPr="00502B54">
        <w:rPr>
          <w:rFonts w:ascii="Garamond" w:hAnsi="Garamond" w:cs="Arial"/>
          <w:bCs/>
          <w:sz w:val="26"/>
          <w:szCs w:val="26"/>
          <w:u w:val="single"/>
          <w:lang w:val="fr-FR" w:eastAsia="en-US"/>
        </w:rPr>
        <w:t>RÉSOLUTION 2022-03-91</w:t>
      </w:r>
    </w:p>
    <w:p w14:paraId="24C5C16E" w14:textId="77777777" w:rsidR="001248DB" w:rsidRPr="00502B54" w:rsidRDefault="001248DB" w:rsidP="001248DB">
      <w:pPr>
        <w:ind w:left="3402"/>
        <w:jc w:val="both"/>
        <w:rPr>
          <w:rFonts w:ascii="Arial Narrow" w:hAnsi="Arial Narrow"/>
          <w:sz w:val="26"/>
          <w:szCs w:val="26"/>
        </w:rPr>
      </w:pPr>
    </w:p>
    <w:p w14:paraId="519A6A7B" w14:textId="77777777" w:rsidR="001248DB" w:rsidRPr="00502B54" w:rsidRDefault="001248DB" w:rsidP="001248DB">
      <w:pPr>
        <w:jc w:val="both"/>
        <w:rPr>
          <w:rFonts w:ascii="Arial Narrow" w:hAnsi="Arial Narrow"/>
          <w:sz w:val="26"/>
          <w:szCs w:val="26"/>
        </w:rPr>
      </w:pPr>
    </w:p>
    <w:p w14:paraId="2BF3E280" w14:textId="77777777" w:rsidR="001248DB" w:rsidRPr="00502B54" w:rsidRDefault="001248DB" w:rsidP="001248DB">
      <w:pPr>
        <w:jc w:val="center"/>
        <w:rPr>
          <w:rFonts w:ascii="Arial Narrow" w:hAnsi="Arial Narrow"/>
          <w:sz w:val="26"/>
          <w:szCs w:val="26"/>
        </w:rPr>
      </w:pPr>
      <w:r w:rsidRPr="00502B54">
        <w:rPr>
          <w:rFonts w:ascii="Arial Narrow" w:hAnsi="Arial Narrow"/>
          <w:sz w:val="26"/>
          <w:szCs w:val="26"/>
        </w:rPr>
        <w:t>AVIS DE MOTION</w:t>
      </w:r>
    </w:p>
    <w:p w14:paraId="46451EF8" w14:textId="2D5DF3FB" w:rsidR="001248DB" w:rsidRPr="00502B54" w:rsidRDefault="001248DB" w:rsidP="001248DB">
      <w:pPr>
        <w:jc w:val="both"/>
        <w:rPr>
          <w:rFonts w:ascii="Arial Narrow" w:hAnsi="Arial Narrow"/>
          <w:sz w:val="26"/>
          <w:szCs w:val="26"/>
        </w:rPr>
      </w:pPr>
      <w:r w:rsidRPr="00502B54">
        <w:rPr>
          <w:rFonts w:ascii="Arial Narrow" w:hAnsi="Arial Narrow"/>
          <w:sz w:val="26"/>
          <w:szCs w:val="26"/>
          <w:u w:val="single"/>
        </w:rPr>
        <w:tab/>
      </w:r>
      <w:r w:rsidRPr="00502B54">
        <w:rPr>
          <w:rFonts w:ascii="Arial Narrow" w:hAnsi="Arial Narrow"/>
          <w:sz w:val="26"/>
          <w:szCs w:val="26"/>
          <w:u w:val="single"/>
        </w:rPr>
        <w:tab/>
      </w:r>
      <w:r w:rsidRPr="00502B54">
        <w:rPr>
          <w:rFonts w:ascii="Arial Narrow" w:hAnsi="Arial Narrow"/>
          <w:sz w:val="26"/>
          <w:szCs w:val="26"/>
          <w:u w:val="single"/>
        </w:rPr>
        <w:tab/>
      </w:r>
      <w:r w:rsidRPr="00502B54">
        <w:rPr>
          <w:rFonts w:ascii="Arial Narrow" w:hAnsi="Arial Narrow"/>
          <w:sz w:val="26"/>
          <w:szCs w:val="26"/>
          <w:u w:val="single"/>
        </w:rPr>
        <w:tab/>
      </w:r>
      <w:r w:rsidRPr="00502B54">
        <w:rPr>
          <w:rFonts w:ascii="Arial Narrow" w:hAnsi="Arial Narrow"/>
          <w:sz w:val="26"/>
          <w:szCs w:val="26"/>
          <w:u w:val="single"/>
        </w:rPr>
        <w:tab/>
      </w:r>
      <w:r w:rsidRPr="00502B54">
        <w:rPr>
          <w:rFonts w:ascii="Arial Narrow" w:hAnsi="Arial Narrow"/>
          <w:sz w:val="26"/>
          <w:szCs w:val="26"/>
          <w:u w:val="single"/>
        </w:rPr>
        <w:tab/>
      </w:r>
      <w:r w:rsidRPr="00502B54">
        <w:rPr>
          <w:rFonts w:ascii="Arial Narrow" w:hAnsi="Arial Narrow"/>
          <w:sz w:val="26"/>
          <w:szCs w:val="26"/>
          <w:u w:val="single"/>
        </w:rPr>
        <w:tab/>
      </w:r>
      <w:r w:rsidRPr="00502B54">
        <w:rPr>
          <w:rFonts w:ascii="Arial Narrow" w:hAnsi="Arial Narrow"/>
          <w:sz w:val="26"/>
          <w:szCs w:val="26"/>
          <w:u w:val="single"/>
        </w:rPr>
        <w:tab/>
      </w:r>
      <w:r w:rsidRPr="00502B54">
        <w:rPr>
          <w:rFonts w:ascii="Arial Narrow" w:hAnsi="Arial Narrow"/>
          <w:sz w:val="26"/>
          <w:szCs w:val="26"/>
          <w:u w:val="single"/>
        </w:rPr>
        <w:tab/>
      </w:r>
      <w:r w:rsidRPr="00502B54">
        <w:rPr>
          <w:rFonts w:ascii="Arial Narrow" w:hAnsi="Arial Narrow"/>
          <w:sz w:val="26"/>
          <w:szCs w:val="26"/>
          <w:u w:val="single"/>
        </w:rPr>
        <w:tab/>
      </w:r>
    </w:p>
    <w:p w14:paraId="64C1DB18" w14:textId="77777777" w:rsidR="001248DB" w:rsidRPr="00502B54" w:rsidRDefault="001248DB" w:rsidP="001248DB">
      <w:pPr>
        <w:jc w:val="both"/>
        <w:rPr>
          <w:rFonts w:ascii="Arial Narrow" w:hAnsi="Arial Narrow"/>
          <w:sz w:val="26"/>
          <w:szCs w:val="26"/>
        </w:rPr>
      </w:pPr>
    </w:p>
    <w:p w14:paraId="7BFF2119" w14:textId="77777777" w:rsidR="001248DB" w:rsidRPr="00502B54" w:rsidRDefault="001248DB" w:rsidP="001248DB">
      <w:pPr>
        <w:jc w:val="center"/>
        <w:rPr>
          <w:rFonts w:ascii="Arial Narrow" w:hAnsi="Arial Narrow"/>
          <w:sz w:val="26"/>
          <w:szCs w:val="26"/>
        </w:rPr>
      </w:pPr>
      <w:r w:rsidRPr="00502B54">
        <w:rPr>
          <w:rFonts w:ascii="Arial Narrow" w:hAnsi="Arial Narrow"/>
          <w:sz w:val="26"/>
          <w:szCs w:val="26"/>
        </w:rPr>
        <w:t>RÈGLEMENT NUMÉRO 607</w:t>
      </w:r>
    </w:p>
    <w:p w14:paraId="05A5C62E" w14:textId="73CD154A" w:rsidR="001248DB" w:rsidRPr="00502B54" w:rsidRDefault="001248DB" w:rsidP="001248DB">
      <w:pPr>
        <w:jc w:val="both"/>
        <w:rPr>
          <w:rFonts w:ascii="Arial Narrow" w:hAnsi="Arial Narrow"/>
          <w:sz w:val="26"/>
          <w:szCs w:val="26"/>
        </w:rPr>
      </w:pPr>
      <w:r w:rsidRPr="00502B54">
        <w:rPr>
          <w:rFonts w:ascii="Arial Narrow" w:hAnsi="Arial Narrow"/>
          <w:sz w:val="26"/>
          <w:szCs w:val="26"/>
          <w:u w:val="single"/>
        </w:rPr>
        <w:tab/>
      </w:r>
      <w:r w:rsidRPr="00502B54">
        <w:rPr>
          <w:rFonts w:ascii="Arial Narrow" w:hAnsi="Arial Narrow"/>
          <w:sz w:val="26"/>
          <w:szCs w:val="26"/>
          <w:u w:val="single"/>
        </w:rPr>
        <w:tab/>
      </w:r>
      <w:r w:rsidRPr="00502B54">
        <w:rPr>
          <w:rFonts w:ascii="Arial Narrow" w:hAnsi="Arial Narrow"/>
          <w:sz w:val="26"/>
          <w:szCs w:val="26"/>
          <w:u w:val="single"/>
        </w:rPr>
        <w:tab/>
      </w:r>
      <w:r w:rsidRPr="00502B54">
        <w:rPr>
          <w:rFonts w:ascii="Arial Narrow" w:hAnsi="Arial Narrow"/>
          <w:sz w:val="26"/>
          <w:szCs w:val="26"/>
          <w:u w:val="single"/>
        </w:rPr>
        <w:tab/>
      </w:r>
      <w:r w:rsidRPr="00502B54">
        <w:rPr>
          <w:rFonts w:ascii="Arial Narrow" w:hAnsi="Arial Narrow"/>
          <w:sz w:val="26"/>
          <w:szCs w:val="26"/>
          <w:u w:val="single"/>
        </w:rPr>
        <w:tab/>
      </w:r>
      <w:r w:rsidRPr="00502B54">
        <w:rPr>
          <w:rFonts w:ascii="Arial Narrow" w:hAnsi="Arial Narrow"/>
          <w:sz w:val="26"/>
          <w:szCs w:val="26"/>
          <w:u w:val="single"/>
        </w:rPr>
        <w:tab/>
      </w:r>
      <w:r w:rsidRPr="00502B54">
        <w:rPr>
          <w:rFonts w:ascii="Arial Narrow" w:hAnsi="Arial Narrow"/>
          <w:sz w:val="26"/>
          <w:szCs w:val="26"/>
          <w:u w:val="single"/>
        </w:rPr>
        <w:tab/>
      </w:r>
      <w:r w:rsidRPr="00502B54">
        <w:rPr>
          <w:rFonts w:ascii="Arial Narrow" w:hAnsi="Arial Narrow"/>
          <w:sz w:val="26"/>
          <w:szCs w:val="26"/>
          <w:u w:val="single"/>
        </w:rPr>
        <w:tab/>
      </w:r>
      <w:r w:rsidRPr="00502B54">
        <w:rPr>
          <w:rFonts w:ascii="Arial Narrow" w:hAnsi="Arial Narrow"/>
          <w:sz w:val="26"/>
          <w:szCs w:val="26"/>
          <w:u w:val="single"/>
        </w:rPr>
        <w:tab/>
      </w:r>
      <w:r w:rsidRPr="00502B54">
        <w:rPr>
          <w:rFonts w:ascii="Arial Narrow" w:hAnsi="Arial Narrow"/>
          <w:sz w:val="26"/>
          <w:szCs w:val="26"/>
          <w:u w:val="single"/>
        </w:rPr>
        <w:tab/>
      </w:r>
    </w:p>
    <w:p w14:paraId="43B07D32" w14:textId="77777777" w:rsidR="001248DB" w:rsidRPr="00502B54" w:rsidRDefault="001248DB" w:rsidP="001248DB">
      <w:pPr>
        <w:jc w:val="both"/>
        <w:rPr>
          <w:rFonts w:ascii="Arial Narrow" w:hAnsi="Arial Narrow"/>
          <w:sz w:val="26"/>
          <w:szCs w:val="26"/>
        </w:rPr>
      </w:pPr>
    </w:p>
    <w:p w14:paraId="64BFC0A0" w14:textId="77777777" w:rsidR="001248DB" w:rsidRPr="00502B54" w:rsidRDefault="001248DB" w:rsidP="001248DB">
      <w:pPr>
        <w:jc w:val="both"/>
        <w:rPr>
          <w:b/>
          <w:sz w:val="26"/>
          <w:szCs w:val="26"/>
        </w:rPr>
      </w:pPr>
      <w:r w:rsidRPr="00502B54">
        <w:rPr>
          <w:b/>
          <w:sz w:val="26"/>
          <w:szCs w:val="26"/>
        </w:rPr>
        <w:t>RÈGLEMENT NUMÉRO 607 RELATIF À L’ADMINISTRATION ET L’OPÉRATION DU RÉSEAU MUNICIPAL D’AQUEDUC ET D’ÉGOUT</w:t>
      </w:r>
    </w:p>
    <w:p w14:paraId="2B4DB5AF" w14:textId="77777777" w:rsidR="001248DB" w:rsidRPr="00502B54" w:rsidRDefault="001248DB" w:rsidP="001248DB">
      <w:pPr>
        <w:jc w:val="both"/>
        <w:rPr>
          <w:rFonts w:ascii="Arial Narrow" w:hAnsi="Arial Narrow"/>
          <w:sz w:val="26"/>
          <w:szCs w:val="26"/>
        </w:rPr>
      </w:pPr>
    </w:p>
    <w:p w14:paraId="5F3FC234" w14:textId="0592F7D0" w:rsidR="001248DB" w:rsidRPr="00502B54" w:rsidRDefault="001248DB" w:rsidP="001248DB">
      <w:pPr>
        <w:spacing w:line="360" w:lineRule="auto"/>
        <w:jc w:val="both"/>
        <w:rPr>
          <w:rFonts w:ascii="Arial Narrow" w:hAnsi="Arial Narrow"/>
          <w:sz w:val="26"/>
          <w:szCs w:val="26"/>
          <w:u w:val="single"/>
        </w:rPr>
      </w:pPr>
      <w:r w:rsidRPr="00502B54">
        <w:rPr>
          <w:rFonts w:ascii="Arial Narrow" w:hAnsi="Arial Narrow"/>
          <w:sz w:val="26"/>
          <w:szCs w:val="26"/>
          <w:u w:val="single"/>
        </w:rPr>
        <w:tab/>
      </w:r>
      <w:r w:rsidRPr="00502B54">
        <w:rPr>
          <w:rFonts w:ascii="Arial Narrow" w:hAnsi="Arial Narrow"/>
          <w:sz w:val="26"/>
          <w:szCs w:val="26"/>
          <w:u w:val="single"/>
        </w:rPr>
        <w:tab/>
      </w:r>
      <w:r w:rsidRPr="00502B54">
        <w:rPr>
          <w:rFonts w:ascii="Arial Narrow" w:hAnsi="Arial Narrow"/>
          <w:sz w:val="26"/>
          <w:szCs w:val="26"/>
          <w:u w:val="single"/>
        </w:rPr>
        <w:tab/>
      </w:r>
      <w:r w:rsidRPr="00502B54">
        <w:rPr>
          <w:rFonts w:ascii="Arial Narrow" w:hAnsi="Arial Narrow"/>
          <w:sz w:val="26"/>
          <w:szCs w:val="26"/>
          <w:u w:val="single"/>
        </w:rPr>
        <w:tab/>
      </w:r>
      <w:r w:rsidRPr="00502B54">
        <w:rPr>
          <w:rFonts w:ascii="Arial Narrow" w:hAnsi="Arial Narrow"/>
          <w:sz w:val="26"/>
          <w:szCs w:val="26"/>
          <w:u w:val="single"/>
        </w:rPr>
        <w:tab/>
      </w:r>
      <w:r w:rsidRPr="00502B54">
        <w:rPr>
          <w:rFonts w:ascii="Arial Narrow" w:hAnsi="Arial Narrow"/>
          <w:sz w:val="26"/>
          <w:szCs w:val="26"/>
          <w:u w:val="single"/>
        </w:rPr>
        <w:tab/>
      </w:r>
      <w:r w:rsidRPr="00502B54">
        <w:rPr>
          <w:rFonts w:ascii="Arial Narrow" w:hAnsi="Arial Narrow"/>
          <w:sz w:val="26"/>
          <w:szCs w:val="26"/>
          <w:u w:val="single"/>
        </w:rPr>
        <w:tab/>
      </w:r>
      <w:r w:rsidRPr="00502B54">
        <w:rPr>
          <w:rFonts w:ascii="Arial Narrow" w:hAnsi="Arial Narrow"/>
          <w:sz w:val="26"/>
          <w:szCs w:val="26"/>
          <w:u w:val="single"/>
        </w:rPr>
        <w:tab/>
      </w:r>
      <w:r w:rsidRPr="00502B54">
        <w:rPr>
          <w:rFonts w:ascii="Arial Narrow" w:hAnsi="Arial Narrow"/>
          <w:sz w:val="26"/>
          <w:szCs w:val="26"/>
          <w:u w:val="single"/>
        </w:rPr>
        <w:tab/>
      </w:r>
      <w:r w:rsidRPr="00502B54">
        <w:rPr>
          <w:rFonts w:ascii="Arial Narrow" w:hAnsi="Arial Narrow"/>
          <w:sz w:val="26"/>
          <w:szCs w:val="26"/>
          <w:u w:val="single"/>
        </w:rPr>
        <w:tab/>
      </w:r>
    </w:p>
    <w:p w14:paraId="2C0A379B" w14:textId="77777777" w:rsidR="001248DB" w:rsidRPr="00502B54" w:rsidRDefault="001248DB" w:rsidP="001248DB">
      <w:pPr>
        <w:pStyle w:val="Corpsdetexte"/>
        <w:spacing w:line="360" w:lineRule="auto"/>
        <w:rPr>
          <w:sz w:val="26"/>
          <w:szCs w:val="26"/>
        </w:rPr>
      </w:pPr>
    </w:p>
    <w:p w14:paraId="1F0412AC" w14:textId="14511298" w:rsidR="001248DB" w:rsidRPr="00502B54" w:rsidRDefault="001248DB" w:rsidP="001248DB">
      <w:pPr>
        <w:pStyle w:val="Corpsdetexte"/>
        <w:spacing w:line="360" w:lineRule="auto"/>
        <w:ind w:right="333"/>
        <w:rPr>
          <w:sz w:val="26"/>
          <w:szCs w:val="26"/>
        </w:rPr>
      </w:pPr>
      <w:r w:rsidRPr="00502B54">
        <w:rPr>
          <w:sz w:val="26"/>
          <w:szCs w:val="26"/>
        </w:rPr>
        <w:t>EXTRAIT CONFORME DU PROCÈS-VERBAL de la séance ordinaire du conseil municipal de la Municipalité de Sacré-Cœur, M.R.C. de La Haute</w:t>
      </w:r>
      <w:r w:rsidR="002613A8" w:rsidRPr="00502B54">
        <w:rPr>
          <w:sz w:val="26"/>
          <w:szCs w:val="26"/>
        </w:rPr>
        <w:t>-</w:t>
      </w:r>
      <w:r w:rsidRPr="00502B54">
        <w:rPr>
          <w:sz w:val="26"/>
          <w:szCs w:val="26"/>
        </w:rPr>
        <w:t>Côte-Nord, tenue le 14 mars 2022 à 19 h, à l’endroit ordinaire des séances du conseil et par visioconférence, à laquelle assemblée il y avait quorum.</w:t>
      </w:r>
    </w:p>
    <w:p w14:paraId="7A4D1065" w14:textId="77777777" w:rsidR="001248DB" w:rsidRPr="00502B54" w:rsidRDefault="001248DB" w:rsidP="001248DB">
      <w:pPr>
        <w:pStyle w:val="Corpsdetexte"/>
        <w:spacing w:line="360" w:lineRule="auto"/>
        <w:ind w:right="333"/>
        <w:rPr>
          <w:b/>
          <w:bCs/>
          <w:sz w:val="26"/>
          <w:szCs w:val="26"/>
        </w:rPr>
      </w:pPr>
    </w:p>
    <w:p w14:paraId="797AF091" w14:textId="77777777" w:rsidR="001248DB" w:rsidRPr="00502B54" w:rsidRDefault="001248DB" w:rsidP="001248DB">
      <w:pPr>
        <w:pStyle w:val="Corpsdetexte"/>
        <w:spacing w:line="360" w:lineRule="auto"/>
        <w:ind w:right="333"/>
        <w:rPr>
          <w:sz w:val="26"/>
          <w:szCs w:val="26"/>
        </w:rPr>
      </w:pPr>
      <w:r w:rsidRPr="00502B54">
        <w:rPr>
          <w:sz w:val="26"/>
          <w:szCs w:val="26"/>
        </w:rPr>
        <w:lastRenderedPageBreak/>
        <w:t>Je soussignée, M. Guillaume Lavoie, conseiller, donne avis par les présentes qu’il sera soumis lors d’une prochaine séance de ce conseil le règlement 607 relatif à l’administration et l’opération du réseau municipal d’aqueduc et d’égout.</w:t>
      </w:r>
    </w:p>
    <w:p w14:paraId="316C7AA5" w14:textId="77777777" w:rsidR="001248DB" w:rsidRPr="00502B54" w:rsidRDefault="001248DB" w:rsidP="006F17D5">
      <w:pPr>
        <w:jc w:val="both"/>
        <w:rPr>
          <w:rFonts w:ascii="Garamond" w:hAnsi="Garamond"/>
          <w:sz w:val="26"/>
          <w:szCs w:val="26"/>
        </w:rPr>
      </w:pPr>
    </w:p>
    <w:p w14:paraId="26336AAE" w14:textId="1D904D09" w:rsidR="001248DB" w:rsidRPr="00502B54" w:rsidRDefault="001248DB" w:rsidP="006F17D5">
      <w:pPr>
        <w:jc w:val="both"/>
        <w:rPr>
          <w:rFonts w:ascii="Garamond" w:hAnsi="Garamond"/>
          <w:sz w:val="26"/>
          <w:szCs w:val="26"/>
        </w:rPr>
      </w:pPr>
    </w:p>
    <w:p w14:paraId="7E770A01" w14:textId="77777777" w:rsidR="001248DB" w:rsidRPr="00502B54" w:rsidRDefault="001248DB" w:rsidP="001248DB">
      <w:pPr>
        <w:tabs>
          <w:tab w:val="left" w:pos="567"/>
          <w:tab w:val="left" w:pos="851"/>
        </w:tabs>
        <w:jc w:val="center"/>
        <w:rPr>
          <w:rFonts w:ascii="Garamond" w:hAnsi="Garamond" w:cs="Arial"/>
          <w:bCs/>
          <w:sz w:val="26"/>
          <w:szCs w:val="26"/>
          <w:u w:val="single"/>
        </w:rPr>
      </w:pPr>
      <w:r w:rsidRPr="00502B54">
        <w:rPr>
          <w:rFonts w:ascii="Garamond" w:hAnsi="Garamond" w:cs="Arial"/>
          <w:bCs/>
          <w:sz w:val="26"/>
          <w:szCs w:val="26"/>
          <w:u w:val="single"/>
        </w:rPr>
        <w:t>Résolution 2022-03-92</w:t>
      </w:r>
    </w:p>
    <w:p w14:paraId="37C7D634" w14:textId="77777777" w:rsidR="001248DB" w:rsidRPr="00502B54" w:rsidRDefault="001248DB" w:rsidP="001248DB">
      <w:pPr>
        <w:jc w:val="center"/>
        <w:rPr>
          <w:rFonts w:ascii="Garamond" w:eastAsiaTheme="minorHAnsi" w:hAnsi="Garamond" w:cs="Arial"/>
          <w:sz w:val="26"/>
          <w:szCs w:val="26"/>
          <w:lang w:eastAsia="en-US"/>
        </w:rPr>
      </w:pPr>
    </w:p>
    <w:p w14:paraId="08715CE4" w14:textId="77777777" w:rsidR="001248DB" w:rsidRPr="00502B54" w:rsidRDefault="001248DB" w:rsidP="001248DB">
      <w:pPr>
        <w:tabs>
          <w:tab w:val="left" w:pos="-1440"/>
          <w:tab w:val="left" w:pos="-720"/>
          <w:tab w:val="left" w:pos="0"/>
          <w:tab w:val="left" w:pos="720"/>
          <w:tab w:val="left" w:pos="1440"/>
          <w:tab w:val="left" w:pos="3690"/>
          <w:tab w:val="left" w:pos="4320"/>
          <w:tab w:val="left" w:pos="5760"/>
        </w:tabs>
        <w:ind w:right="270"/>
        <w:jc w:val="center"/>
        <w:rPr>
          <w:rFonts w:ascii="Garamond" w:hAnsi="Garamond" w:cs="Arial"/>
          <w:b/>
          <w:bCs/>
          <w:sz w:val="26"/>
          <w:szCs w:val="26"/>
        </w:rPr>
      </w:pPr>
      <w:r w:rsidRPr="00502B54">
        <w:rPr>
          <w:rFonts w:ascii="Garamond" w:hAnsi="Garamond" w:cs="Arial"/>
          <w:b/>
          <w:bCs/>
          <w:sz w:val="26"/>
          <w:szCs w:val="26"/>
        </w:rPr>
        <w:t xml:space="preserve">Dépôt du projet de Règlement numéro 607 intitulé « Règlement </w:t>
      </w:r>
      <w:r w:rsidRPr="00502B54">
        <w:rPr>
          <w:rFonts w:ascii="Garamond" w:hAnsi="Garamond"/>
          <w:b/>
          <w:bCs/>
          <w:sz w:val="26"/>
          <w:szCs w:val="26"/>
        </w:rPr>
        <w:t xml:space="preserve">relatif à l’administration et l’opération du réseau municipal d’aqueduc et d’égout </w:t>
      </w:r>
      <w:r w:rsidRPr="00502B54">
        <w:rPr>
          <w:rFonts w:ascii="Garamond" w:hAnsi="Garamond" w:cs="Arial"/>
          <w:b/>
          <w:bCs/>
          <w:sz w:val="26"/>
          <w:szCs w:val="26"/>
        </w:rPr>
        <w:t>»</w:t>
      </w:r>
    </w:p>
    <w:p w14:paraId="00053BB2" w14:textId="77777777" w:rsidR="001248DB" w:rsidRPr="00502B54" w:rsidRDefault="001248DB" w:rsidP="001248DB">
      <w:pPr>
        <w:ind w:right="270"/>
        <w:jc w:val="center"/>
        <w:rPr>
          <w:rFonts w:ascii="Garamond" w:hAnsi="Garamond" w:cs="Arial"/>
          <w:b/>
          <w:bCs/>
          <w:sz w:val="26"/>
          <w:szCs w:val="26"/>
        </w:rPr>
      </w:pPr>
    </w:p>
    <w:p w14:paraId="63CFDD39" w14:textId="05431376" w:rsidR="001248DB" w:rsidRPr="00502B54" w:rsidRDefault="001248DB" w:rsidP="001248DB">
      <w:pPr>
        <w:ind w:right="270"/>
        <w:jc w:val="both"/>
        <w:rPr>
          <w:rFonts w:ascii="Garamond" w:hAnsi="Garamond" w:cs="Arial"/>
          <w:sz w:val="26"/>
          <w:szCs w:val="26"/>
        </w:rPr>
      </w:pPr>
      <w:r w:rsidRPr="00502B54">
        <w:rPr>
          <w:rFonts w:ascii="Garamond" w:hAnsi="Garamond" w:cs="Arial"/>
          <w:sz w:val="26"/>
          <w:szCs w:val="26"/>
        </w:rPr>
        <w:t>La conseillère, M</w:t>
      </w:r>
      <w:r w:rsidRPr="00502B54">
        <w:rPr>
          <w:rFonts w:ascii="Garamond" w:hAnsi="Garamond" w:cs="Arial"/>
          <w:sz w:val="26"/>
          <w:szCs w:val="26"/>
          <w:vertAlign w:val="superscript"/>
        </w:rPr>
        <w:t>me</w:t>
      </w:r>
      <w:r w:rsidRPr="00502B54">
        <w:rPr>
          <w:rFonts w:ascii="Garamond" w:hAnsi="Garamond" w:cs="Arial"/>
          <w:sz w:val="26"/>
          <w:szCs w:val="26"/>
        </w:rPr>
        <w:t xml:space="preserve"> Nada Deschênes, donne avis que le règlement 607 intitulé</w:t>
      </w:r>
      <w:r w:rsidR="002613A8" w:rsidRPr="00502B54">
        <w:rPr>
          <w:rFonts w:ascii="Garamond" w:hAnsi="Garamond" w:cs="Arial"/>
          <w:sz w:val="26"/>
          <w:szCs w:val="26"/>
        </w:rPr>
        <w:t>s</w:t>
      </w:r>
      <w:r w:rsidRPr="00502B54">
        <w:rPr>
          <w:rFonts w:ascii="Garamond" w:hAnsi="Garamond" w:cs="Arial"/>
          <w:sz w:val="26"/>
          <w:szCs w:val="26"/>
        </w:rPr>
        <w:t xml:space="preserve"> « Règlement </w:t>
      </w:r>
      <w:r w:rsidRPr="00502B54">
        <w:rPr>
          <w:rFonts w:ascii="Garamond" w:hAnsi="Garamond"/>
          <w:sz w:val="26"/>
          <w:szCs w:val="26"/>
        </w:rPr>
        <w:t xml:space="preserve">relatif à l’administration et l’opération du réseau municipal d’aqueduc et d’égout </w:t>
      </w:r>
      <w:r w:rsidRPr="00502B54">
        <w:rPr>
          <w:rFonts w:ascii="Garamond" w:hAnsi="Garamond" w:cs="Arial"/>
          <w:sz w:val="26"/>
          <w:szCs w:val="26"/>
        </w:rPr>
        <w:t>» sera présenté pour une adoption à une séance ultérieure.</w:t>
      </w:r>
    </w:p>
    <w:p w14:paraId="3866D170" w14:textId="77777777" w:rsidR="001248DB" w:rsidRPr="00502B54" w:rsidRDefault="001248DB" w:rsidP="001248DB">
      <w:pPr>
        <w:jc w:val="both"/>
        <w:rPr>
          <w:rFonts w:ascii="Garamond" w:hAnsi="Garamond" w:cs="Arial"/>
          <w:sz w:val="26"/>
          <w:szCs w:val="26"/>
        </w:rPr>
      </w:pPr>
    </w:p>
    <w:p w14:paraId="43E8121C" w14:textId="5786AB26" w:rsidR="001248DB" w:rsidRPr="00502B54" w:rsidRDefault="001248DB" w:rsidP="006F17D5">
      <w:pPr>
        <w:jc w:val="both"/>
        <w:rPr>
          <w:rFonts w:ascii="Garamond" w:hAnsi="Garamond"/>
          <w:sz w:val="26"/>
          <w:szCs w:val="26"/>
        </w:rPr>
      </w:pPr>
    </w:p>
    <w:p w14:paraId="05B0FB41" w14:textId="77777777" w:rsidR="00C10B7C" w:rsidRPr="00502B54" w:rsidRDefault="00C10B7C" w:rsidP="00C10B7C">
      <w:pPr>
        <w:tabs>
          <w:tab w:val="left" w:pos="567"/>
          <w:tab w:val="left" w:pos="851"/>
        </w:tabs>
        <w:ind w:left="-851"/>
        <w:jc w:val="center"/>
        <w:rPr>
          <w:rFonts w:ascii="Garamond" w:hAnsi="Garamond" w:cs="Arial"/>
          <w:bCs/>
          <w:sz w:val="26"/>
          <w:szCs w:val="26"/>
          <w:u w:val="single"/>
        </w:rPr>
      </w:pPr>
      <w:r w:rsidRPr="00502B54">
        <w:rPr>
          <w:rFonts w:ascii="Garamond" w:hAnsi="Garamond" w:cs="Arial"/>
          <w:bCs/>
          <w:sz w:val="26"/>
          <w:szCs w:val="26"/>
          <w:u w:val="single"/>
        </w:rPr>
        <w:t>Résolution 2022-03-93</w:t>
      </w:r>
    </w:p>
    <w:p w14:paraId="71A3A029" w14:textId="77777777" w:rsidR="00C10B7C" w:rsidRPr="00502B54" w:rsidRDefault="00C10B7C" w:rsidP="00C10B7C">
      <w:pPr>
        <w:tabs>
          <w:tab w:val="left" w:pos="567"/>
          <w:tab w:val="left" w:pos="851"/>
        </w:tabs>
        <w:ind w:left="-851"/>
        <w:jc w:val="center"/>
        <w:rPr>
          <w:rFonts w:ascii="Garamond" w:hAnsi="Garamond" w:cs="Arial"/>
          <w:bCs/>
          <w:sz w:val="26"/>
          <w:szCs w:val="26"/>
          <w:u w:val="single"/>
        </w:rPr>
      </w:pPr>
    </w:p>
    <w:p w14:paraId="2D4443E6" w14:textId="77777777" w:rsidR="00C10B7C" w:rsidRPr="00502B54" w:rsidRDefault="00C10B7C" w:rsidP="00C10B7C">
      <w:pPr>
        <w:tabs>
          <w:tab w:val="left" w:pos="567"/>
          <w:tab w:val="left" w:pos="851"/>
        </w:tabs>
        <w:ind w:left="-851"/>
        <w:jc w:val="center"/>
        <w:rPr>
          <w:rFonts w:ascii="Garamond" w:hAnsi="Garamond" w:cs="Arial"/>
          <w:b/>
          <w:bCs/>
          <w:sz w:val="26"/>
          <w:szCs w:val="26"/>
          <w:u w:val="single"/>
        </w:rPr>
      </w:pPr>
      <w:r w:rsidRPr="00502B54">
        <w:rPr>
          <w:rFonts w:ascii="Garamond" w:hAnsi="Garamond"/>
          <w:b/>
          <w:bCs/>
          <w:sz w:val="26"/>
          <w:szCs w:val="26"/>
        </w:rPr>
        <w:t>Ajournement de la séance</w:t>
      </w:r>
    </w:p>
    <w:p w14:paraId="2EEDA3E6" w14:textId="77777777" w:rsidR="00C10B7C" w:rsidRPr="00502B54" w:rsidRDefault="00C10B7C" w:rsidP="00C10B7C">
      <w:pPr>
        <w:jc w:val="center"/>
        <w:rPr>
          <w:rFonts w:ascii="Garamond" w:hAnsi="Garamond" w:cs="Arial"/>
          <w:sz w:val="26"/>
          <w:szCs w:val="26"/>
          <w:u w:val="single"/>
        </w:rPr>
      </w:pPr>
    </w:p>
    <w:p w14:paraId="6DB5841F" w14:textId="77777777" w:rsidR="00C10B7C" w:rsidRPr="00502B54" w:rsidRDefault="00C10B7C" w:rsidP="00393CC2">
      <w:pPr>
        <w:tabs>
          <w:tab w:val="left" w:pos="567"/>
          <w:tab w:val="left" w:pos="851"/>
        </w:tabs>
        <w:ind w:left="142" w:right="270"/>
        <w:jc w:val="both"/>
        <w:rPr>
          <w:rFonts w:ascii="Garamond" w:hAnsi="Garamond"/>
          <w:sz w:val="26"/>
          <w:szCs w:val="26"/>
        </w:rPr>
      </w:pPr>
      <w:r w:rsidRPr="00502B54">
        <w:rPr>
          <w:rFonts w:ascii="Garamond" w:hAnsi="Garamond"/>
          <w:b/>
          <w:caps/>
          <w:sz w:val="26"/>
          <w:szCs w:val="26"/>
        </w:rPr>
        <w:t>Il est proposé</w:t>
      </w:r>
      <w:r w:rsidRPr="00502B54">
        <w:rPr>
          <w:rFonts w:ascii="Garamond" w:hAnsi="Garamond"/>
          <w:sz w:val="26"/>
          <w:szCs w:val="26"/>
        </w:rPr>
        <w:t xml:space="preserve"> par M</w:t>
      </w:r>
      <w:r w:rsidRPr="00502B54">
        <w:rPr>
          <w:rFonts w:ascii="Garamond" w:hAnsi="Garamond"/>
          <w:sz w:val="26"/>
          <w:szCs w:val="26"/>
          <w:vertAlign w:val="superscript"/>
        </w:rPr>
        <w:t>me</w:t>
      </w:r>
      <w:r w:rsidRPr="00502B54">
        <w:rPr>
          <w:rFonts w:ascii="Garamond" w:hAnsi="Garamond"/>
          <w:sz w:val="26"/>
          <w:szCs w:val="26"/>
        </w:rPr>
        <w:t xml:space="preserve"> Valérie Dufour et résolu à l’unanimité des conseillers présents, d’ajourner la séance au 21 mars 2022 à 17 h 15.</w:t>
      </w:r>
    </w:p>
    <w:p w14:paraId="0F1CABF5" w14:textId="77777777" w:rsidR="00DD2CB5" w:rsidRPr="00502B54" w:rsidRDefault="00DD2CB5" w:rsidP="006F17D5">
      <w:pPr>
        <w:jc w:val="both"/>
        <w:rPr>
          <w:rFonts w:ascii="Garamond" w:hAnsi="Garamond"/>
          <w:sz w:val="26"/>
          <w:szCs w:val="26"/>
        </w:rPr>
      </w:pPr>
    </w:p>
    <w:p w14:paraId="1C110026" w14:textId="54B3781C" w:rsidR="00333CEF" w:rsidRPr="00502B54" w:rsidRDefault="00333CEF" w:rsidP="006F17D5">
      <w:pPr>
        <w:jc w:val="both"/>
        <w:rPr>
          <w:rFonts w:ascii="Garamond" w:hAnsi="Garamond"/>
          <w:sz w:val="26"/>
          <w:szCs w:val="26"/>
        </w:rPr>
      </w:pPr>
    </w:p>
    <w:p w14:paraId="521F5769" w14:textId="77777777" w:rsidR="005D6240" w:rsidRPr="00502B54" w:rsidRDefault="005D6240" w:rsidP="005D6240">
      <w:pPr>
        <w:pStyle w:val="Russite"/>
        <w:numPr>
          <w:ilvl w:val="0"/>
          <w:numId w:val="0"/>
        </w:numPr>
        <w:tabs>
          <w:tab w:val="clear" w:pos="960"/>
        </w:tabs>
        <w:rPr>
          <w:sz w:val="26"/>
          <w:szCs w:val="26"/>
        </w:rPr>
      </w:pPr>
      <w:r w:rsidRPr="00502B54">
        <w:rPr>
          <w:sz w:val="26"/>
          <w:szCs w:val="26"/>
        </w:rPr>
        <w:t>Transport, hygiène du milieu :</w:t>
      </w:r>
    </w:p>
    <w:p w14:paraId="643DCBB1" w14:textId="6E0690D7" w:rsidR="00D642C2" w:rsidRPr="00502B54" w:rsidRDefault="00D642C2" w:rsidP="006F17D5">
      <w:pPr>
        <w:jc w:val="both"/>
        <w:rPr>
          <w:rFonts w:ascii="Garamond" w:hAnsi="Garamond"/>
          <w:sz w:val="26"/>
          <w:szCs w:val="26"/>
        </w:rPr>
      </w:pPr>
    </w:p>
    <w:p w14:paraId="0CEF7AC0" w14:textId="5A44C7ED" w:rsidR="0067457E" w:rsidRPr="00502B54" w:rsidRDefault="0067457E" w:rsidP="006F17D5">
      <w:pPr>
        <w:jc w:val="both"/>
        <w:rPr>
          <w:rFonts w:ascii="Garamond" w:hAnsi="Garamond"/>
          <w:sz w:val="26"/>
          <w:szCs w:val="26"/>
        </w:rPr>
      </w:pPr>
    </w:p>
    <w:p w14:paraId="50DD8AD0" w14:textId="77777777" w:rsidR="0067457E" w:rsidRPr="00502B54" w:rsidRDefault="0067457E" w:rsidP="0067457E">
      <w:pPr>
        <w:keepNext/>
        <w:jc w:val="center"/>
        <w:outlineLvl w:val="2"/>
        <w:rPr>
          <w:rFonts w:ascii="Garamond" w:eastAsiaTheme="majorEastAsia" w:hAnsi="Garamond" w:cs="Arial"/>
          <w:bCs/>
          <w:sz w:val="26"/>
          <w:szCs w:val="26"/>
          <w:u w:val="single"/>
          <w:lang w:val="fr-FR" w:eastAsia="en-US"/>
        </w:rPr>
      </w:pPr>
      <w:r w:rsidRPr="00502B54">
        <w:rPr>
          <w:rFonts w:ascii="Garamond" w:eastAsiaTheme="majorEastAsia" w:hAnsi="Garamond" w:cs="Arial"/>
          <w:bCs/>
          <w:sz w:val="26"/>
          <w:szCs w:val="26"/>
          <w:u w:val="single"/>
          <w:lang w:val="fr-FR" w:eastAsia="en-US"/>
        </w:rPr>
        <w:t>RÉSOLUTION 2022-03-94</w:t>
      </w:r>
    </w:p>
    <w:p w14:paraId="5E2331E4" w14:textId="77777777" w:rsidR="0067457E" w:rsidRPr="00502B54" w:rsidRDefault="0067457E" w:rsidP="0067457E">
      <w:pPr>
        <w:jc w:val="center"/>
        <w:rPr>
          <w:rFonts w:ascii="Garamond" w:eastAsiaTheme="minorHAnsi" w:hAnsi="Garamond" w:cs="Arial"/>
          <w:sz w:val="26"/>
          <w:szCs w:val="26"/>
          <w:lang w:eastAsia="en-US"/>
        </w:rPr>
      </w:pPr>
    </w:p>
    <w:p w14:paraId="073DD9FD" w14:textId="77777777" w:rsidR="0067457E" w:rsidRPr="00502B54" w:rsidRDefault="0067457E" w:rsidP="0067457E">
      <w:pPr>
        <w:tabs>
          <w:tab w:val="left" w:pos="540"/>
        </w:tabs>
        <w:jc w:val="center"/>
        <w:rPr>
          <w:rFonts w:ascii="Garamond" w:hAnsi="Garamond" w:cs="Arial"/>
          <w:b/>
          <w:sz w:val="26"/>
          <w:szCs w:val="26"/>
        </w:rPr>
      </w:pPr>
      <w:r w:rsidRPr="00502B54">
        <w:rPr>
          <w:rFonts w:ascii="Garamond" w:hAnsi="Garamond" w:cs="Arial"/>
          <w:b/>
          <w:sz w:val="26"/>
          <w:szCs w:val="26"/>
        </w:rPr>
        <w:t>Financement règlement 597</w:t>
      </w:r>
    </w:p>
    <w:p w14:paraId="6AE0706F" w14:textId="77777777" w:rsidR="0067457E" w:rsidRPr="00502B54" w:rsidRDefault="0067457E" w:rsidP="0067457E">
      <w:pPr>
        <w:tabs>
          <w:tab w:val="left" w:pos="540"/>
        </w:tabs>
        <w:jc w:val="center"/>
        <w:rPr>
          <w:rFonts w:ascii="Garamond" w:hAnsi="Garamond" w:cs="Arial"/>
          <w:sz w:val="26"/>
          <w:szCs w:val="26"/>
        </w:rPr>
      </w:pPr>
    </w:p>
    <w:p w14:paraId="3F465500" w14:textId="77777777" w:rsidR="0067457E" w:rsidRPr="00502B54" w:rsidRDefault="0067457E" w:rsidP="0067457E">
      <w:pPr>
        <w:rPr>
          <w:rFonts w:ascii="Garamond" w:hAnsi="Garamond"/>
          <w:sz w:val="26"/>
          <w:szCs w:val="26"/>
          <w:lang w:eastAsia="en-US"/>
        </w:rPr>
      </w:pPr>
      <w:r w:rsidRPr="00502B54">
        <w:rPr>
          <w:rFonts w:ascii="Garamond" w:hAnsi="Garamond"/>
          <w:b/>
          <w:caps/>
          <w:sz w:val="26"/>
          <w:szCs w:val="26"/>
        </w:rPr>
        <w:t>Considérant que</w:t>
      </w:r>
      <w:r w:rsidRPr="00502B54">
        <w:rPr>
          <w:rFonts w:ascii="Garamond" w:hAnsi="Garamond"/>
          <w:sz w:val="26"/>
          <w:szCs w:val="26"/>
        </w:rPr>
        <w:t xml:space="preserve"> le </w:t>
      </w:r>
      <w:bookmarkStart w:id="17" w:name="_Hlk97649096"/>
      <w:r w:rsidRPr="00502B54">
        <w:rPr>
          <w:rFonts w:ascii="Garamond" w:hAnsi="Garamond"/>
          <w:sz w:val="26"/>
          <w:szCs w:val="26"/>
        </w:rPr>
        <w:t xml:space="preserve">règlement 597 décrétant l’achat de divers matériaux d’aqueduc pour la rue Savard ainsi qu’une dépense et un emprunt de 31 629 $ remboursable sur une période de 10 ans supportée par l’ensemble des biens-fonds imposables du secteur de la rue Savard; </w:t>
      </w:r>
      <w:bookmarkEnd w:id="17"/>
    </w:p>
    <w:p w14:paraId="0837B273" w14:textId="77777777" w:rsidR="0067457E" w:rsidRPr="00502B54" w:rsidRDefault="0067457E" w:rsidP="0067457E">
      <w:pPr>
        <w:rPr>
          <w:rFonts w:ascii="Garamond" w:hAnsi="Garamond"/>
          <w:sz w:val="26"/>
          <w:szCs w:val="26"/>
        </w:rPr>
      </w:pPr>
    </w:p>
    <w:p w14:paraId="5BC5AA43" w14:textId="77777777" w:rsidR="0067457E" w:rsidRPr="00502B54" w:rsidRDefault="0067457E" w:rsidP="0067457E">
      <w:pPr>
        <w:rPr>
          <w:rFonts w:ascii="Garamond" w:hAnsi="Garamond"/>
          <w:sz w:val="26"/>
          <w:szCs w:val="26"/>
        </w:rPr>
      </w:pPr>
      <w:r w:rsidRPr="00502B54">
        <w:rPr>
          <w:rFonts w:ascii="Garamond" w:hAnsi="Garamond"/>
          <w:b/>
          <w:caps/>
          <w:sz w:val="26"/>
          <w:szCs w:val="26"/>
        </w:rPr>
        <w:t>Considérant que</w:t>
      </w:r>
      <w:r w:rsidRPr="00502B54">
        <w:rPr>
          <w:rFonts w:ascii="Garamond" w:hAnsi="Garamond"/>
          <w:sz w:val="26"/>
          <w:szCs w:val="26"/>
        </w:rPr>
        <w:t xml:space="preserve"> suite à l’achat des matériaux, il s’avère que le montant de 61 629 $ est à la baisse soit 15 960.41 $;</w:t>
      </w:r>
    </w:p>
    <w:p w14:paraId="4921A6EE" w14:textId="77777777" w:rsidR="0067457E" w:rsidRPr="00502B54" w:rsidRDefault="0067457E" w:rsidP="0067457E">
      <w:pPr>
        <w:rPr>
          <w:rFonts w:ascii="Garamond" w:hAnsi="Garamond"/>
          <w:sz w:val="26"/>
          <w:szCs w:val="26"/>
        </w:rPr>
      </w:pPr>
    </w:p>
    <w:p w14:paraId="2B0DC317" w14:textId="77777777" w:rsidR="0067457E" w:rsidRPr="00502B54" w:rsidRDefault="0067457E" w:rsidP="0067457E">
      <w:pPr>
        <w:rPr>
          <w:rFonts w:ascii="Garamond" w:hAnsi="Garamond"/>
          <w:sz w:val="26"/>
          <w:szCs w:val="26"/>
        </w:rPr>
      </w:pPr>
      <w:r w:rsidRPr="00502B54">
        <w:rPr>
          <w:rFonts w:ascii="Garamond" w:hAnsi="Garamond"/>
          <w:b/>
          <w:caps/>
          <w:sz w:val="26"/>
          <w:szCs w:val="26"/>
        </w:rPr>
        <w:lastRenderedPageBreak/>
        <w:t>Considérant que</w:t>
      </w:r>
      <w:r w:rsidRPr="00502B54">
        <w:rPr>
          <w:rFonts w:ascii="Garamond" w:hAnsi="Garamond"/>
          <w:sz w:val="26"/>
          <w:szCs w:val="26"/>
        </w:rPr>
        <w:t xml:space="preserve"> le conseil municipal désire supporter ces travaux à même le fonds de roulement remboursable sur une période de 10 ans;</w:t>
      </w:r>
    </w:p>
    <w:p w14:paraId="4A021FE6" w14:textId="77777777" w:rsidR="0067457E" w:rsidRPr="00502B54" w:rsidRDefault="0067457E" w:rsidP="0067457E">
      <w:pPr>
        <w:rPr>
          <w:rFonts w:ascii="Garamond" w:hAnsi="Garamond"/>
          <w:sz w:val="26"/>
          <w:szCs w:val="26"/>
        </w:rPr>
      </w:pPr>
    </w:p>
    <w:p w14:paraId="4E8E8C87" w14:textId="77777777" w:rsidR="0067457E" w:rsidRPr="00502B54" w:rsidRDefault="0067457E" w:rsidP="0067457E">
      <w:pPr>
        <w:rPr>
          <w:rFonts w:ascii="Garamond" w:hAnsi="Garamond"/>
          <w:sz w:val="26"/>
          <w:szCs w:val="26"/>
        </w:rPr>
      </w:pPr>
      <w:r w:rsidRPr="00502B54">
        <w:rPr>
          <w:rFonts w:ascii="Garamond" w:hAnsi="Garamond"/>
          <w:b/>
          <w:caps/>
          <w:sz w:val="26"/>
          <w:szCs w:val="26"/>
        </w:rPr>
        <w:t>Considérant que</w:t>
      </w:r>
      <w:r w:rsidRPr="00502B54">
        <w:rPr>
          <w:rFonts w:ascii="Garamond" w:hAnsi="Garamond"/>
          <w:sz w:val="26"/>
          <w:szCs w:val="26"/>
        </w:rPr>
        <w:t xml:space="preserve"> le règlement 597 sera fermé sans aucun financement;</w:t>
      </w:r>
    </w:p>
    <w:p w14:paraId="4DB1E5F1" w14:textId="77777777" w:rsidR="0067457E" w:rsidRPr="00502B54" w:rsidRDefault="0067457E" w:rsidP="0067457E">
      <w:pPr>
        <w:tabs>
          <w:tab w:val="left" w:pos="540"/>
        </w:tabs>
        <w:jc w:val="center"/>
        <w:rPr>
          <w:rFonts w:ascii="Garamond" w:hAnsi="Garamond" w:cs="Arial"/>
          <w:sz w:val="26"/>
          <w:szCs w:val="26"/>
        </w:rPr>
      </w:pPr>
    </w:p>
    <w:p w14:paraId="3CCF32A8" w14:textId="77777777" w:rsidR="0067457E" w:rsidRPr="00502B54" w:rsidRDefault="0067457E" w:rsidP="0067457E">
      <w:pPr>
        <w:jc w:val="both"/>
        <w:rPr>
          <w:rFonts w:ascii="Garamond" w:hAnsi="Garamond" w:cs="Arial"/>
          <w:sz w:val="26"/>
          <w:szCs w:val="26"/>
        </w:rPr>
      </w:pPr>
      <w:r w:rsidRPr="00502B54">
        <w:rPr>
          <w:rFonts w:ascii="Garamond" w:hAnsi="Garamond" w:cs="Arial"/>
          <w:b/>
          <w:bCs/>
          <w:sz w:val="26"/>
          <w:szCs w:val="26"/>
        </w:rPr>
        <w:t>PAR CES MOTIFS, IL EST PROPOSÉ</w:t>
      </w:r>
      <w:r w:rsidRPr="00502B54">
        <w:rPr>
          <w:rFonts w:ascii="Garamond" w:hAnsi="Garamond" w:cs="Arial"/>
          <w:sz w:val="26"/>
          <w:szCs w:val="26"/>
        </w:rPr>
        <w:t xml:space="preserve"> par M</w:t>
      </w:r>
      <w:r w:rsidRPr="00502B54">
        <w:rPr>
          <w:rFonts w:ascii="Garamond" w:hAnsi="Garamond" w:cs="Arial"/>
          <w:sz w:val="26"/>
          <w:szCs w:val="26"/>
          <w:vertAlign w:val="superscript"/>
        </w:rPr>
        <w:t>me</w:t>
      </w:r>
      <w:r w:rsidRPr="00502B54">
        <w:rPr>
          <w:rFonts w:ascii="Garamond" w:hAnsi="Garamond" w:cs="Arial"/>
          <w:sz w:val="26"/>
          <w:szCs w:val="26"/>
        </w:rPr>
        <w:t xml:space="preserve"> Marie-Chantal Dufour et résolu à l’unanimité des conseillers présents, de fermer le règlement d’emprunt numéro 597 sans avoir recours au financement.</w:t>
      </w:r>
    </w:p>
    <w:p w14:paraId="73D72448" w14:textId="77777777" w:rsidR="0067457E" w:rsidRPr="00502B54" w:rsidRDefault="0067457E" w:rsidP="0067457E">
      <w:pPr>
        <w:jc w:val="both"/>
        <w:rPr>
          <w:rFonts w:ascii="Garamond" w:hAnsi="Garamond" w:cs="Arial"/>
          <w:sz w:val="26"/>
          <w:szCs w:val="26"/>
        </w:rPr>
      </w:pPr>
    </w:p>
    <w:p w14:paraId="1F97C26A" w14:textId="77777777" w:rsidR="0067457E" w:rsidRPr="00502B54" w:rsidRDefault="0067457E" w:rsidP="0067457E">
      <w:pPr>
        <w:jc w:val="both"/>
        <w:rPr>
          <w:rFonts w:ascii="Garamond" w:hAnsi="Garamond" w:cs="Arial"/>
          <w:sz w:val="26"/>
          <w:szCs w:val="26"/>
        </w:rPr>
      </w:pPr>
      <w:r w:rsidRPr="00502B54">
        <w:rPr>
          <w:rFonts w:ascii="Garamond" w:hAnsi="Garamond" w:cs="Arial"/>
          <w:b/>
          <w:caps/>
          <w:sz w:val="26"/>
          <w:szCs w:val="26"/>
        </w:rPr>
        <w:t>Il est également résolu</w:t>
      </w:r>
      <w:r w:rsidRPr="00502B54">
        <w:rPr>
          <w:rFonts w:ascii="Garamond" w:hAnsi="Garamond" w:cs="Arial"/>
          <w:sz w:val="26"/>
          <w:szCs w:val="26"/>
        </w:rPr>
        <w:t xml:space="preserve"> que l’</w:t>
      </w:r>
      <w:r w:rsidRPr="00502B54">
        <w:rPr>
          <w:rFonts w:ascii="Garamond" w:hAnsi="Garamond"/>
          <w:sz w:val="26"/>
          <w:szCs w:val="26"/>
        </w:rPr>
        <w:t>achat de divers matériaux d’aqueduc pour la rue Savard décrété au règlement 597 supportée par le fonds de roulement remboursable sur une période de 10 ans.</w:t>
      </w:r>
    </w:p>
    <w:p w14:paraId="1C0A117C" w14:textId="77777777" w:rsidR="0067457E" w:rsidRPr="00502B54" w:rsidRDefault="0067457E" w:rsidP="0067457E">
      <w:pPr>
        <w:jc w:val="both"/>
        <w:rPr>
          <w:rFonts w:ascii="Garamond" w:hAnsi="Garamond"/>
          <w:sz w:val="26"/>
          <w:szCs w:val="26"/>
          <w:lang w:eastAsia="en-US"/>
        </w:rPr>
      </w:pPr>
    </w:p>
    <w:p w14:paraId="330A92D0" w14:textId="37AF0B82" w:rsidR="0067457E" w:rsidRPr="00502B54" w:rsidRDefault="0067457E" w:rsidP="006F17D5">
      <w:pPr>
        <w:jc w:val="both"/>
        <w:rPr>
          <w:rFonts w:ascii="Garamond" w:hAnsi="Garamond"/>
          <w:sz w:val="26"/>
          <w:szCs w:val="26"/>
        </w:rPr>
      </w:pPr>
    </w:p>
    <w:p w14:paraId="46EA59C6" w14:textId="77777777" w:rsidR="00F74AF0" w:rsidRPr="00502B54" w:rsidRDefault="00F74AF0" w:rsidP="00F74AF0">
      <w:pPr>
        <w:tabs>
          <w:tab w:val="left" w:pos="567"/>
          <w:tab w:val="left" w:pos="851"/>
        </w:tabs>
        <w:jc w:val="center"/>
        <w:rPr>
          <w:rFonts w:ascii="Garamond" w:hAnsi="Garamond" w:cs="Arial"/>
          <w:bCs/>
          <w:sz w:val="26"/>
          <w:szCs w:val="26"/>
          <w:u w:val="single"/>
        </w:rPr>
      </w:pPr>
      <w:r w:rsidRPr="00502B54">
        <w:rPr>
          <w:rFonts w:ascii="Garamond" w:hAnsi="Garamond" w:cs="Arial"/>
          <w:bCs/>
          <w:sz w:val="26"/>
          <w:szCs w:val="26"/>
          <w:u w:val="single"/>
        </w:rPr>
        <w:t>Résolution 2022-03-95</w:t>
      </w:r>
    </w:p>
    <w:p w14:paraId="2782D0CE" w14:textId="77777777" w:rsidR="00F74AF0" w:rsidRPr="00502B54" w:rsidRDefault="00F74AF0" w:rsidP="00F74AF0">
      <w:pPr>
        <w:jc w:val="center"/>
        <w:rPr>
          <w:rFonts w:ascii="Garamond" w:eastAsiaTheme="minorHAnsi" w:hAnsi="Garamond" w:cs="Arial"/>
          <w:sz w:val="26"/>
          <w:szCs w:val="26"/>
          <w:lang w:eastAsia="en-US"/>
        </w:rPr>
      </w:pPr>
    </w:p>
    <w:p w14:paraId="60913A70" w14:textId="77777777" w:rsidR="00F74AF0" w:rsidRPr="00502B54" w:rsidRDefault="00F74AF0" w:rsidP="00F74AF0">
      <w:pPr>
        <w:tabs>
          <w:tab w:val="left" w:pos="540"/>
        </w:tabs>
        <w:jc w:val="center"/>
        <w:rPr>
          <w:rFonts w:ascii="Garamond" w:hAnsi="Garamond" w:cs="Arial"/>
          <w:b/>
          <w:sz w:val="26"/>
          <w:szCs w:val="26"/>
        </w:rPr>
      </w:pPr>
      <w:bookmarkStart w:id="18" w:name="_Hlk95826892"/>
      <w:r w:rsidRPr="00502B54">
        <w:rPr>
          <w:rFonts w:ascii="Garamond" w:hAnsi="Garamond" w:cs="Arial"/>
          <w:b/>
          <w:sz w:val="26"/>
          <w:szCs w:val="26"/>
        </w:rPr>
        <w:t>Proposition de service Bornes Québec</w:t>
      </w:r>
    </w:p>
    <w:p w14:paraId="3E7BBF18" w14:textId="77777777" w:rsidR="00F74AF0" w:rsidRPr="00502B54" w:rsidRDefault="00F74AF0" w:rsidP="00F74AF0">
      <w:pPr>
        <w:tabs>
          <w:tab w:val="left" w:pos="540"/>
        </w:tabs>
        <w:jc w:val="center"/>
        <w:rPr>
          <w:rFonts w:ascii="Garamond" w:hAnsi="Garamond" w:cs="Arial"/>
          <w:sz w:val="26"/>
          <w:szCs w:val="26"/>
        </w:rPr>
      </w:pPr>
    </w:p>
    <w:p w14:paraId="2C5EBE7B" w14:textId="794E38DB" w:rsidR="00F74AF0" w:rsidRPr="00502B54" w:rsidRDefault="00F74AF0" w:rsidP="00F74AF0">
      <w:pPr>
        <w:tabs>
          <w:tab w:val="left" w:pos="540"/>
        </w:tabs>
        <w:jc w:val="both"/>
        <w:rPr>
          <w:rFonts w:ascii="Garamond" w:hAnsi="Garamond" w:cs="Arial"/>
          <w:sz w:val="26"/>
          <w:szCs w:val="26"/>
        </w:rPr>
      </w:pPr>
      <w:r w:rsidRPr="00502B54">
        <w:rPr>
          <w:rFonts w:ascii="Garamond" w:hAnsi="Garamond" w:cs="Arial"/>
          <w:b/>
          <w:bCs/>
          <w:sz w:val="26"/>
          <w:szCs w:val="26"/>
        </w:rPr>
        <w:t>CONSIDÉRANT QUE</w:t>
      </w:r>
      <w:r w:rsidRPr="00502B54">
        <w:rPr>
          <w:rFonts w:ascii="Garamond" w:hAnsi="Garamond" w:cs="Arial"/>
          <w:sz w:val="26"/>
          <w:szCs w:val="26"/>
        </w:rPr>
        <w:t xml:space="preserve"> la résolution 2022-02-44 doit être abrogé</w:t>
      </w:r>
      <w:r w:rsidR="002613A8" w:rsidRPr="00502B54">
        <w:rPr>
          <w:rFonts w:ascii="Garamond" w:hAnsi="Garamond" w:cs="Arial"/>
          <w:sz w:val="26"/>
          <w:szCs w:val="26"/>
        </w:rPr>
        <w:t>e</w:t>
      </w:r>
      <w:r w:rsidRPr="00502B54">
        <w:rPr>
          <w:rFonts w:ascii="Garamond" w:hAnsi="Garamond" w:cs="Arial"/>
          <w:sz w:val="26"/>
          <w:szCs w:val="26"/>
        </w:rPr>
        <w:t xml:space="preserve"> puisque la Municipalité de Sacré-Cœur n’est pas encore prête à passer aux véhicules électriques ;</w:t>
      </w:r>
    </w:p>
    <w:p w14:paraId="49BE4874" w14:textId="77777777" w:rsidR="00F74AF0" w:rsidRPr="00502B54" w:rsidRDefault="00F74AF0" w:rsidP="00F74AF0">
      <w:pPr>
        <w:tabs>
          <w:tab w:val="left" w:pos="540"/>
        </w:tabs>
        <w:jc w:val="both"/>
        <w:rPr>
          <w:rFonts w:ascii="Garamond" w:hAnsi="Garamond" w:cs="Arial"/>
          <w:sz w:val="26"/>
          <w:szCs w:val="26"/>
        </w:rPr>
      </w:pPr>
    </w:p>
    <w:p w14:paraId="23EE66D4" w14:textId="77777777" w:rsidR="00F74AF0" w:rsidRPr="00502B54" w:rsidRDefault="00F74AF0" w:rsidP="00F74AF0">
      <w:pPr>
        <w:tabs>
          <w:tab w:val="left" w:pos="540"/>
        </w:tabs>
        <w:jc w:val="both"/>
        <w:rPr>
          <w:rFonts w:ascii="Garamond" w:hAnsi="Garamond" w:cs="Arial"/>
          <w:sz w:val="26"/>
          <w:szCs w:val="26"/>
        </w:rPr>
      </w:pPr>
    </w:p>
    <w:p w14:paraId="0BEBA0F2" w14:textId="77777777" w:rsidR="00F74AF0" w:rsidRPr="00502B54" w:rsidRDefault="00F74AF0" w:rsidP="00F74AF0">
      <w:pPr>
        <w:jc w:val="both"/>
        <w:rPr>
          <w:rFonts w:ascii="Garamond" w:hAnsi="Garamond" w:cs="Arial"/>
          <w:sz w:val="26"/>
          <w:szCs w:val="26"/>
        </w:rPr>
      </w:pPr>
      <w:r w:rsidRPr="00502B54">
        <w:rPr>
          <w:rFonts w:ascii="Garamond" w:hAnsi="Garamond" w:cs="Arial"/>
          <w:b/>
          <w:bCs/>
          <w:sz w:val="26"/>
          <w:szCs w:val="26"/>
        </w:rPr>
        <w:t>PAR CES MOTIFS, IL EST PROPOSÉ</w:t>
      </w:r>
      <w:r w:rsidRPr="00502B54">
        <w:rPr>
          <w:rFonts w:ascii="Garamond" w:hAnsi="Garamond" w:cs="Arial"/>
          <w:sz w:val="26"/>
          <w:szCs w:val="26"/>
        </w:rPr>
        <w:t xml:space="preserve"> par M. </w:t>
      </w:r>
      <w:proofErr w:type="spellStart"/>
      <w:r w:rsidRPr="00502B54">
        <w:rPr>
          <w:rFonts w:ascii="Garamond" w:hAnsi="Garamond" w:cs="Arial"/>
          <w:sz w:val="26"/>
          <w:szCs w:val="26"/>
        </w:rPr>
        <w:t>Janic</w:t>
      </w:r>
      <w:proofErr w:type="spellEnd"/>
      <w:r w:rsidRPr="00502B54">
        <w:rPr>
          <w:rFonts w:ascii="Garamond" w:hAnsi="Garamond" w:cs="Arial"/>
          <w:sz w:val="26"/>
          <w:szCs w:val="26"/>
        </w:rPr>
        <w:t xml:space="preserve"> Boisvert et résolu à l’unanimité d’accepter d’abroger la résolution numéro 2022-02-44 et de reporter le projet à une autre année.</w:t>
      </w:r>
    </w:p>
    <w:p w14:paraId="698A13CB" w14:textId="77777777" w:rsidR="00F74AF0" w:rsidRPr="00502B54" w:rsidRDefault="00F74AF0" w:rsidP="00F74AF0">
      <w:pPr>
        <w:jc w:val="both"/>
        <w:rPr>
          <w:rFonts w:ascii="Garamond" w:hAnsi="Garamond" w:cs="Arial"/>
          <w:sz w:val="26"/>
          <w:szCs w:val="26"/>
        </w:rPr>
      </w:pPr>
    </w:p>
    <w:bookmarkEnd w:id="18"/>
    <w:p w14:paraId="51593AD0" w14:textId="2142C6E6" w:rsidR="0067457E" w:rsidRPr="00502B54" w:rsidRDefault="0067457E" w:rsidP="006F17D5">
      <w:pPr>
        <w:jc w:val="both"/>
        <w:rPr>
          <w:rFonts w:ascii="Garamond" w:hAnsi="Garamond"/>
          <w:sz w:val="26"/>
          <w:szCs w:val="26"/>
        </w:rPr>
      </w:pPr>
    </w:p>
    <w:p w14:paraId="099C15FC" w14:textId="77777777" w:rsidR="005D307F" w:rsidRPr="00502B54" w:rsidRDefault="005D307F" w:rsidP="005D307F">
      <w:pPr>
        <w:tabs>
          <w:tab w:val="left" w:pos="567"/>
          <w:tab w:val="left" w:pos="851"/>
        </w:tabs>
        <w:jc w:val="center"/>
        <w:rPr>
          <w:rFonts w:ascii="Garamond" w:hAnsi="Garamond" w:cs="Arial"/>
          <w:bCs/>
          <w:sz w:val="26"/>
          <w:szCs w:val="26"/>
          <w:u w:val="single"/>
        </w:rPr>
      </w:pPr>
      <w:r w:rsidRPr="00502B54">
        <w:rPr>
          <w:rFonts w:ascii="Garamond" w:hAnsi="Garamond" w:cs="Arial"/>
          <w:bCs/>
          <w:sz w:val="26"/>
          <w:szCs w:val="26"/>
          <w:u w:val="single"/>
        </w:rPr>
        <w:t>Résolution 2022-03-96</w:t>
      </w:r>
    </w:p>
    <w:p w14:paraId="44040FEE" w14:textId="77777777" w:rsidR="005D307F" w:rsidRPr="00502B54" w:rsidRDefault="005D307F" w:rsidP="005D307F">
      <w:pPr>
        <w:jc w:val="center"/>
        <w:rPr>
          <w:rFonts w:ascii="Garamond" w:eastAsiaTheme="minorHAnsi" w:hAnsi="Garamond" w:cs="Arial"/>
          <w:sz w:val="26"/>
          <w:szCs w:val="26"/>
          <w:lang w:eastAsia="en-US"/>
        </w:rPr>
      </w:pPr>
    </w:p>
    <w:p w14:paraId="6AE3FDD1" w14:textId="77777777" w:rsidR="005D307F" w:rsidRPr="00502B54" w:rsidRDefault="005D307F" w:rsidP="005D307F">
      <w:pPr>
        <w:tabs>
          <w:tab w:val="left" w:pos="540"/>
        </w:tabs>
        <w:jc w:val="center"/>
        <w:rPr>
          <w:rFonts w:ascii="Garamond" w:hAnsi="Garamond" w:cs="Arial"/>
          <w:b/>
          <w:sz w:val="26"/>
          <w:szCs w:val="26"/>
        </w:rPr>
      </w:pPr>
      <w:r w:rsidRPr="00502B54">
        <w:rPr>
          <w:rFonts w:ascii="Garamond" w:hAnsi="Garamond" w:cs="Arial"/>
          <w:b/>
          <w:sz w:val="26"/>
          <w:szCs w:val="26"/>
        </w:rPr>
        <w:t>Arrêt lumineux branchement solaire</w:t>
      </w:r>
    </w:p>
    <w:p w14:paraId="478D2B65" w14:textId="77777777" w:rsidR="005D307F" w:rsidRPr="00502B54" w:rsidRDefault="005D307F" w:rsidP="005D307F">
      <w:pPr>
        <w:tabs>
          <w:tab w:val="left" w:pos="540"/>
        </w:tabs>
        <w:jc w:val="center"/>
        <w:rPr>
          <w:rFonts w:ascii="Garamond" w:hAnsi="Garamond" w:cs="Arial"/>
          <w:sz w:val="26"/>
          <w:szCs w:val="26"/>
        </w:rPr>
      </w:pPr>
    </w:p>
    <w:p w14:paraId="0DC68DE6" w14:textId="77777777" w:rsidR="005D307F" w:rsidRPr="00502B54" w:rsidRDefault="005D307F" w:rsidP="005D307F">
      <w:pPr>
        <w:tabs>
          <w:tab w:val="left" w:pos="540"/>
        </w:tabs>
        <w:jc w:val="both"/>
        <w:rPr>
          <w:rFonts w:ascii="Garamond" w:hAnsi="Garamond" w:cs="Arial"/>
          <w:sz w:val="26"/>
          <w:szCs w:val="26"/>
        </w:rPr>
      </w:pPr>
      <w:r w:rsidRPr="00502B54">
        <w:rPr>
          <w:rFonts w:ascii="Garamond" w:hAnsi="Garamond" w:cs="Arial"/>
          <w:b/>
          <w:bCs/>
          <w:sz w:val="26"/>
          <w:szCs w:val="26"/>
        </w:rPr>
        <w:t>CONSIDÉRANT QUE</w:t>
      </w:r>
      <w:r w:rsidRPr="00502B54">
        <w:rPr>
          <w:rFonts w:ascii="Garamond" w:hAnsi="Garamond" w:cs="Arial"/>
          <w:sz w:val="26"/>
          <w:szCs w:val="26"/>
        </w:rPr>
        <w:t xml:space="preserve"> suite à la rencontre avec certains propriétaires résidant à l’intersection de la rue Gagné et rue Principale Nord, nous avons été informés que l’arrêt-stop situé à l’entrée de la rue Principale Sud n’était pas respectée par les automobilistes;</w:t>
      </w:r>
    </w:p>
    <w:p w14:paraId="153E599E" w14:textId="77777777" w:rsidR="005D307F" w:rsidRPr="00502B54" w:rsidRDefault="005D307F" w:rsidP="005D307F">
      <w:pPr>
        <w:tabs>
          <w:tab w:val="left" w:pos="540"/>
        </w:tabs>
        <w:jc w:val="both"/>
        <w:rPr>
          <w:rFonts w:ascii="Garamond" w:hAnsi="Garamond" w:cs="Arial"/>
          <w:sz w:val="26"/>
          <w:szCs w:val="26"/>
        </w:rPr>
      </w:pPr>
    </w:p>
    <w:p w14:paraId="1400CA8F" w14:textId="77777777" w:rsidR="005D307F" w:rsidRPr="00502B54" w:rsidRDefault="005D307F" w:rsidP="005D307F">
      <w:pPr>
        <w:tabs>
          <w:tab w:val="left" w:pos="540"/>
        </w:tabs>
        <w:jc w:val="both"/>
        <w:rPr>
          <w:rFonts w:ascii="Garamond" w:hAnsi="Garamond" w:cs="Arial"/>
          <w:sz w:val="26"/>
          <w:szCs w:val="26"/>
        </w:rPr>
      </w:pPr>
      <w:r w:rsidRPr="00502B54">
        <w:rPr>
          <w:rFonts w:ascii="Garamond" w:hAnsi="Garamond" w:cs="Arial"/>
          <w:b/>
          <w:bCs/>
          <w:sz w:val="26"/>
          <w:szCs w:val="26"/>
        </w:rPr>
        <w:t>CONSIDÉRANT QUE</w:t>
      </w:r>
      <w:r w:rsidRPr="00502B54">
        <w:rPr>
          <w:rFonts w:ascii="Garamond" w:hAnsi="Garamond" w:cs="Arial"/>
          <w:sz w:val="26"/>
          <w:szCs w:val="26"/>
        </w:rPr>
        <w:t xml:space="preserve"> ces propriétaires demande à la Municipalité de rencontrer le MTQ afin de trouver une solution sécuritaire pour l’intersection de la rue Gagné et rue Principale Nord et Sud;</w:t>
      </w:r>
    </w:p>
    <w:p w14:paraId="7D678059" w14:textId="77777777" w:rsidR="005D307F" w:rsidRPr="00502B54" w:rsidRDefault="005D307F" w:rsidP="005D307F">
      <w:pPr>
        <w:tabs>
          <w:tab w:val="left" w:pos="540"/>
        </w:tabs>
        <w:jc w:val="both"/>
        <w:rPr>
          <w:rFonts w:ascii="Garamond" w:hAnsi="Garamond" w:cs="Arial"/>
          <w:sz w:val="26"/>
          <w:szCs w:val="26"/>
        </w:rPr>
      </w:pPr>
    </w:p>
    <w:p w14:paraId="06B3E393" w14:textId="77777777" w:rsidR="005D307F" w:rsidRPr="00502B54" w:rsidRDefault="005D307F" w:rsidP="005D307F">
      <w:pPr>
        <w:tabs>
          <w:tab w:val="left" w:pos="540"/>
        </w:tabs>
        <w:jc w:val="both"/>
        <w:rPr>
          <w:rFonts w:ascii="Garamond" w:hAnsi="Garamond" w:cs="Arial"/>
          <w:sz w:val="26"/>
          <w:szCs w:val="26"/>
        </w:rPr>
      </w:pPr>
      <w:r w:rsidRPr="00502B54">
        <w:rPr>
          <w:rFonts w:ascii="Garamond" w:hAnsi="Garamond" w:cs="Arial"/>
          <w:b/>
          <w:bCs/>
          <w:sz w:val="26"/>
          <w:szCs w:val="26"/>
        </w:rPr>
        <w:lastRenderedPageBreak/>
        <w:t>CONSIDÉRANT QUE</w:t>
      </w:r>
      <w:r w:rsidRPr="00502B54">
        <w:rPr>
          <w:rFonts w:ascii="Garamond" w:hAnsi="Garamond" w:cs="Arial"/>
          <w:sz w:val="26"/>
          <w:szCs w:val="26"/>
        </w:rPr>
        <w:t xml:space="preserve"> l’installation d’un arrêt-stop lumineux incitera les automobilistes à effectuer un arrêt sur la rue Principale Sud;</w:t>
      </w:r>
    </w:p>
    <w:p w14:paraId="3E2E4104" w14:textId="77777777" w:rsidR="005D307F" w:rsidRPr="00502B54" w:rsidRDefault="005D307F" w:rsidP="005D307F">
      <w:pPr>
        <w:tabs>
          <w:tab w:val="left" w:pos="540"/>
        </w:tabs>
        <w:jc w:val="both"/>
        <w:rPr>
          <w:rFonts w:ascii="Garamond" w:hAnsi="Garamond" w:cs="Arial"/>
          <w:sz w:val="26"/>
          <w:szCs w:val="26"/>
        </w:rPr>
      </w:pPr>
    </w:p>
    <w:p w14:paraId="0F80FC4A" w14:textId="77777777" w:rsidR="005D307F" w:rsidRPr="00502B54" w:rsidRDefault="005D307F" w:rsidP="005D307F">
      <w:pPr>
        <w:tabs>
          <w:tab w:val="left" w:pos="540"/>
        </w:tabs>
        <w:jc w:val="both"/>
        <w:rPr>
          <w:rFonts w:ascii="Garamond" w:hAnsi="Garamond" w:cs="Arial"/>
          <w:sz w:val="26"/>
          <w:szCs w:val="26"/>
        </w:rPr>
      </w:pPr>
      <w:r w:rsidRPr="00502B54">
        <w:rPr>
          <w:rFonts w:ascii="Garamond" w:hAnsi="Garamond" w:cs="Arial"/>
          <w:b/>
          <w:bCs/>
          <w:sz w:val="26"/>
          <w:szCs w:val="26"/>
        </w:rPr>
        <w:t>CONSSIDÉRANT QUE</w:t>
      </w:r>
      <w:r w:rsidRPr="00502B54">
        <w:rPr>
          <w:rFonts w:ascii="Garamond" w:hAnsi="Garamond" w:cs="Arial"/>
          <w:sz w:val="26"/>
          <w:szCs w:val="26"/>
        </w:rPr>
        <w:t xml:space="preserve"> l’entreprise </w:t>
      </w:r>
      <w:proofErr w:type="spellStart"/>
      <w:r w:rsidRPr="00502B54">
        <w:rPr>
          <w:rFonts w:ascii="Garamond" w:hAnsi="Garamond" w:cs="Arial"/>
          <w:sz w:val="26"/>
          <w:szCs w:val="26"/>
        </w:rPr>
        <w:t>Martech</w:t>
      </w:r>
      <w:proofErr w:type="spellEnd"/>
      <w:r w:rsidRPr="00502B54">
        <w:rPr>
          <w:rFonts w:ascii="Garamond" w:hAnsi="Garamond" w:cs="Arial"/>
          <w:sz w:val="26"/>
          <w:szCs w:val="26"/>
        </w:rPr>
        <w:t xml:space="preserve"> nous propose un feu lumineux à l’énergie solaire pour un montant de 1 700,00 $ taxes non incluses;</w:t>
      </w:r>
    </w:p>
    <w:p w14:paraId="625B6172" w14:textId="77777777" w:rsidR="005D307F" w:rsidRPr="00502B54" w:rsidRDefault="005D307F" w:rsidP="005D307F">
      <w:pPr>
        <w:tabs>
          <w:tab w:val="left" w:pos="540"/>
        </w:tabs>
        <w:jc w:val="both"/>
        <w:rPr>
          <w:rFonts w:ascii="Garamond" w:hAnsi="Garamond" w:cs="Arial"/>
          <w:sz w:val="26"/>
          <w:szCs w:val="26"/>
        </w:rPr>
      </w:pPr>
    </w:p>
    <w:p w14:paraId="66B645F4" w14:textId="77777777" w:rsidR="005D307F" w:rsidRPr="00502B54" w:rsidRDefault="005D307F" w:rsidP="005D307F">
      <w:pPr>
        <w:jc w:val="both"/>
        <w:rPr>
          <w:rFonts w:ascii="Garamond" w:hAnsi="Garamond" w:cs="Arial"/>
          <w:sz w:val="26"/>
          <w:szCs w:val="26"/>
        </w:rPr>
      </w:pPr>
      <w:r w:rsidRPr="00502B54">
        <w:rPr>
          <w:rFonts w:ascii="Garamond" w:hAnsi="Garamond" w:cs="Arial"/>
          <w:b/>
          <w:bCs/>
          <w:sz w:val="26"/>
          <w:szCs w:val="26"/>
        </w:rPr>
        <w:t>PAR CES MOTIFS, IL EST PROPOSÉ</w:t>
      </w:r>
      <w:r w:rsidRPr="00502B54">
        <w:rPr>
          <w:rFonts w:ascii="Garamond" w:hAnsi="Garamond" w:cs="Arial"/>
          <w:sz w:val="26"/>
          <w:szCs w:val="26"/>
        </w:rPr>
        <w:t xml:space="preserve"> par M</w:t>
      </w:r>
      <w:r w:rsidRPr="00502B54">
        <w:rPr>
          <w:rFonts w:ascii="Garamond" w:hAnsi="Garamond" w:cs="Arial"/>
          <w:sz w:val="26"/>
          <w:szCs w:val="26"/>
          <w:vertAlign w:val="superscript"/>
        </w:rPr>
        <w:t>me</w:t>
      </w:r>
      <w:r w:rsidRPr="00502B54">
        <w:rPr>
          <w:rFonts w:ascii="Garamond" w:hAnsi="Garamond" w:cs="Arial"/>
          <w:sz w:val="26"/>
          <w:szCs w:val="26"/>
        </w:rPr>
        <w:t xml:space="preserve"> Nada Deschênes et résolu à l’unanimité d’accepter la proposition de </w:t>
      </w:r>
      <w:proofErr w:type="spellStart"/>
      <w:r w:rsidRPr="00502B54">
        <w:rPr>
          <w:rFonts w:ascii="Garamond" w:hAnsi="Garamond" w:cs="Arial"/>
          <w:sz w:val="26"/>
          <w:szCs w:val="26"/>
        </w:rPr>
        <w:t>Martech</w:t>
      </w:r>
      <w:proofErr w:type="spellEnd"/>
      <w:r w:rsidRPr="00502B54">
        <w:rPr>
          <w:rFonts w:ascii="Garamond" w:hAnsi="Garamond" w:cs="Arial"/>
          <w:sz w:val="26"/>
          <w:szCs w:val="26"/>
        </w:rPr>
        <w:t xml:space="preserve"> pour l’achat d’un feu lumineux à l’énergie solaire au montant de 1 954,58 $ taxes incluses; le coût étant approprié à même le budget régulier de 2022.</w:t>
      </w:r>
    </w:p>
    <w:p w14:paraId="19D52180" w14:textId="2072EAF7" w:rsidR="00F74AF0" w:rsidRPr="00502B54" w:rsidRDefault="00F74AF0" w:rsidP="006F17D5">
      <w:pPr>
        <w:jc w:val="both"/>
        <w:rPr>
          <w:rFonts w:ascii="Garamond" w:hAnsi="Garamond"/>
          <w:sz w:val="26"/>
          <w:szCs w:val="26"/>
        </w:rPr>
      </w:pPr>
    </w:p>
    <w:p w14:paraId="65FDE153" w14:textId="77777777" w:rsidR="00A52803" w:rsidRPr="00502B54" w:rsidRDefault="00A52803" w:rsidP="006F17D5">
      <w:pPr>
        <w:jc w:val="both"/>
        <w:rPr>
          <w:rFonts w:ascii="Garamond" w:hAnsi="Garamond"/>
          <w:sz w:val="26"/>
          <w:szCs w:val="26"/>
        </w:rPr>
      </w:pPr>
    </w:p>
    <w:p w14:paraId="1A27378F" w14:textId="0833C647" w:rsidR="00333CEF" w:rsidRPr="00502B54" w:rsidRDefault="00361F66" w:rsidP="006F17D5">
      <w:pPr>
        <w:jc w:val="both"/>
        <w:rPr>
          <w:rFonts w:ascii="Garamond" w:hAnsi="Garamond"/>
          <w:b/>
          <w:bCs/>
          <w:sz w:val="26"/>
          <w:szCs w:val="26"/>
        </w:rPr>
      </w:pPr>
      <w:r w:rsidRPr="00502B54">
        <w:rPr>
          <w:rFonts w:ascii="Garamond" w:hAnsi="Garamond"/>
          <w:b/>
          <w:bCs/>
          <w:sz w:val="26"/>
          <w:szCs w:val="26"/>
        </w:rPr>
        <w:t>Urbanisme :</w:t>
      </w:r>
    </w:p>
    <w:p w14:paraId="33E47EB7" w14:textId="1B21566C" w:rsidR="00361F66" w:rsidRPr="00502B54" w:rsidRDefault="00361F66" w:rsidP="006F17D5">
      <w:pPr>
        <w:jc w:val="both"/>
        <w:rPr>
          <w:rFonts w:ascii="Garamond" w:hAnsi="Garamond"/>
          <w:sz w:val="26"/>
          <w:szCs w:val="26"/>
        </w:rPr>
      </w:pPr>
    </w:p>
    <w:p w14:paraId="68FD2654" w14:textId="52B44E17" w:rsidR="005D307F" w:rsidRPr="00502B54" w:rsidRDefault="005D307F" w:rsidP="006F17D5">
      <w:pPr>
        <w:jc w:val="both"/>
        <w:rPr>
          <w:rFonts w:ascii="Garamond" w:hAnsi="Garamond"/>
          <w:sz w:val="26"/>
          <w:szCs w:val="26"/>
        </w:rPr>
      </w:pPr>
    </w:p>
    <w:p w14:paraId="3F8D72BA" w14:textId="77777777" w:rsidR="00145EDA" w:rsidRPr="00502B54" w:rsidRDefault="00145EDA" w:rsidP="00145EDA">
      <w:pPr>
        <w:tabs>
          <w:tab w:val="left" w:pos="567"/>
          <w:tab w:val="left" w:pos="851"/>
        </w:tabs>
        <w:jc w:val="center"/>
        <w:rPr>
          <w:rFonts w:ascii="Garamond" w:hAnsi="Garamond" w:cs="Arial"/>
          <w:bCs/>
          <w:sz w:val="26"/>
          <w:szCs w:val="26"/>
          <w:u w:val="single"/>
        </w:rPr>
      </w:pPr>
      <w:r w:rsidRPr="00502B54">
        <w:rPr>
          <w:rFonts w:ascii="Garamond" w:hAnsi="Garamond" w:cs="Arial"/>
          <w:bCs/>
          <w:sz w:val="26"/>
          <w:szCs w:val="26"/>
          <w:u w:val="single"/>
        </w:rPr>
        <w:t>Résolution 2022-03-97</w:t>
      </w:r>
    </w:p>
    <w:p w14:paraId="307722BC" w14:textId="77777777" w:rsidR="00145EDA" w:rsidRPr="00502B54" w:rsidRDefault="00145EDA" w:rsidP="00145EDA">
      <w:pPr>
        <w:jc w:val="center"/>
        <w:rPr>
          <w:rFonts w:ascii="Garamond" w:eastAsiaTheme="minorHAnsi" w:hAnsi="Garamond" w:cs="Arial"/>
          <w:sz w:val="26"/>
          <w:szCs w:val="26"/>
          <w:lang w:eastAsia="en-US"/>
        </w:rPr>
      </w:pPr>
    </w:p>
    <w:p w14:paraId="657C65FA" w14:textId="77777777" w:rsidR="00145EDA" w:rsidRPr="00502B54" w:rsidRDefault="00145EDA" w:rsidP="00145EDA">
      <w:pPr>
        <w:jc w:val="center"/>
        <w:rPr>
          <w:rFonts w:ascii="Garamond" w:hAnsi="Garamond"/>
          <w:b/>
          <w:bCs/>
          <w:sz w:val="26"/>
          <w:szCs w:val="26"/>
        </w:rPr>
      </w:pPr>
      <w:r w:rsidRPr="00502B54">
        <w:rPr>
          <w:rFonts w:ascii="Garamond" w:hAnsi="Garamond"/>
          <w:b/>
          <w:bCs/>
          <w:sz w:val="26"/>
          <w:szCs w:val="26"/>
        </w:rPr>
        <w:t>Demande d’autorisation pour l’utilisation à une fin autre que l’agriculture du lot 4 701 337</w:t>
      </w:r>
    </w:p>
    <w:p w14:paraId="7061264C" w14:textId="77777777" w:rsidR="00145EDA" w:rsidRPr="00502B54" w:rsidRDefault="00145EDA" w:rsidP="00145EDA">
      <w:pPr>
        <w:jc w:val="center"/>
        <w:rPr>
          <w:rFonts w:ascii="Garamond" w:hAnsi="Garamond"/>
          <w:b/>
          <w:bCs/>
          <w:sz w:val="26"/>
          <w:szCs w:val="26"/>
        </w:rPr>
      </w:pPr>
    </w:p>
    <w:p w14:paraId="5A0722D3" w14:textId="77777777" w:rsidR="00145EDA" w:rsidRPr="00502B54" w:rsidRDefault="00145EDA" w:rsidP="00145EDA">
      <w:pPr>
        <w:pStyle w:val="Listepuces"/>
        <w:numPr>
          <w:ilvl w:val="0"/>
          <w:numId w:val="0"/>
        </w:numPr>
        <w:jc w:val="both"/>
        <w:rPr>
          <w:rFonts w:ascii="Garamond" w:hAnsi="Garamond"/>
          <w:sz w:val="26"/>
          <w:szCs w:val="26"/>
        </w:rPr>
      </w:pPr>
      <w:r w:rsidRPr="00502B54">
        <w:rPr>
          <w:rFonts w:ascii="Garamond" w:hAnsi="Garamond"/>
          <w:b/>
          <w:bCs/>
          <w:sz w:val="26"/>
          <w:szCs w:val="26"/>
        </w:rPr>
        <w:t>CONSIDÉRANT QUE</w:t>
      </w:r>
      <w:r w:rsidRPr="00502B54">
        <w:rPr>
          <w:rFonts w:ascii="Garamond" w:hAnsi="Garamond"/>
          <w:sz w:val="26"/>
          <w:szCs w:val="26"/>
        </w:rPr>
        <w:t xml:space="preserve"> monsieur Carl Gravel demande à la Commission de protection du territoire agricole du Québec, une autorisation pour utiliser à une fin autre que l’agriculture soit pour y construire une résidence unifamiliale isolée sur le lot 4 701 337 du cadastre du Québec d’une superficie d’environ 1 858.4 mètres carrés;</w:t>
      </w:r>
    </w:p>
    <w:p w14:paraId="5ECFE42C" w14:textId="77777777" w:rsidR="00145EDA" w:rsidRPr="00502B54" w:rsidRDefault="00145EDA" w:rsidP="00145EDA">
      <w:pPr>
        <w:pStyle w:val="Corpsdetexte23"/>
        <w:tabs>
          <w:tab w:val="clear" w:pos="540"/>
        </w:tabs>
        <w:rPr>
          <w:rFonts w:ascii="Garamond" w:hAnsi="Garamond"/>
          <w:sz w:val="26"/>
          <w:szCs w:val="26"/>
          <w:lang w:val="fr-CA"/>
        </w:rPr>
      </w:pPr>
    </w:p>
    <w:p w14:paraId="68715EEC" w14:textId="77777777" w:rsidR="00145EDA" w:rsidRPr="00502B54" w:rsidRDefault="00145EDA" w:rsidP="00145EDA">
      <w:pPr>
        <w:pStyle w:val="Corpsdetexte23"/>
        <w:tabs>
          <w:tab w:val="clear" w:pos="540"/>
        </w:tabs>
        <w:rPr>
          <w:rFonts w:ascii="Garamond" w:hAnsi="Garamond"/>
          <w:sz w:val="26"/>
          <w:szCs w:val="26"/>
          <w:lang w:val="fr-CA"/>
        </w:rPr>
      </w:pPr>
      <w:r w:rsidRPr="00502B54">
        <w:rPr>
          <w:rFonts w:ascii="Garamond" w:hAnsi="Garamond"/>
          <w:b/>
          <w:bCs/>
          <w:sz w:val="26"/>
          <w:szCs w:val="26"/>
        </w:rPr>
        <w:t>CONSIDÉRANT QUE</w:t>
      </w:r>
      <w:r w:rsidRPr="00502B54">
        <w:rPr>
          <w:rFonts w:ascii="Garamond" w:hAnsi="Garamond"/>
          <w:sz w:val="26"/>
          <w:szCs w:val="26"/>
        </w:rPr>
        <w:t xml:space="preserve"> </w:t>
      </w:r>
      <w:r w:rsidRPr="00502B54">
        <w:rPr>
          <w:rFonts w:ascii="Garamond" w:hAnsi="Garamond"/>
          <w:sz w:val="26"/>
          <w:szCs w:val="26"/>
          <w:lang w:val="fr-CA"/>
        </w:rPr>
        <w:t>la superficie visée se situe à l’intérieur de la zone agricole permanente ;</w:t>
      </w:r>
    </w:p>
    <w:p w14:paraId="60537600" w14:textId="77777777" w:rsidR="00145EDA" w:rsidRPr="00502B54" w:rsidRDefault="00145EDA" w:rsidP="00145EDA">
      <w:pPr>
        <w:pStyle w:val="Corpsdetexte23"/>
        <w:tabs>
          <w:tab w:val="clear" w:pos="540"/>
        </w:tabs>
        <w:rPr>
          <w:rFonts w:ascii="Garamond" w:hAnsi="Garamond"/>
          <w:sz w:val="26"/>
          <w:szCs w:val="26"/>
          <w:lang w:val="fr-CA"/>
        </w:rPr>
      </w:pPr>
    </w:p>
    <w:p w14:paraId="7CE2B7E9" w14:textId="77777777" w:rsidR="00145EDA" w:rsidRPr="00502B54" w:rsidRDefault="00145EDA" w:rsidP="00145EDA">
      <w:pPr>
        <w:pStyle w:val="Corpsdetexte23"/>
        <w:tabs>
          <w:tab w:val="clear" w:pos="540"/>
        </w:tabs>
        <w:rPr>
          <w:rFonts w:ascii="Garamond" w:hAnsi="Garamond"/>
          <w:sz w:val="26"/>
          <w:szCs w:val="26"/>
          <w:lang w:val="fr-CA"/>
        </w:rPr>
      </w:pPr>
      <w:r w:rsidRPr="00502B54">
        <w:rPr>
          <w:rFonts w:ascii="Garamond" w:hAnsi="Garamond"/>
          <w:b/>
          <w:bCs/>
          <w:sz w:val="26"/>
          <w:szCs w:val="26"/>
        </w:rPr>
        <w:t>CONSIDÉRANT QUE</w:t>
      </w:r>
      <w:r w:rsidRPr="00502B54">
        <w:rPr>
          <w:rFonts w:ascii="Garamond" w:hAnsi="Garamond"/>
          <w:sz w:val="26"/>
          <w:szCs w:val="26"/>
        </w:rPr>
        <w:t xml:space="preserve"> </w:t>
      </w:r>
      <w:r w:rsidRPr="00502B54">
        <w:rPr>
          <w:rFonts w:ascii="Garamond" w:hAnsi="Garamond"/>
          <w:sz w:val="26"/>
          <w:szCs w:val="26"/>
          <w:lang w:val="fr-CA"/>
        </w:rPr>
        <w:t>le lot 4 701 337 est un terrain vacant protégé par droits acquis selon le règlement de zonage ;</w:t>
      </w:r>
    </w:p>
    <w:p w14:paraId="20B664A6" w14:textId="77777777" w:rsidR="00145EDA" w:rsidRPr="00502B54" w:rsidRDefault="00145EDA" w:rsidP="00145EDA">
      <w:pPr>
        <w:pStyle w:val="Corpsdetexte23"/>
        <w:tabs>
          <w:tab w:val="clear" w:pos="540"/>
        </w:tabs>
        <w:rPr>
          <w:rFonts w:ascii="Garamond" w:hAnsi="Garamond"/>
          <w:sz w:val="26"/>
          <w:szCs w:val="26"/>
          <w:lang w:val="fr-CA"/>
        </w:rPr>
      </w:pPr>
    </w:p>
    <w:p w14:paraId="104009A7" w14:textId="77777777" w:rsidR="00145EDA" w:rsidRPr="00502B54" w:rsidRDefault="00145EDA" w:rsidP="00145EDA">
      <w:pPr>
        <w:pStyle w:val="Corpsdetexte23"/>
        <w:tabs>
          <w:tab w:val="clear" w:pos="540"/>
        </w:tabs>
        <w:rPr>
          <w:rFonts w:ascii="Garamond" w:hAnsi="Garamond"/>
          <w:sz w:val="26"/>
          <w:szCs w:val="26"/>
          <w:lang w:val="fr-CA"/>
        </w:rPr>
      </w:pPr>
      <w:r w:rsidRPr="00502B54">
        <w:rPr>
          <w:rFonts w:ascii="Garamond" w:hAnsi="Garamond"/>
          <w:b/>
          <w:bCs/>
          <w:sz w:val="26"/>
          <w:szCs w:val="26"/>
        </w:rPr>
        <w:t>CONSIDÉRANT QUE</w:t>
      </w:r>
      <w:r w:rsidRPr="00502B54">
        <w:rPr>
          <w:rFonts w:ascii="Garamond" w:hAnsi="Garamond"/>
          <w:sz w:val="26"/>
          <w:szCs w:val="26"/>
        </w:rPr>
        <w:t xml:space="preserve"> </w:t>
      </w:r>
      <w:r w:rsidRPr="00502B54">
        <w:rPr>
          <w:rFonts w:ascii="Garamond" w:hAnsi="Garamond"/>
          <w:sz w:val="26"/>
          <w:szCs w:val="26"/>
          <w:lang w:val="fr-CA"/>
        </w:rPr>
        <w:t>des terrains sont disponibles à l’intérieur du périmètre urbain mais ceux-ci ne répondent pas aux attentes du propriétaire ;</w:t>
      </w:r>
    </w:p>
    <w:p w14:paraId="03BEFAE0" w14:textId="77777777" w:rsidR="00145EDA" w:rsidRPr="00502B54" w:rsidRDefault="00145EDA" w:rsidP="00145EDA">
      <w:pPr>
        <w:jc w:val="both"/>
        <w:rPr>
          <w:rFonts w:ascii="Garamond" w:hAnsi="Garamond"/>
          <w:sz w:val="26"/>
          <w:szCs w:val="26"/>
        </w:rPr>
      </w:pPr>
    </w:p>
    <w:p w14:paraId="50AB277C" w14:textId="77777777" w:rsidR="00145EDA" w:rsidRPr="00502B54" w:rsidRDefault="00145EDA" w:rsidP="00145EDA">
      <w:pPr>
        <w:jc w:val="both"/>
        <w:rPr>
          <w:rFonts w:ascii="Garamond" w:hAnsi="Garamond"/>
          <w:sz w:val="26"/>
          <w:szCs w:val="26"/>
        </w:rPr>
      </w:pPr>
      <w:r w:rsidRPr="00502B54">
        <w:rPr>
          <w:rFonts w:ascii="Garamond" w:hAnsi="Garamond"/>
          <w:b/>
          <w:bCs/>
          <w:sz w:val="26"/>
          <w:szCs w:val="26"/>
        </w:rPr>
        <w:t xml:space="preserve">PAR CES MOTIFS, IL EST PROPOSÉ </w:t>
      </w:r>
      <w:r w:rsidRPr="00502B54">
        <w:rPr>
          <w:rFonts w:ascii="Garamond" w:hAnsi="Garamond"/>
          <w:sz w:val="26"/>
          <w:szCs w:val="26"/>
        </w:rPr>
        <w:t xml:space="preserve">par M. </w:t>
      </w:r>
      <w:proofErr w:type="spellStart"/>
      <w:r w:rsidRPr="00502B54">
        <w:rPr>
          <w:rFonts w:ascii="Garamond" w:hAnsi="Garamond"/>
          <w:sz w:val="26"/>
          <w:szCs w:val="26"/>
        </w:rPr>
        <w:t>Janic</w:t>
      </w:r>
      <w:proofErr w:type="spellEnd"/>
      <w:r w:rsidRPr="00502B54">
        <w:rPr>
          <w:rFonts w:ascii="Garamond" w:hAnsi="Garamond"/>
          <w:sz w:val="26"/>
          <w:szCs w:val="26"/>
        </w:rPr>
        <w:t xml:space="preserve"> Boisvert, il est résolu à l’unanimité des membres présents, que le conseil de la municipalité de Sacré-Cœur recommande à la Commission de Protection du territoire Agricole, la demande d’autorisation à une autre fin que l’agriculture soit pour y construire une résidence unifamiliale isolée sur le lot 4 701 337 du cadastre du Québec sur une superficie d’environ 1 858,4 mètres carrés;</w:t>
      </w:r>
    </w:p>
    <w:p w14:paraId="51169E28" w14:textId="77777777" w:rsidR="00145EDA" w:rsidRPr="00502B54" w:rsidRDefault="00145EDA" w:rsidP="00145EDA">
      <w:pPr>
        <w:jc w:val="both"/>
        <w:rPr>
          <w:rFonts w:ascii="Garamond" w:hAnsi="Garamond"/>
          <w:sz w:val="26"/>
          <w:szCs w:val="26"/>
        </w:rPr>
      </w:pPr>
    </w:p>
    <w:p w14:paraId="6BBE43C3" w14:textId="77777777" w:rsidR="00145EDA" w:rsidRPr="00502B54" w:rsidRDefault="00145EDA" w:rsidP="00145EDA">
      <w:pPr>
        <w:jc w:val="both"/>
        <w:rPr>
          <w:rFonts w:ascii="Garamond" w:hAnsi="Garamond"/>
          <w:sz w:val="26"/>
          <w:szCs w:val="26"/>
        </w:rPr>
      </w:pPr>
      <w:r w:rsidRPr="00502B54">
        <w:rPr>
          <w:rFonts w:ascii="Garamond" w:hAnsi="Garamond"/>
          <w:sz w:val="26"/>
          <w:szCs w:val="26"/>
        </w:rPr>
        <w:lastRenderedPageBreak/>
        <w:t>Il est également résolu d’informer la commission que le projet est conforme aux règlements municipaux en vigueur.</w:t>
      </w:r>
    </w:p>
    <w:p w14:paraId="6A249F92" w14:textId="53F7B1BA" w:rsidR="005D307F" w:rsidRPr="00502B54" w:rsidRDefault="005D307F" w:rsidP="006F17D5">
      <w:pPr>
        <w:jc w:val="both"/>
        <w:rPr>
          <w:rFonts w:ascii="Garamond" w:hAnsi="Garamond"/>
          <w:sz w:val="26"/>
          <w:szCs w:val="26"/>
        </w:rPr>
      </w:pPr>
    </w:p>
    <w:p w14:paraId="606A171E" w14:textId="6105BEFA" w:rsidR="0055423D" w:rsidRPr="00502B54" w:rsidRDefault="0055423D" w:rsidP="006F17D5">
      <w:pPr>
        <w:jc w:val="both"/>
        <w:rPr>
          <w:rFonts w:ascii="Garamond" w:hAnsi="Garamond"/>
          <w:sz w:val="26"/>
          <w:szCs w:val="26"/>
        </w:rPr>
      </w:pPr>
    </w:p>
    <w:p w14:paraId="273A0704" w14:textId="77777777" w:rsidR="0055423D" w:rsidRPr="00502B54" w:rsidRDefault="0055423D" w:rsidP="0055423D">
      <w:pPr>
        <w:tabs>
          <w:tab w:val="left" w:pos="567"/>
          <w:tab w:val="left" w:pos="851"/>
        </w:tabs>
        <w:ind w:left="-851"/>
        <w:jc w:val="center"/>
        <w:rPr>
          <w:rFonts w:ascii="Garamond" w:hAnsi="Garamond" w:cs="Arial"/>
          <w:bCs/>
          <w:sz w:val="26"/>
          <w:szCs w:val="26"/>
          <w:u w:val="single"/>
        </w:rPr>
      </w:pPr>
      <w:r w:rsidRPr="00502B54">
        <w:rPr>
          <w:rFonts w:ascii="Garamond" w:hAnsi="Garamond" w:cs="Arial"/>
          <w:bCs/>
          <w:sz w:val="26"/>
          <w:szCs w:val="26"/>
          <w:u w:val="single"/>
        </w:rPr>
        <w:t>Résolution 2022-03-98</w:t>
      </w:r>
    </w:p>
    <w:p w14:paraId="782BE138" w14:textId="77777777" w:rsidR="0055423D" w:rsidRPr="00502B54" w:rsidRDefault="0055423D" w:rsidP="0055423D">
      <w:pPr>
        <w:tabs>
          <w:tab w:val="left" w:pos="2410"/>
        </w:tabs>
        <w:jc w:val="both"/>
        <w:rPr>
          <w:rFonts w:ascii="Garamond" w:hAnsi="Garamond" w:cs="Arial"/>
          <w:sz w:val="26"/>
          <w:szCs w:val="26"/>
          <w:u w:val="single"/>
        </w:rPr>
      </w:pPr>
    </w:p>
    <w:p w14:paraId="466C0719" w14:textId="77777777" w:rsidR="0055423D" w:rsidRPr="00502B54" w:rsidRDefault="0055423D" w:rsidP="00C87C20">
      <w:pPr>
        <w:tabs>
          <w:tab w:val="left" w:pos="2410"/>
        </w:tabs>
        <w:jc w:val="both"/>
        <w:rPr>
          <w:rFonts w:ascii="Garamond" w:hAnsi="Garamond" w:cs="Arial"/>
          <w:b/>
          <w:bCs/>
          <w:sz w:val="26"/>
          <w:szCs w:val="26"/>
        </w:rPr>
      </w:pPr>
      <w:r w:rsidRPr="00502B54">
        <w:rPr>
          <w:rFonts w:ascii="Garamond" w:hAnsi="Garamond" w:cs="Arial"/>
          <w:b/>
          <w:bCs/>
          <w:sz w:val="26"/>
          <w:szCs w:val="26"/>
        </w:rPr>
        <w:t>Demande de dérogation mineure pour un projet commercial au sein d’une habitation</w:t>
      </w:r>
    </w:p>
    <w:p w14:paraId="39591755" w14:textId="77777777" w:rsidR="0055423D" w:rsidRPr="00502B54" w:rsidRDefault="0055423D" w:rsidP="00C87C20">
      <w:pPr>
        <w:jc w:val="center"/>
        <w:rPr>
          <w:rFonts w:ascii="Garamond" w:hAnsi="Garamond"/>
          <w:sz w:val="26"/>
          <w:szCs w:val="26"/>
          <w:lang w:val="fr-FR" w:eastAsia="en-US"/>
        </w:rPr>
      </w:pPr>
    </w:p>
    <w:p w14:paraId="29E0FC22" w14:textId="22D921F8" w:rsidR="0055423D" w:rsidRPr="00502B54" w:rsidRDefault="0055423D" w:rsidP="00C87C20">
      <w:pPr>
        <w:tabs>
          <w:tab w:val="center" w:pos="142"/>
        </w:tabs>
        <w:jc w:val="both"/>
        <w:rPr>
          <w:rFonts w:ascii="Garamond" w:hAnsi="Garamond"/>
          <w:sz w:val="26"/>
          <w:szCs w:val="26"/>
          <w:lang w:val="fr-FR" w:eastAsia="en-US"/>
        </w:rPr>
      </w:pPr>
      <w:r w:rsidRPr="00502B54">
        <w:rPr>
          <w:rFonts w:ascii="Garamond" w:hAnsi="Garamond"/>
          <w:b/>
          <w:sz w:val="26"/>
          <w:szCs w:val="26"/>
          <w:lang w:val="fr-FR" w:eastAsia="en-US"/>
        </w:rPr>
        <w:t>CONSIDÉRANT QUE</w:t>
      </w:r>
      <w:r w:rsidRPr="00502B54">
        <w:rPr>
          <w:rFonts w:ascii="Garamond" w:hAnsi="Garamond"/>
          <w:sz w:val="26"/>
          <w:szCs w:val="26"/>
          <w:lang w:val="fr-FR" w:eastAsia="en-US"/>
        </w:rPr>
        <w:t xml:space="preserve"> monsieur Jimmy Jacques dans une correspondance datée du 1er février 2022 demande une dérogation pour         </w:t>
      </w:r>
    </w:p>
    <w:p w14:paraId="37357F8A" w14:textId="77777777" w:rsidR="0055423D" w:rsidRPr="00502B54" w:rsidRDefault="0055423D" w:rsidP="00C87C20">
      <w:pPr>
        <w:jc w:val="both"/>
        <w:rPr>
          <w:rFonts w:ascii="Garamond" w:hAnsi="Garamond"/>
          <w:sz w:val="26"/>
          <w:szCs w:val="26"/>
          <w:lang w:val="fr-FR" w:eastAsia="en-US"/>
        </w:rPr>
      </w:pPr>
    </w:p>
    <w:p w14:paraId="1A6AAD26" w14:textId="77777777" w:rsidR="0055423D" w:rsidRPr="00502B54" w:rsidRDefault="0055423D" w:rsidP="00C87C20">
      <w:pPr>
        <w:jc w:val="both"/>
        <w:rPr>
          <w:rFonts w:ascii="Garamond" w:hAnsi="Garamond"/>
          <w:sz w:val="26"/>
          <w:szCs w:val="26"/>
          <w:lang w:val="fr-FR" w:eastAsia="en-US"/>
        </w:rPr>
      </w:pPr>
      <w:r w:rsidRPr="00502B54">
        <w:rPr>
          <w:rFonts w:ascii="Garamond" w:hAnsi="Garamond"/>
          <w:b/>
          <w:bCs/>
          <w:sz w:val="26"/>
          <w:szCs w:val="26"/>
          <w:lang w:val="fr-FR" w:eastAsia="en-US"/>
        </w:rPr>
        <w:t>CONSIDÉRANT QUE</w:t>
      </w:r>
      <w:r w:rsidRPr="00502B54">
        <w:rPr>
          <w:rFonts w:ascii="Garamond" w:hAnsi="Garamond"/>
          <w:sz w:val="26"/>
          <w:szCs w:val="26"/>
          <w:lang w:val="fr-FR" w:eastAsia="en-US"/>
        </w:rPr>
        <w:t xml:space="preserve"> ce type de commerce n’est pas autorisé dans le secteur de la rue Tremblay ;</w:t>
      </w:r>
    </w:p>
    <w:p w14:paraId="09814062" w14:textId="77777777" w:rsidR="0055423D" w:rsidRPr="00502B54" w:rsidRDefault="0055423D" w:rsidP="00C87C20">
      <w:pPr>
        <w:jc w:val="both"/>
        <w:rPr>
          <w:rFonts w:ascii="Garamond" w:hAnsi="Garamond"/>
          <w:sz w:val="26"/>
          <w:szCs w:val="26"/>
          <w:lang w:val="fr-FR" w:eastAsia="en-US"/>
        </w:rPr>
      </w:pPr>
    </w:p>
    <w:p w14:paraId="3E8F9E35" w14:textId="77777777" w:rsidR="0055423D" w:rsidRPr="00502B54" w:rsidRDefault="0055423D" w:rsidP="00C87C20">
      <w:pPr>
        <w:jc w:val="both"/>
        <w:rPr>
          <w:rFonts w:ascii="Garamond" w:hAnsi="Garamond"/>
          <w:sz w:val="26"/>
          <w:szCs w:val="26"/>
          <w:lang w:val="fr-FR" w:eastAsia="en-US"/>
        </w:rPr>
      </w:pPr>
      <w:r w:rsidRPr="00502B54">
        <w:rPr>
          <w:rFonts w:ascii="Garamond" w:hAnsi="Garamond"/>
          <w:b/>
          <w:bCs/>
          <w:sz w:val="26"/>
          <w:szCs w:val="26"/>
          <w:lang w:val="fr-FR" w:eastAsia="en-US"/>
        </w:rPr>
        <w:t>CONSIDÉRANT QUE</w:t>
      </w:r>
      <w:r w:rsidRPr="00502B54">
        <w:rPr>
          <w:rFonts w:ascii="Garamond" w:hAnsi="Garamond"/>
          <w:sz w:val="26"/>
          <w:szCs w:val="26"/>
          <w:lang w:val="fr-FR" w:eastAsia="en-US"/>
        </w:rPr>
        <w:t xml:space="preserve"> le comité consultatif d’urbanisme doit au préalable étudier la demande et faire une recommandation au conseil municipal ;</w:t>
      </w:r>
    </w:p>
    <w:p w14:paraId="26B53058" w14:textId="77777777" w:rsidR="0055423D" w:rsidRPr="00502B54" w:rsidRDefault="0055423D" w:rsidP="00C87C20">
      <w:pPr>
        <w:jc w:val="both"/>
        <w:rPr>
          <w:rFonts w:ascii="Garamond" w:hAnsi="Garamond"/>
          <w:sz w:val="26"/>
          <w:szCs w:val="26"/>
          <w:lang w:val="fr-FR" w:eastAsia="en-US"/>
        </w:rPr>
      </w:pPr>
    </w:p>
    <w:p w14:paraId="100C78B0" w14:textId="77777777" w:rsidR="0055423D" w:rsidRPr="00502B54" w:rsidRDefault="0055423D" w:rsidP="00C87C20">
      <w:pPr>
        <w:jc w:val="both"/>
        <w:rPr>
          <w:rFonts w:ascii="Garamond" w:hAnsi="Garamond" w:cs="Arial"/>
          <w:sz w:val="26"/>
          <w:szCs w:val="26"/>
        </w:rPr>
      </w:pPr>
      <w:r w:rsidRPr="00502B54">
        <w:rPr>
          <w:rFonts w:ascii="Garamond" w:hAnsi="Garamond" w:cs="Arial"/>
          <w:b/>
          <w:sz w:val="26"/>
          <w:szCs w:val="26"/>
        </w:rPr>
        <w:t>PAR CES MOTIFS, IL EST PROPOSÉ</w:t>
      </w:r>
      <w:r w:rsidRPr="00502B54">
        <w:rPr>
          <w:rFonts w:ascii="Garamond" w:hAnsi="Garamond" w:cs="Arial"/>
          <w:sz w:val="26"/>
          <w:szCs w:val="26"/>
        </w:rPr>
        <w:t xml:space="preserve"> par M. </w:t>
      </w:r>
      <w:proofErr w:type="spellStart"/>
      <w:r w:rsidRPr="00502B54">
        <w:rPr>
          <w:rFonts w:ascii="Garamond" w:hAnsi="Garamond" w:cs="Arial"/>
          <w:sz w:val="26"/>
          <w:szCs w:val="26"/>
        </w:rPr>
        <w:t>Janic</w:t>
      </w:r>
      <w:proofErr w:type="spellEnd"/>
      <w:r w:rsidRPr="00502B54">
        <w:rPr>
          <w:rFonts w:ascii="Garamond" w:hAnsi="Garamond" w:cs="Arial"/>
          <w:sz w:val="26"/>
          <w:szCs w:val="26"/>
        </w:rPr>
        <w:t xml:space="preserve"> Boisvert et résolu à l’unanimité des conseillers présents, de transmettre la demande de monsieur Jimmy Jacques au comité consultatif pour recommandation.</w:t>
      </w:r>
    </w:p>
    <w:p w14:paraId="347C57EF" w14:textId="77777777" w:rsidR="0055423D" w:rsidRPr="00502B54" w:rsidRDefault="0055423D" w:rsidP="006F17D5">
      <w:pPr>
        <w:jc w:val="both"/>
        <w:rPr>
          <w:rFonts w:ascii="Garamond" w:hAnsi="Garamond"/>
          <w:sz w:val="26"/>
          <w:szCs w:val="26"/>
        </w:rPr>
      </w:pPr>
    </w:p>
    <w:p w14:paraId="220455F6" w14:textId="7394CD83" w:rsidR="005D307F" w:rsidRPr="00502B54" w:rsidRDefault="005D307F" w:rsidP="006F17D5">
      <w:pPr>
        <w:jc w:val="both"/>
        <w:rPr>
          <w:rFonts w:ascii="Garamond" w:hAnsi="Garamond"/>
          <w:sz w:val="26"/>
          <w:szCs w:val="26"/>
        </w:rPr>
      </w:pPr>
    </w:p>
    <w:p w14:paraId="2E9CFE05" w14:textId="4CC2D136" w:rsidR="00520BF0" w:rsidRPr="00502B54" w:rsidRDefault="000B494C" w:rsidP="000B494C">
      <w:pPr>
        <w:jc w:val="center"/>
        <w:rPr>
          <w:rFonts w:ascii="Garamond" w:hAnsi="Garamond"/>
          <w:b/>
          <w:bCs/>
          <w:sz w:val="26"/>
          <w:szCs w:val="26"/>
        </w:rPr>
      </w:pPr>
      <w:r w:rsidRPr="00502B54">
        <w:rPr>
          <w:rFonts w:ascii="Garamond" w:hAnsi="Garamond"/>
          <w:b/>
          <w:bCs/>
          <w:sz w:val="26"/>
          <w:szCs w:val="26"/>
        </w:rPr>
        <w:t>Adoption du second projet de règlement 605</w:t>
      </w:r>
    </w:p>
    <w:p w14:paraId="68E0E700" w14:textId="170AC870" w:rsidR="000B494C" w:rsidRPr="00502B54" w:rsidRDefault="000B494C" w:rsidP="006F17D5">
      <w:pPr>
        <w:jc w:val="both"/>
        <w:rPr>
          <w:rFonts w:ascii="Garamond" w:hAnsi="Garamond"/>
          <w:b/>
          <w:bCs/>
          <w:sz w:val="26"/>
          <w:szCs w:val="26"/>
        </w:rPr>
      </w:pPr>
    </w:p>
    <w:p w14:paraId="13B83793" w14:textId="0B100DF0" w:rsidR="000B494C" w:rsidRPr="00502B54" w:rsidRDefault="000B494C" w:rsidP="006F17D5">
      <w:pPr>
        <w:jc w:val="both"/>
        <w:rPr>
          <w:rFonts w:ascii="Garamond" w:hAnsi="Garamond"/>
          <w:sz w:val="26"/>
          <w:szCs w:val="26"/>
        </w:rPr>
      </w:pPr>
      <w:r w:rsidRPr="00502B54">
        <w:rPr>
          <w:rFonts w:ascii="Garamond" w:hAnsi="Garamond"/>
          <w:sz w:val="26"/>
          <w:szCs w:val="26"/>
        </w:rPr>
        <w:t>Reporté</w:t>
      </w:r>
    </w:p>
    <w:p w14:paraId="76CF7F1D" w14:textId="77777777" w:rsidR="00520BF0" w:rsidRPr="00502B54" w:rsidRDefault="00520BF0" w:rsidP="006F17D5">
      <w:pPr>
        <w:jc w:val="both"/>
        <w:rPr>
          <w:rFonts w:ascii="Garamond" w:hAnsi="Garamond"/>
          <w:sz w:val="26"/>
          <w:szCs w:val="26"/>
        </w:rPr>
      </w:pPr>
    </w:p>
    <w:p w14:paraId="5A2EF7CC" w14:textId="0F134569" w:rsidR="000B494C" w:rsidRPr="00502B54" w:rsidRDefault="000B494C" w:rsidP="000B494C">
      <w:pPr>
        <w:jc w:val="center"/>
        <w:rPr>
          <w:rFonts w:ascii="Garamond" w:hAnsi="Garamond"/>
          <w:b/>
          <w:bCs/>
          <w:sz w:val="26"/>
          <w:szCs w:val="26"/>
        </w:rPr>
      </w:pPr>
      <w:r w:rsidRPr="00502B54">
        <w:rPr>
          <w:rFonts w:ascii="Garamond" w:hAnsi="Garamond"/>
          <w:b/>
          <w:bCs/>
          <w:sz w:val="26"/>
          <w:szCs w:val="26"/>
        </w:rPr>
        <w:t>Adoption du second projet de règlement 606</w:t>
      </w:r>
    </w:p>
    <w:p w14:paraId="56E53E40" w14:textId="77777777" w:rsidR="000B494C" w:rsidRPr="00502B54" w:rsidRDefault="000B494C" w:rsidP="000B494C">
      <w:pPr>
        <w:jc w:val="both"/>
        <w:rPr>
          <w:rFonts w:ascii="Garamond" w:hAnsi="Garamond"/>
          <w:b/>
          <w:bCs/>
          <w:sz w:val="26"/>
          <w:szCs w:val="26"/>
        </w:rPr>
      </w:pPr>
    </w:p>
    <w:p w14:paraId="339201BB" w14:textId="77777777" w:rsidR="000B494C" w:rsidRPr="00502B54" w:rsidRDefault="000B494C" w:rsidP="000B494C">
      <w:pPr>
        <w:jc w:val="both"/>
        <w:rPr>
          <w:rFonts w:ascii="Garamond" w:hAnsi="Garamond"/>
          <w:sz w:val="26"/>
          <w:szCs w:val="26"/>
        </w:rPr>
      </w:pPr>
      <w:r w:rsidRPr="00502B54">
        <w:rPr>
          <w:rFonts w:ascii="Garamond" w:hAnsi="Garamond"/>
          <w:sz w:val="26"/>
          <w:szCs w:val="26"/>
        </w:rPr>
        <w:t>Reporté</w:t>
      </w:r>
    </w:p>
    <w:p w14:paraId="2CC1659B" w14:textId="715A83D7" w:rsidR="005D307F" w:rsidRPr="00502B54" w:rsidRDefault="005D307F" w:rsidP="006F17D5">
      <w:pPr>
        <w:jc w:val="both"/>
        <w:rPr>
          <w:rFonts w:ascii="Garamond" w:hAnsi="Garamond"/>
          <w:sz w:val="26"/>
          <w:szCs w:val="26"/>
        </w:rPr>
      </w:pPr>
    </w:p>
    <w:p w14:paraId="3880BFE0" w14:textId="77777777" w:rsidR="000B494C" w:rsidRPr="00502B54" w:rsidRDefault="000B494C" w:rsidP="006F17D5">
      <w:pPr>
        <w:jc w:val="both"/>
        <w:rPr>
          <w:rFonts w:ascii="Garamond" w:hAnsi="Garamond"/>
          <w:sz w:val="26"/>
          <w:szCs w:val="26"/>
        </w:rPr>
      </w:pPr>
    </w:p>
    <w:p w14:paraId="02407ECF" w14:textId="7E7A1DF2" w:rsidR="002646BD" w:rsidRPr="00502B54" w:rsidRDefault="002646BD" w:rsidP="002646BD">
      <w:pPr>
        <w:jc w:val="both"/>
        <w:rPr>
          <w:rFonts w:ascii="Garamond" w:hAnsi="Garamond"/>
          <w:b/>
          <w:bCs/>
          <w:sz w:val="26"/>
          <w:szCs w:val="26"/>
        </w:rPr>
      </w:pPr>
      <w:r w:rsidRPr="00502B54">
        <w:rPr>
          <w:rFonts w:ascii="Garamond" w:hAnsi="Garamond"/>
          <w:b/>
          <w:bCs/>
          <w:sz w:val="26"/>
          <w:szCs w:val="26"/>
        </w:rPr>
        <w:t>Tourisme :</w:t>
      </w:r>
    </w:p>
    <w:p w14:paraId="464F4F4C" w14:textId="6BA1E043" w:rsidR="000B494C" w:rsidRPr="00502B54" w:rsidRDefault="000B494C" w:rsidP="002646BD">
      <w:pPr>
        <w:jc w:val="both"/>
        <w:rPr>
          <w:rFonts w:ascii="Garamond" w:hAnsi="Garamond"/>
          <w:b/>
          <w:bCs/>
          <w:sz w:val="26"/>
          <w:szCs w:val="26"/>
        </w:rPr>
      </w:pPr>
    </w:p>
    <w:p w14:paraId="3E9BD9CA" w14:textId="77777777" w:rsidR="000B494C" w:rsidRPr="00502B54" w:rsidRDefault="000B494C" w:rsidP="002646BD">
      <w:pPr>
        <w:jc w:val="both"/>
        <w:rPr>
          <w:rFonts w:ascii="Garamond" w:hAnsi="Garamond"/>
          <w:b/>
          <w:bCs/>
          <w:sz w:val="26"/>
          <w:szCs w:val="26"/>
        </w:rPr>
      </w:pPr>
    </w:p>
    <w:p w14:paraId="53831B32" w14:textId="77777777" w:rsidR="002646BD" w:rsidRPr="00502B54" w:rsidRDefault="002646BD" w:rsidP="002646BD">
      <w:pPr>
        <w:tabs>
          <w:tab w:val="left" w:pos="567"/>
          <w:tab w:val="left" w:pos="851"/>
        </w:tabs>
        <w:jc w:val="center"/>
        <w:rPr>
          <w:rFonts w:ascii="Garamond" w:hAnsi="Garamond" w:cs="Arial"/>
          <w:bCs/>
          <w:sz w:val="26"/>
          <w:szCs w:val="26"/>
          <w:u w:val="single"/>
        </w:rPr>
      </w:pPr>
      <w:r w:rsidRPr="00502B54">
        <w:rPr>
          <w:rFonts w:ascii="Garamond" w:hAnsi="Garamond" w:cs="Arial"/>
          <w:bCs/>
          <w:sz w:val="26"/>
          <w:szCs w:val="26"/>
          <w:u w:val="single"/>
        </w:rPr>
        <w:t>Résolution 2022-03-99</w:t>
      </w:r>
    </w:p>
    <w:p w14:paraId="67B72940" w14:textId="77777777" w:rsidR="002646BD" w:rsidRPr="00502B54" w:rsidRDefault="002646BD" w:rsidP="002646BD">
      <w:pPr>
        <w:jc w:val="center"/>
        <w:rPr>
          <w:rFonts w:ascii="Garamond" w:eastAsiaTheme="minorHAnsi" w:hAnsi="Garamond" w:cs="Arial"/>
          <w:sz w:val="26"/>
          <w:szCs w:val="26"/>
          <w:lang w:eastAsia="en-US"/>
        </w:rPr>
      </w:pPr>
    </w:p>
    <w:p w14:paraId="78B65F27" w14:textId="77777777" w:rsidR="002646BD" w:rsidRPr="00502B54" w:rsidRDefault="002646BD" w:rsidP="002646BD">
      <w:pPr>
        <w:jc w:val="center"/>
        <w:rPr>
          <w:rFonts w:ascii="Garamond" w:hAnsi="Garamond"/>
          <w:b/>
          <w:bCs/>
          <w:sz w:val="26"/>
          <w:szCs w:val="26"/>
        </w:rPr>
      </w:pPr>
      <w:r w:rsidRPr="00502B54">
        <w:rPr>
          <w:rFonts w:ascii="Garamond" w:hAnsi="Garamond"/>
          <w:b/>
          <w:bCs/>
          <w:sz w:val="26"/>
          <w:szCs w:val="26"/>
        </w:rPr>
        <w:t>Rayonner dans la nouvelle édition du guide Expérience vélo Saguenay-Lac-Saint-Jean</w:t>
      </w:r>
    </w:p>
    <w:p w14:paraId="076D5262" w14:textId="77777777" w:rsidR="002646BD" w:rsidRPr="00502B54" w:rsidRDefault="002646BD" w:rsidP="002646BD">
      <w:pPr>
        <w:jc w:val="center"/>
        <w:rPr>
          <w:rFonts w:ascii="Garamond" w:hAnsi="Garamond"/>
          <w:b/>
          <w:bCs/>
          <w:sz w:val="26"/>
          <w:szCs w:val="26"/>
        </w:rPr>
      </w:pPr>
    </w:p>
    <w:p w14:paraId="07FE2CC8" w14:textId="77777777" w:rsidR="002646BD" w:rsidRPr="00502B54" w:rsidRDefault="002646BD" w:rsidP="002646BD">
      <w:pPr>
        <w:pStyle w:val="Listepuces"/>
        <w:numPr>
          <w:ilvl w:val="0"/>
          <w:numId w:val="0"/>
        </w:numPr>
        <w:jc w:val="both"/>
        <w:rPr>
          <w:rFonts w:ascii="Garamond" w:hAnsi="Garamond"/>
          <w:sz w:val="26"/>
          <w:szCs w:val="26"/>
        </w:rPr>
      </w:pPr>
      <w:r w:rsidRPr="00502B54">
        <w:rPr>
          <w:rFonts w:ascii="Garamond" w:hAnsi="Garamond"/>
          <w:b/>
          <w:bCs/>
          <w:sz w:val="26"/>
          <w:szCs w:val="26"/>
        </w:rPr>
        <w:t>CONSIDÉRANT QUE</w:t>
      </w:r>
      <w:r w:rsidRPr="00502B54">
        <w:rPr>
          <w:rFonts w:ascii="Garamond" w:hAnsi="Garamond"/>
          <w:sz w:val="26"/>
          <w:szCs w:val="26"/>
        </w:rPr>
        <w:t xml:space="preserve"> Promotion Saguenay propose à la Municipalité de Sacré-Cœur d’avoir une visibilité dans le guide expérience vélo Saguenay-Lac-</w:t>
      </w:r>
      <w:r w:rsidRPr="00502B54">
        <w:rPr>
          <w:rFonts w:ascii="Garamond" w:hAnsi="Garamond"/>
          <w:sz w:val="26"/>
          <w:szCs w:val="26"/>
        </w:rPr>
        <w:lastRenderedPageBreak/>
        <w:t xml:space="preserve">Saint-Jean pour une période de deux (2) ans sur une demi-page pour un montant de 2000,00 $ taxes non incluses; </w:t>
      </w:r>
    </w:p>
    <w:p w14:paraId="3D08AA75" w14:textId="77777777" w:rsidR="002646BD" w:rsidRPr="00502B54" w:rsidRDefault="002646BD" w:rsidP="002646BD">
      <w:pPr>
        <w:pStyle w:val="Corpsdetexte23"/>
        <w:tabs>
          <w:tab w:val="clear" w:pos="540"/>
        </w:tabs>
        <w:rPr>
          <w:rFonts w:ascii="Garamond" w:hAnsi="Garamond"/>
          <w:sz w:val="26"/>
          <w:szCs w:val="26"/>
          <w:lang w:val="fr-CA"/>
        </w:rPr>
      </w:pPr>
    </w:p>
    <w:p w14:paraId="10800E04" w14:textId="77777777" w:rsidR="002646BD" w:rsidRPr="00502B54" w:rsidRDefault="002646BD" w:rsidP="002646BD">
      <w:pPr>
        <w:pStyle w:val="Corpsdetexte23"/>
        <w:tabs>
          <w:tab w:val="clear" w:pos="540"/>
        </w:tabs>
        <w:rPr>
          <w:rFonts w:ascii="Garamond" w:hAnsi="Garamond"/>
          <w:sz w:val="26"/>
          <w:szCs w:val="26"/>
          <w:lang w:val="fr-CA"/>
        </w:rPr>
      </w:pPr>
      <w:r w:rsidRPr="00502B54">
        <w:rPr>
          <w:rFonts w:ascii="Garamond" w:hAnsi="Garamond"/>
          <w:b/>
          <w:bCs/>
          <w:sz w:val="26"/>
          <w:szCs w:val="26"/>
        </w:rPr>
        <w:t>CONSIDÉRANT QUE</w:t>
      </w:r>
      <w:r w:rsidRPr="00502B54">
        <w:rPr>
          <w:rFonts w:ascii="Garamond" w:hAnsi="Garamond"/>
          <w:sz w:val="26"/>
          <w:szCs w:val="26"/>
        </w:rPr>
        <w:t xml:space="preserve"> cette proposition permettra d’avoir une visibilité dans une autre région touristique ; </w:t>
      </w:r>
    </w:p>
    <w:p w14:paraId="1BA67C2F" w14:textId="77777777" w:rsidR="002646BD" w:rsidRPr="00502B54" w:rsidRDefault="002646BD" w:rsidP="002646BD">
      <w:pPr>
        <w:pStyle w:val="Corpsdetexte23"/>
        <w:tabs>
          <w:tab w:val="clear" w:pos="540"/>
        </w:tabs>
        <w:rPr>
          <w:rFonts w:ascii="Garamond" w:hAnsi="Garamond"/>
          <w:sz w:val="26"/>
          <w:szCs w:val="26"/>
          <w:lang w:val="fr-CA"/>
        </w:rPr>
      </w:pPr>
    </w:p>
    <w:p w14:paraId="5CF6CA8C" w14:textId="77777777" w:rsidR="002646BD" w:rsidRPr="00502B54" w:rsidRDefault="002646BD" w:rsidP="002646BD">
      <w:pPr>
        <w:jc w:val="both"/>
        <w:rPr>
          <w:rFonts w:ascii="Garamond" w:hAnsi="Garamond"/>
          <w:sz w:val="26"/>
          <w:szCs w:val="26"/>
        </w:rPr>
      </w:pPr>
      <w:r w:rsidRPr="00502B54">
        <w:rPr>
          <w:rFonts w:ascii="Garamond" w:hAnsi="Garamond"/>
          <w:b/>
          <w:bCs/>
          <w:sz w:val="26"/>
          <w:szCs w:val="26"/>
        </w:rPr>
        <w:t xml:space="preserve">PAR CES MOTIFS, IL EST PROPOSÉ </w:t>
      </w:r>
      <w:r w:rsidRPr="00502B54">
        <w:rPr>
          <w:rFonts w:ascii="Garamond" w:hAnsi="Garamond"/>
          <w:sz w:val="26"/>
          <w:szCs w:val="26"/>
        </w:rPr>
        <w:t>par M</w:t>
      </w:r>
      <w:r w:rsidRPr="00502B54">
        <w:rPr>
          <w:rFonts w:ascii="Garamond" w:hAnsi="Garamond"/>
          <w:sz w:val="26"/>
          <w:szCs w:val="26"/>
          <w:vertAlign w:val="superscript"/>
        </w:rPr>
        <w:t>me</w:t>
      </w:r>
      <w:r w:rsidRPr="00502B54">
        <w:rPr>
          <w:rFonts w:ascii="Garamond" w:hAnsi="Garamond"/>
          <w:sz w:val="26"/>
          <w:szCs w:val="26"/>
        </w:rPr>
        <w:t xml:space="preserve"> Valérie Dufour, il est résolu à l’unanimité des membres présents, d’accepter l’offre publicitaire proposée par Promotion Saguenay afin d’avoir une publicité d’une demie page dans le guide Expérience vélo au Saguenay-Lac-Saint-Jean pour un montant de 2 299,50 $ taxes incluses pour 2022 et 2023. </w:t>
      </w:r>
    </w:p>
    <w:p w14:paraId="073BBD33" w14:textId="77777777" w:rsidR="002646BD" w:rsidRPr="00502B54" w:rsidRDefault="002646BD" w:rsidP="002646BD">
      <w:pPr>
        <w:jc w:val="both"/>
        <w:rPr>
          <w:rFonts w:ascii="Garamond" w:hAnsi="Garamond"/>
          <w:b/>
          <w:bCs/>
          <w:sz w:val="26"/>
          <w:szCs w:val="26"/>
        </w:rPr>
      </w:pPr>
    </w:p>
    <w:p w14:paraId="6DEDAF17" w14:textId="670204AE" w:rsidR="00E467CE" w:rsidRPr="00502B54" w:rsidRDefault="00E467CE" w:rsidP="006F17D5">
      <w:pPr>
        <w:jc w:val="both"/>
        <w:rPr>
          <w:rFonts w:ascii="Garamond" w:hAnsi="Garamond"/>
          <w:sz w:val="26"/>
          <w:szCs w:val="26"/>
        </w:rPr>
      </w:pPr>
    </w:p>
    <w:p w14:paraId="437E8CFD" w14:textId="77777777" w:rsidR="00CA6D27" w:rsidRPr="00502B54" w:rsidRDefault="00CA6D27" w:rsidP="00CA6D27">
      <w:pPr>
        <w:keepNext/>
        <w:jc w:val="center"/>
        <w:outlineLvl w:val="2"/>
        <w:rPr>
          <w:rFonts w:ascii="Garamond" w:eastAsiaTheme="majorEastAsia" w:hAnsi="Garamond" w:cs="Arial"/>
          <w:bCs/>
          <w:sz w:val="26"/>
          <w:szCs w:val="26"/>
          <w:u w:val="single"/>
          <w:lang w:val="fr-FR"/>
        </w:rPr>
      </w:pPr>
      <w:r w:rsidRPr="00502B54">
        <w:rPr>
          <w:rFonts w:ascii="Garamond" w:eastAsiaTheme="majorEastAsia" w:hAnsi="Garamond" w:cs="Arial"/>
          <w:bCs/>
          <w:sz w:val="26"/>
          <w:szCs w:val="26"/>
          <w:u w:val="single"/>
          <w:lang w:val="fr-FR"/>
        </w:rPr>
        <w:t>RÉSOLUTION 2022-03-100</w:t>
      </w:r>
    </w:p>
    <w:p w14:paraId="68F3915C" w14:textId="77777777" w:rsidR="00CA6D27" w:rsidRPr="00502B54" w:rsidRDefault="00CA6D27" w:rsidP="00CA6D27">
      <w:pPr>
        <w:jc w:val="center"/>
        <w:rPr>
          <w:rFonts w:ascii="Garamond" w:hAnsi="Garamond" w:cs="Arial"/>
          <w:sz w:val="26"/>
          <w:szCs w:val="26"/>
        </w:rPr>
      </w:pPr>
    </w:p>
    <w:p w14:paraId="631C7340" w14:textId="77777777" w:rsidR="00CA6D27" w:rsidRPr="00502B54" w:rsidRDefault="00CA6D27" w:rsidP="00CA6D27">
      <w:pPr>
        <w:jc w:val="center"/>
        <w:rPr>
          <w:rFonts w:ascii="Garamond" w:hAnsi="Garamond"/>
          <w:b/>
          <w:bCs/>
          <w:sz w:val="26"/>
          <w:szCs w:val="26"/>
        </w:rPr>
      </w:pPr>
      <w:r w:rsidRPr="00502B54">
        <w:rPr>
          <w:rFonts w:ascii="Garamond" w:hAnsi="Garamond"/>
          <w:b/>
          <w:bCs/>
          <w:sz w:val="26"/>
          <w:szCs w:val="26"/>
        </w:rPr>
        <w:t xml:space="preserve">Projet Les Quais animés du Fjord du Saguenay </w:t>
      </w:r>
    </w:p>
    <w:p w14:paraId="557E4F9E" w14:textId="77777777" w:rsidR="00CA6D27" w:rsidRPr="00502B54" w:rsidRDefault="00CA6D27" w:rsidP="00CA6D27">
      <w:pPr>
        <w:rPr>
          <w:rFonts w:ascii="Garamond" w:hAnsi="Garamond" w:cs="Arial"/>
          <w:sz w:val="26"/>
          <w:szCs w:val="26"/>
        </w:rPr>
      </w:pPr>
    </w:p>
    <w:p w14:paraId="69C1336B" w14:textId="77777777" w:rsidR="00CA6D27" w:rsidRPr="00502B54" w:rsidRDefault="00CA6D27" w:rsidP="00CA6D27">
      <w:pPr>
        <w:jc w:val="both"/>
        <w:rPr>
          <w:rFonts w:ascii="Garamond" w:hAnsi="Garamond" w:cs="Arial"/>
          <w:sz w:val="26"/>
          <w:szCs w:val="26"/>
        </w:rPr>
      </w:pPr>
      <w:r w:rsidRPr="00502B54">
        <w:rPr>
          <w:rFonts w:ascii="Garamond" w:hAnsi="Garamond" w:cs="Arial"/>
          <w:b/>
          <w:bCs/>
          <w:sz w:val="26"/>
          <w:szCs w:val="26"/>
        </w:rPr>
        <w:t>CONSIDÉRANT QUE</w:t>
      </w:r>
      <w:r w:rsidRPr="00502B54">
        <w:rPr>
          <w:rFonts w:ascii="Garamond" w:hAnsi="Garamond" w:cs="Arial"/>
          <w:sz w:val="26"/>
          <w:szCs w:val="26"/>
        </w:rPr>
        <w:t xml:space="preserve"> la municipalité de Sacré-Cœur fait partie des municipalités qui bordent le fjord du Saguenay ; </w:t>
      </w:r>
    </w:p>
    <w:p w14:paraId="33DE739A" w14:textId="77777777" w:rsidR="00CA6D27" w:rsidRPr="00502B54" w:rsidRDefault="00CA6D27" w:rsidP="00CA6D27">
      <w:pPr>
        <w:jc w:val="both"/>
        <w:rPr>
          <w:rFonts w:ascii="Garamond" w:hAnsi="Garamond" w:cs="Arial"/>
          <w:sz w:val="26"/>
          <w:szCs w:val="26"/>
        </w:rPr>
      </w:pPr>
    </w:p>
    <w:p w14:paraId="7805ABB7" w14:textId="0C971B2D" w:rsidR="00CA6D27" w:rsidRPr="00502B54" w:rsidRDefault="00CA6D27" w:rsidP="00CA6D27">
      <w:pPr>
        <w:jc w:val="both"/>
        <w:rPr>
          <w:rFonts w:ascii="Garamond" w:hAnsi="Garamond" w:cs="Arial"/>
          <w:sz w:val="26"/>
          <w:szCs w:val="26"/>
        </w:rPr>
      </w:pPr>
      <w:r w:rsidRPr="00502B54">
        <w:rPr>
          <w:rFonts w:ascii="Garamond" w:hAnsi="Garamond" w:cs="Arial"/>
          <w:b/>
          <w:bCs/>
          <w:sz w:val="26"/>
          <w:szCs w:val="26"/>
        </w:rPr>
        <w:t>CONSIDÉRANT QUE</w:t>
      </w:r>
      <w:r w:rsidRPr="00502B54">
        <w:rPr>
          <w:rFonts w:ascii="Garamond" w:hAnsi="Garamond" w:cs="Arial"/>
          <w:sz w:val="26"/>
          <w:szCs w:val="26"/>
        </w:rPr>
        <w:t xml:space="preserve"> le quai de </w:t>
      </w:r>
      <w:r w:rsidR="002613A8" w:rsidRPr="00502B54">
        <w:rPr>
          <w:rFonts w:ascii="Garamond" w:hAnsi="Garamond" w:cs="Arial"/>
          <w:sz w:val="26"/>
          <w:szCs w:val="26"/>
        </w:rPr>
        <w:t>L</w:t>
      </w:r>
      <w:r w:rsidRPr="00502B54">
        <w:rPr>
          <w:rFonts w:ascii="Garamond" w:hAnsi="Garamond" w:cs="Arial"/>
          <w:sz w:val="26"/>
          <w:szCs w:val="26"/>
        </w:rPr>
        <w:t>’Anse-de-Roche sera animé au courant de l’été ;</w:t>
      </w:r>
    </w:p>
    <w:p w14:paraId="0C998458" w14:textId="77777777" w:rsidR="00CA6D27" w:rsidRPr="00502B54" w:rsidRDefault="00CA6D27" w:rsidP="00CA6D27">
      <w:pPr>
        <w:jc w:val="both"/>
        <w:rPr>
          <w:rFonts w:ascii="Garamond" w:hAnsi="Garamond" w:cs="Arial"/>
          <w:sz w:val="26"/>
          <w:szCs w:val="26"/>
        </w:rPr>
      </w:pPr>
    </w:p>
    <w:p w14:paraId="7876D6FE" w14:textId="6237362C" w:rsidR="00CA6D27" w:rsidRPr="00502B54" w:rsidRDefault="00CA6D27" w:rsidP="00CA6D27">
      <w:pPr>
        <w:jc w:val="both"/>
        <w:rPr>
          <w:rFonts w:ascii="Garamond" w:hAnsi="Garamond" w:cs="Arial"/>
          <w:sz w:val="26"/>
          <w:szCs w:val="26"/>
        </w:rPr>
      </w:pPr>
      <w:r w:rsidRPr="00502B54">
        <w:rPr>
          <w:rFonts w:ascii="Garamond" w:hAnsi="Garamond" w:cs="Arial"/>
          <w:b/>
          <w:bCs/>
          <w:sz w:val="26"/>
          <w:szCs w:val="26"/>
        </w:rPr>
        <w:t>CONSIDÉRANT QUE</w:t>
      </w:r>
      <w:r w:rsidRPr="00502B54">
        <w:rPr>
          <w:rFonts w:ascii="Garamond" w:hAnsi="Garamond" w:cs="Arial"/>
          <w:sz w:val="26"/>
          <w:szCs w:val="26"/>
        </w:rPr>
        <w:t xml:space="preserve"> la publicité et le partenariat permettr</w:t>
      </w:r>
      <w:r w:rsidR="002613A8" w:rsidRPr="00502B54">
        <w:rPr>
          <w:rFonts w:ascii="Garamond" w:hAnsi="Garamond" w:cs="Arial"/>
          <w:sz w:val="26"/>
          <w:szCs w:val="26"/>
        </w:rPr>
        <w:t>ont</w:t>
      </w:r>
      <w:r w:rsidRPr="00502B54">
        <w:rPr>
          <w:rFonts w:ascii="Garamond" w:hAnsi="Garamond" w:cs="Arial"/>
          <w:sz w:val="26"/>
          <w:szCs w:val="26"/>
        </w:rPr>
        <w:t xml:space="preserve"> de faire connaître notre municipalité; </w:t>
      </w:r>
    </w:p>
    <w:p w14:paraId="0222C2DE" w14:textId="77777777" w:rsidR="00CA6D27" w:rsidRPr="00502B54" w:rsidRDefault="00CA6D27" w:rsidP="00CA6D27">
      <w:pPr>
        <w:jc w:val="both"/>
        <w:rPr>
          <w:rFonts w:ascii="Garamond" w:eastAsiaTheme="majorEastAsia" w:hAnsi="Garamond" w:cs="Arial"/>
          <w:sz w:val="26"/>
          <w:szCs w:val="26"/>
          <w:lang w:eastAsia="en-US"/>
        </w:rPr>
      </w:pPr>
    </w:p>
    <w:p w14:paraId="0A9A640B" w14:textId="77777777" w:rsidR="00CA6D27" w:rsidRPr="00502B54" w:rsidRDefault="00CA6D27" w:rsidP="00CA6D27">
      <w:pPr>
        <w:jc w:val="both"/>
        <w:rPr>
          <w:rFonts w:ascii="Garamond" w:eastAsiaTheme="minorHAnsi" w:hAnsi="Garamond" w:cs="Arial"/>
          <w:sz w:val="26"/>
          <w:szCs w:val="26"/>
          <w:lang w:eastAsia="en-US"/>
        </w:rPr>
      </w:pPr>
      <w:r w:rsidRPr="00502B54">
        <w:rPr>
          <w:rFonts w:ascii="Garamond" w:eastAsiaTheme="majorEastAsia" w:hAnsi="Garamond" w:cs="Arial"/>
          <w:b/>
          <w:sz w:val="26"/>
          <w:szCs w:val="26"/>
          <w:lang w:val="fr-FR" w:eastAsia="en-US"/>
        </w:rPr>
        <w:t>PAR CES MOTIFS, IL EST PROPOSÉ</w:t>
      </w:r>
      <w:r w:rsidRPr="00502B54">
        <w:rPr>
          <w:rFonts w:ascii="Garamond" w:eastAsiaTheme="majorEastAsia" w:hAnsi="Garamond" w:cs="Arial"/>
          <w:sz w:val="26"/>
          <w:szCs w:val="26"/>
          <w:lang w:val="fr-FR" w:eastAsia="en-US"/>
        </w:rPr>
        <w:t xml:space="preserve"> par M</w:t>
      </w:r>
      <w:r w:rsidRPr="00502B54">
        <w:rPr>
          <w:rFonts w:ascii="Garamond" w:eastAsiaTheme="majorEastAsia" w:hAnsi="Garamond" w:cs="Arial"/>
          <w:sz w:val="26"/>
          <w:szCs w:val="26"/>
          <w:vertAlign w:val="superscript"/>
          <w:lang w:val="fr-FR" w:eastAsia="en-US"/>
        </w:rPr>
        <w:t>me</w:t>
      </w:r>
      <w:r w:rsidRPr="00502B54">
        <w:rPr>
          <w:rFonts w:ascii="Garamond" w:eastAsiaTheme="majorEastAsia" w:hAnsi="Garamond" w:cs="Arial"/>
          <w:sz w:val="26"/>
          <w:szCs w:val="26"/>
          <w:lang w:val="fr-FR" w:eastAsia="en-US"/>
        </w:rPr>
        <w:t xml:space="preserve"> Nada Deschênes et résolu à l’unanimité des conseillers présents </w:t>
      </w:r>
      <w:r w:rsidRPr="00502B54">
        <w:rPr>
          <w:rFonts w:ascii="Garamond" w:hAnsi="Garamond"/>
          <w:sz w:val="26"/>
          <w:szCs w:val="26"/>
        </w:rPr>
        <w:t xml:space="preserve">de participer au marketing croisé avec les municipalités de l’Anse-St-Jean, Petit-Saguenay et Sainte-Rose-du-Nord au coût de 500$ plus taxes à même le budget régulier 2022 </w:t>
      </w:r>
    </w:p>
    <w:p w14:paraId="537A78E0" w14:textId="1C7C1845" w:rsidR="002646BD" w:rsidRPr="00502B54" w:rsidRDefault="002646BD" w:rsidP="006F17D5">
      <w:pPr>
        <w:jc w:val="both"/>
        <w:rPr>
          <w:rFonts w:ascii="Garamond" w:hAnsi="Garamond"/>
          <w:sz w:val="26"/>
          <w:szCs w:val="26"/>
        </w:rPr>
      </w:pPr>
    </w:p>
    <w:p w14:paraId="5FBBE24F" w14:textId="0E4440A2" w:rsidR="002646BD" w:rsidRPr="00502B54" w:rsidRDefault="002646BD" w:rsidP="006F17D5">
      <w:pPr>
        <w:jc w:val="both"/>
        <w:rPr>
          <w:rFonts w:ascii="Garamond" w:hAnsi="Garamond"/>
          <w:sz w:val="26"/>
          <w:szCs w:val="26"/>
        </w:rPr>
      </w:pPr>
    </w:p>
    <w:p w14:paraId="3EA641A3" w14:textId="77777777" w:rsidR="009F5B3B" w:rsidRPr="009F5B3B" w:rsidRDefault="009F5B3B" w:rsidP="009F5B3B">
      <w:pPr>
        <w:keepNext/>
        <w:jc w:val="center"/>
        <w:outlineLvl w:val="2"/>
        <w:rPr>
          <w:rFonts w:ascii="Garamond" w:eastAsiaTheme="majorEastAsia" w:hAnsi="Garamond" w:cs="Arial"/>
          <w:bCs/>
          <w:sz w:val="26"/>
          <w:szCs w:val="26"/>
          <w:u w:val="single"/>
          <w:lang w:val="fr-FR" w:eastAsia="en-US"/>
        </w:rPr>
      </w:pPr>
      <w:r w:rsidRPr="009F5B3B">
        <w:rPr>
          <w:rFonts w:ascii="Garamond" w:eastAsiaTheme="majorEastAsia" w:hAnsi="Garamond" w:cs="Arial"/>
          <w:bCs/>
          <w:sz w:val="26"/>
          <w:szCs w:val="26"/>
          <w:u w:val="single"/>
          <w:lang w:val="fr-FR" w:eastAsia="en-US"/>
        </w:rPr>
        <w:t>RÉSOLUTION 2022-03-101</w:t>
      </w:r>
    </w:p>
    <w:p w14:paraId="0B30E568" w14:textId="77777777" w:rsidR="009F5B3B" w:rsidRPr="009F5B3B" w:rsidRDefault="009F5B3B" w:rsidP="009F5B3B">
      <w:pPr>
        <w:jc w:val="both"/>
        <w:rPr>
          <w:rFonts w:ascii="Garamond" w:hAnsi="Garamond"/>
          <w:sz w:val="26"/>
          <w:szCs w:val="26"/>
        </w:rPr>
      </w:pPr>
    </w:p>
    <w:p w14:paraId="6DDD7C6D" w14:textId="77777777" w:rsidR="009F5B3B" w:rsidRPr="009F5B3B" w:rsidRDefault="009F5B3B" w:rsidP="009F5B3B">
      <w:pPr>
        <w:keepNext/>
        <w:shd w:val="clear" w:color="auto" w:fill="FFFFFF"/>
        <w:spacing w:after="60" w:line="264" w:lineRule="atLeast"/>
        <w:jc w:val="center"/>
        <w:outlineLvl w:val="0"/>
        <w:rPr>
          <w:rFonts w:ascii="Garamond" w:eastAsia="Calibri" w:hAnsi="Garamond" w:cs="Arial"/>
          <w:b/>
          <w:i/>
          <w:iCs/>
          <w:kern w:val="32"/>
          <w:sz w:val="26"/>
          <w:szCs w:val="26"/>
          <w:lang w:eastAsia="en-US"/>
        </w:rPr>
      </w:pPr>
      <w:r w:rsidRPr="009F5B3B">
        <w:rPr>
          <w:rFonts w:ascii="Garamond" w:eastAsia="Calibri" w:hAnsi="Garamond" w:cs="Arial"/>
          <w:b/>
          <w:kern w:val="32"/>
          <w:sz w:val="26"/>
          <w:szCs w:val="26"/>
          <w:lang w:eastAsia="en-US"/>
        </w:rPr>
        <w:t>Demande d’aide financière au PSPS de la MRC de la Haute-Côte-Nord, projet d’aménagement de 2 bornes de vélo en libre-service</w:t>
      </w:r>
    </w:p>
    <w:p w14:paraId="64FB63E5" w14:textId="77777777" w:rsidR="009F5B3B" w:rsidRPr="009F5B3B" w:rsidRDefault="009F5B3B" w:rsidP="009F5B3B">
      <w:pPr>
        <w:tabs>
          <w:tab w:val="left" w:pos="567"/>
          <w:tab w:val="left" w:pos="851"/>
        </w:tabs>
        <w:rPr>
          <w:rFonts w:ascii="Garamond" w:hAnsi="Garamond" w:cs="Arial"/>
          <w:b/>
          <w:sz w:val="26"/>
          <w:szCs w:val="26"/>
        </w:rPr>
      </w:pPr>
    </w:p>
    <w:p w14:paraId="1B34439A" w14:textId="77777777" w:rsidR="009F5B3B" w:rsidRPr="009F5B3B" w:rsidRDefault="009F5B3B" w:rsidP="009F5B3B">
      <w:pPr>
        <w:tabs>
          <w:tab w:val="left" w:pos="567"/>
          <w:tab w:val="left" w:pos="851"/>
        </w:tabs>
        <w:jc w:val="both"/>
        <w:rPr>
          <w:rFonts w:ascii="Garamond" w:hAnsi="Garamond" w:cs="Arial"/>
          <w:sz w:val="26"/>
          <w:szCs w:val="26"/>
        </w:rPr>
      </w:pPr>
      <w:r w:rsidRPr="009F5B3B">
        <w:rPr>
          <w:rFonts w:ascii="Garamond" w:hAnsi="Garamond" w:cs="Arial"/>
          <w:b/>
          <w:bCs/>
          <w:sz w:val="26"/>
          <w:szCs w:val="26"/>
        </w:rPr>
        <w:t>CONSIDÉRANT QUE</w:t>
      </w:r>
      <w:r w:rsidRPr="009F5B3B">
        <w:rPr>
          <w:rFonts w:ascii="Garamond" w:hAnsi="Garamond" w:cs="Arial"/>
          <w:sz w:val="26"/>
          <w:szCs w:val="26"/>
        </w:rPr>
        <w:t xml:space="preserve"> la Municipalité de Sacré-Cœur autorise le dépôt du projet intitulé : « Projet d’aménagement de 2 bornes de vélo en libre-service dans le cadre du PSPS »;</w:t>
      </w:r>
    </w:p>
    <w:p w14:paraId="3F1224A4" w14:textId="77777777" w:rsidR="009F5B3B" w:rsidRPr="009F5B3B" w:rsidRDefault="009F5B3B" w:rsidP="009F5B3B">
      <w:pPr>
        <w:tabs>
          <w:tab w:val="left" w:pos="567"/>
          <w:tab w:val="left" w:pos="851"/>
        </w:tabs>
        <w:jc w:val="both"/>
        <w:rPr>
          <w:rFonts w:ascii="Garamond" w:hAnsi="Garamond" w:cs="Arial"/>
          <w:sz w:val="26"/>
          <w:szCs w:val="26"/>
        </w:rPr>
      </w:pPr>
    </w:p>
    <w:p w14:paraId="36147C2C" w14:textId="77777777" w:rsidR="009F5B3B" w:rsidRPr="009F5B3B" w:rsidRDefault="009F5B3B" w:rsidP="009F5B3B">
      <w:pPr>
        <w:tabs>
          <w:tab w:val="left" w:pos="567"/>
          <w:tab w:val="left" w:pos="851"/>
        </w:tabs>
        <w:jc w:val="both"/>
        <w:rPr>
          <w:rFonts w:ascii="Garamond" w:hAnsi="Garamond" w:cs="Arial"/>
          <w:sz w:val="26"/>
          <w:szCs w:val="26"/>
        </w:rPr>
      </w:pPr>
      <w:r w:rsidRPr="009F5B3B">
        <w:rPr>
          <w:rFonts w:ascii="Garamond" w:hAnsi="Garamond" w:cs="Arial"/>
          <w:b/>
          <w:bCs/>
          <w:sz w:val="26"/>
          <w:szCs w:val="26"/>
        </w:rPr>
        <w:lastRenderedPageBreak/>
        <w:t>CONSIDÉRANT QUE</w:t>
      </w:r>
      <w:r w:rsidRPr="009F5B3B">
        <w:rPr>
          <w:rFonts w:ascii="Garamond" w:hAnsi="Garamond" w:cs="Arial"/>
          <w:sz w:val="26"/>
          <w:szCs w:val="26"/>
        </w:rPr>
        <w:t xml:space="preserve"> l’implantation de deux (2) bornes libre-service bonifiera l’offre de services à proximité de l’édifice municipal en lien avec les autres projets en développement prévus dans ce secteur; </w:t>
      </w:r>
    </w:p>
    <w:p w14:paraId="4AEC8098" w14:textId="77777777" w:rsidR="009F5B3B" w:rsidRPr="009F5B3B" w:rsidRDefault="009F5B3B" w:rsidP="009F5B3B">
      <w:pPr>
        <w:tabs>
          <w:tab w:val="left" w:pos="567"/>
          <w:tab w:val="left" w:pos="851"/>
        </w:tabs>
        <w:jc w:val="both"/>
        <w:rPr>
          <w:rFonts w:ascii="Garamond" w:hAnsi="Garamond" w:cs="Arial"/>
          <w:sz w:val="26"/>
          <w:szCs w:val="26"/>
        </w:rPr>
      </w:pPr>
    </w:p>
    <w:p w14:paraId="6E0E3489" w14:textId="77777777" w:rsidR="009F5B3B" w:rsidRPr="009F5B3B" w:rsidRDefault="009F5B3B" w:rsidP="009F5B3B">
      <w:pPr>
        <w:jc w:val="both"/>
        <w:rPr>
          <w:rFonts w:ascii="Garamond" w:hAnsi="Garamond" w:cs="Arial"/>
          <w:sz w:val="26"/>
          <w:szCs w:val="26"/>
        </w:rPr>
      </w:pPr>
      <w:r w:rsidRPr="009F5B3B">
        <w:rPr>
          <w:rFonts w:ascii="Garamond" w:hAnsi="Garamond" w:cs="Arial"/>
          <w:b/>
          <w:bCs/>
          <w:sz w:val="26"/>
          <w:szCs w:val="26"/>
        </w:rPr>
        <w:t>CONSIDÉRANT QUE</w:t>
      </w:r>
      <w:r w:rsidRPr="009F5B3B">
        <w:rPr>
          <w:rFonts w:ascii="Garamond" w:hAnsi="Garamond" w:cs="Arial"/>
          <w:sz w:val="26"/>
          <w:szCs w:val="26"/>
        </w:rPr>
        <w:t xml:space="preserve"> soit confirmé l’engagement de la Municipalité de Sacré-Cœur à payer sa part des coûts admissibles au projet et à payer les coûts d’exploitation continue de ce dernier;</w:t>
      </w:r>
    </w:p>
    <w:p w14:paraId="32026C7F" w14:textId="77777777" w:rsidR="009F5B3B" w:rsidRPr="009F5B3B" w:rsidRDefault="009F5B3B" w:rsidP="009F5B3B">
      <w:pPr>
        <w:tabs>
          <w:tab w:val="left" w:pos="567"/>
          <w:tab w:val="left" w:pos="851"/>
        </w:tabs>
        <w:jc w:val="both"/>
        <w:rPr>
          <w:rFonts w:ascii="Garamond" w:hAnsi="Garamond" w:cs="Arial"/>
          <w:sz w:val="26"/>
          <w:szCs w:val="26"/>
        </w:rPr>
      </w:pPr>
    </w:p>
    <w:p w14:paraId="22092060" w14:textId="77777777" w:rsidR="009F5B3B" w:rsidRPr="009F5B3B" w:rsidRDefault="009F5B3B" w:rsidP="009F5B3B">
      <w:pPr>
        <w:keepNext/>
        <w:shd w:val="clear" w:color="auto" w:fill="FFFFFF"/>
        <w:spacing w:after="60" w:line="264" w:lineRule="atLeast"/>
        <w:jc w:val="both"/>
        <w:outlineLvl w:val="0"/>
        <w:rPr>
          <w:rFonts w:ascii="Garamond" w:eastAsia="Calibri" w:hAnsi="Garamond" w:cs="Arial"/>
          <w:i/>
          <w:iCs/>
          <w:kern w:val="32"/>
          <w:sz w:val="26"/>
          <w:szCs w:val="26"/>
          <w:lang w:eastAsia="en-US"/>
        </w:rPr>
      </w:pPr>
      <w:r w:rsidRPr="009F5B3B">
        <w:rPr>
          <w:rFonts w:ascii="Garamond" w:eastAsia="Calibri" w:hAnsi="Garamond" w:cs="Arial"/>
          <w:b/>
          <w:bCs/>
          <w:kern w:val="32"/>
          <w:sz w:val="26"/>
          <w:szCs w:val="26"/>
          <w:lang w:eastAsia="en-US"/>
        </w:rPr>
        <w:t xml:space="preserve">PAR CES MOTIFS, IL EST PROPOSÉ </w:t>
      </w:r>
      <w:r w:rsidRPr="009F5B3B">
        <w:rPr>
          <w:rFonts w:ascii="Garamond" w:eastAsia="Calibri" w:hAnsi="Garamond" w:cs="Arial"/>
          <w:kern w:val="32"/>
          <w:sz w:val="26"/>
          <w:szCs w:val="26"/>
          <w:lang w:eastAsia="en-US"/>
        </w:rPr>
        <w:t>par M</w:t>
      </w:r>
      <w:r w:rsidRPr="009F5B3B">
        <w:rPr>
          <w:rFonts w:ascii="Garamond" w:eastAsia="Calibri" w:hAnsi="Garamond" w:cs="Arial"/>
          <w:kern w:val="32"/>
          <w:sz w:val="26"/>
          <w:szCs w:val="26"/>
          <w:vertAlign w:val="superscript"/>
          <w:lang w:eastAsia="en-US"/>
        </w:rPr>
        <w:t>me</w:t>
      </w:r>
      <w:r w:rsidRPr="009F5B3B">
        <w:rPr>
          <w:rFonts w:ascii="Garamond" w:eastAsia="Calibri" w:hAnsi="Garamond" w:cs="Arial"/>
          <w:kern w:val="32"/>
          <w:sz w:val="26"/>
          <w:szCs w:val="26"/>
          <w:lang w:eastAsia="en-US"/>
        </w:rPr>
        <w:t xml:space="preserve"> Marie-Chantal Dufour et résolu à l’unanimité des conseillers présents, d’autoriser Mme Nancy </w:t>
      </w:r>
      <w:proofErr w:type="spellStart"/>
      <w:r w:rsidRPr="009F5B3B">
        <w:rPr>
          <w:rFonts w:ascii="Garamond" w:eastAsia="Calibri" w:hAnsi="Garamond" w:cs="Arial"/>
          <w:kern w:val="32"/>
          <w:sz w:val="26"/>
          <w:szCs w:val="26"/>
          <w:lang w:eastAsia="en-US"/>
        </w:rPr>
        <w:t>Lamontagne</w:t>
      </w:r>
      <w:proofErr w:type="spellEnd"/>
      <w:r w:rsidRPr="009F5B3B">
        <w:rPr>
          <w:rFonts w:ascii="Garamond" w:eastAsia="Calibri" w:hAnsi="Garamond" w:cs="Arial"/>
          <w:kern w:val="32"/>
          <w:sz w:val="26"/>
          <w:szCs w:val="26"/>
          <w:lang w:eastAsia="en-US"/>
        </w:rPr>
        <w:t>, coordonnatrice loisirs, culture et tourisme et agente de développement communautaire, à signer tous les documents requis dans le cadre du PSPS de la MRC de la Haute-Côte-Nord.</w:t>
      </w:r>
      <w:r w:rsidRPr="009F5B3B">
        <w:rPr>
          <w:rFonts w:ascii="Garamond" w:eastAsia="Calibri" w:hAnsi="Garamond" w:cs="Arial"/>
          <w:i/>
          <w:iCs/>
          <w:kern w:val="32"/>
          <w:sz w:val="26"/>
          <w:szCs w:val="26"/>
          <w:lang w:eastAsia="en-US"/>
        </w:rPr>
        <w:t xml:space="preserve"> </w:t>
      </w:r>
    </w:p>
    <w:p w14:paraId="6B702F63" w14:textId="2368AB79" w:rsidR="009F5B3B" w:rsidRPr="00502B54" w:rsidRDefault="009F5B3B" w:rsidP="006F17D5">
      <w:pPr>
        <w:jc w:val="both"/>
        <w:rPr>
          <w:rFonts w:ascii="Garamond" w:hAnsi="Garamond"/>
          <w:sz w:val="26"/>
          <w:szCs w:val="26"/>
        </w:rPr>
      </w:pPr>
    </w:p>
    <w:p w14:paraId="0186F855" w14:textId="31F19146" w:rsidR="0083148E" w:rsidRPr="00502B54" w:rsidRDefault="0083148E" w:rsidP="006F17D5">
      <w:pPr>
        <w:jc w:val="both"/>
        <w:rPr>
          <w:rFonts w:ascii="Garamond" w:hAnsi="Garamond"/>
          <w:sz w:val="26"/>
          <w:szCs w:val="26"/>
        </w:rPr>
      </w:pPr>
    </w:p>
    <w:p w14:paraId="2EC15758" w14:textId="77777777" w:rsidR="0083148E" w:rsidRPr="00502B54" w:rsidRDefault="0083148E" w:rsidP="0083148E">
      <w:pPr>
        <w:jc w:val="center"/>
        <w:rPr>
          <w:rFonts w:ascii="Garamond" w:hAnsi="Garamond" w:cs="Arial"/>
          <w:sz w:val="26"/>
          <w:szCs w:val="26"/>
          <w:u w:val="single"/>
        </w:rPr>
      </w:pPr>
      <w:r w:rsidRPr="00502B54">
        <w:rPr>
          <w:rFonts w:ascii="Garamond" w:hAnsi="Garamond" w:cs="Arial"/>
          <w:sz w:val="26"/>
          <w:szCs w:val="26"/>
          <w:u w:val="single"/>
        </w:rPr>
        <w:t>RÉSOLUTION 2022-03-102</w:t>
      </w:r>
    </w:p>
    <w:p w14:paraId="4A409D51" w14:textId="77777777" w:rsidR="0083148E" w:rsidRPr="00502B54" w:rsidRDefault="0083148E" w:rsidP="0083148E">
      <w:pPr>
        <w:jc w:val="center"/>
        <w:rPr>
          <w:rFonts w:ascii="Garamond" w:hAnsi="Garamond" w:cs="Arial"/>
          <w:b/>
          <w:bCs/>
          <w:sz w:val="26"/>
          <w:szCs w:val="26"/>
          <w:u w:val="single"/>
        </w:rPr>
      </w:pPr>
    </w:p>
    <w:p w14:paraId="2BDFF7CE" w14:textId="77777777" w:rsidR="0083148E" w:rsidRPr="00502B54" w:rsidRDefault="0083148E" w:rsidP="0083148E">
      <w:pPr>
        <w:jc w:val="center"/>
        <w:rPr>
          <w:rFonts w:ascii="Garamond" w:hAnsi="Garamond" w:cs="Arial"/>
          <w:b/>
          <w:sz w:val="26"/>
          <w:szCs w:val="26"/>
        </w:rPr>
      </w:pPr>
      <w:r w:rsidRPr="00502B54">
        <w:rPr>
          <w:rFonts w:ascii="Garamond" w:hAnsi="Garamond" w:cs="Arial"/>
          <w:b/>
          <w:bCs/>
          <w:sz w:val="26"/>
          <w:szCs w:val="26"/>
        </w:rPr>
        <w:t>Promenade</w:t>
      </w:r>
    </w:p>
    <w:p w14:paraId="4A326956" w14:textId="77777777" w:rsidR="0083148E" w:rsidRPr="00502B54" w:rsidRDefault="0083148E" w:rsidP="0083148E">
      <w:pPr>
        <w:jc w:val="center"/>
        <w:rPr>
          <w:rFonts w:ascii="Garamond" w:hAnsi="Garamond" w:cs="Arial"/>
          <w:b/>
          <w:sz w:val="26"/>
          <w:szCs w:val="26"/>
        </w:rPr>
      </w:pPr>
    </w:p>
    <w:p w14:paraId="0AFFD75F" w14:textId="77777777" w:rsidR="0083148E" w:rsidRPr="00502B54" w:rsidRDefault="0083148E" w:rsidP="0083148E">
      <w:pPr>
        <w:jc w:val="both"/>
        <w:rPr>
          <w:rFonts w:ascii="Garamond" w:eastAsiaTheme="majorEastAsia" w:hAnsi="Garamond" w:cs="Arial"/>
          <w:sz w:val="26"/>
          <w:szCs w:val="26"/>
          <w:lang w:val="fr-FR" w:eastAsia="en-US"/>
        </w:rPr>
      </w:pPr>
      <w:r w:rsidRPr="00502B54">
        <w:rPr>
          <w:rFonts w:ascii="Garamond" w:eastAsiaTheme="majorEastAsia" w:hAnsi="Garamond" w:cs="Arial"/>
          <w:b/>
          <w:sz w:val="26"/>
          <w:szCs w:val="26"/>
          <w:lang w:val="fr-FR" w:eastAsia="en-US"/>
        </w:rPr>
        <w:t>CONSIDÉRANT QUE</w:t>
      </w:r>
      <w:r w:rsidRPr="00502B54">
        <w:rPr>
          <w:rFonts w:ascii="Garamond" w:eastAsiaTheme="majorEastAsia" w:hAnsi="Garamond" w:cs="Arial"/>
          <w:sz w:val="26"/>
          <w:szCs w:val="26"/>
          <w:lang w:val="fr-FR" w:eastAsia="en-US"/>
        </w:rPr>
        <w:t xml:space="preserve"> le conseil municipal autorise le dépôt de demande d’aide financière ;</w:t>
      </w:r>
    </w:p>
    <w:p w14:paraId="13F603CC" w14:textId="77777777" w:rsidR="0083148E" w:rsidRPr="00502B54" w:rsidRDefault="0083148E" w:rsidP="0083148E">
      <w:pPr>
        <w:jc w:val="both"/>
        <w:rPr>
          <w:rFonts w:ascii="Garamond" w:eastAsiaTheme="majorEastAsia" w:hAnsi="Garamond" w:cs="Arial"/>
          <w:sz w:val="26"/>
          <w:szCs w:val="26"/>
          <w:lang w:val="fr-FR" w:eastAsia="en-US"/>
        </w:rPr>
      </w:pPr>
    </w:p>
    <w:p w14:paraId="5FFC69FF" w14:textId="77777777" w:rsidR="0083148E" w:rsidRPr="00502B54" w:rsidRDefault="0083148E" w:rsidP="0083148E">
      <w:pPr>
        <w:jc w:val="both"/>
        <w:rPr>
          <w:rFonts w:ascii="Garamond" w:eastAsiaTheme="majorEastAsia" w:hAnsi="Garamond" w:cs="Arial"/>
          <w:sz w:val="26"/>
          <w:szCs w:val="26"/>
          <w:lang w:val="fr-FR" w:eastAsia="en-US"/>
        </w:rPr>
      </w:pPr>
      <w:r w:rsidRPr="00502B54">
        <w:rPr>
          <w:rFonts w:ascii="Garamond" w:eastAsiaTheme="majorEastAsia" w:hAnsi="Garamond" w:cs="Arial"/>
          <w:b/>
          <w:bCs/>
          <w:sz w:val="26"/>
          <w:szCs w:val="26"/>
          <w:lang w:val="fr-FR" w:eastAsia="en-US"/>
        </w:rPr>
        <w:t>CONSIDÉRANT QUE</w:t>
      </w:r>
      <w:r w:rsidRPr="00502B54">
        <w:rPr>
          <w:rFonts w:ascii="Garamond" w:eastAsiaTheme="majorEastAsia" w:hAnsi="Garamond" w:cs="Arial"/>
          <w:sz w:val="26"/>
          <w:szCs w:val="26"/>
          <w:lang w:val="fr-FR" w:eastAsia="en-US"/>
        </w:rPr>
        <w:t xml:space="preserve"> la Municipalité s’engage, si elle obtient une aide financière pour son projet, à payer sa part des coûts admissibles et des coûts d’exploitation continue de l’infrastructure visée ; </w:t>
      </w:r>
    </w:p>
    <w:p w14:paraId="717B4103" w14:textId="77777777" w:rsidR="0083148E" w:rsidRPr="00502B54" w:rsidRDefault="0083148E" w:rsidP="0083148E">
      <w:pPr>
        <w:jc w:val="both"/>
        <w:rPr>
          <w:rFonts w:ascii="Garamond" w:eastAsiaTheme="majorEastAsia" w:hAnsi="Garamond" w:cs="Arial"/>
          <w:sz w:val="26"/>
          <w:szCs w:val="26"/>
          <w:lang w:val="fr-FR" w:eastAsia="en-US"/>
        </w:rPr>
      </w:pPr>
    </w:p>
    <w:p w14:paraId="207A0714" w14:textId="77777777" w:rsidR="0083148E" w:rsidRPr="00502B54" w:rsidRDefault="0083148E" w:rsidP="0083148E">
      <w:pPr>
        <w:jc w:val="both"/>
        <w:rPr>
          <w:rFonts w:ascii="Garamond" w:eastAsiaTheme="majorEastAsia" w:hAnsi="Garamond" w:cs="Arial"/>
          <w:sz w:val="26"/>
          <w:szCs w:val="26"/>
          <w:lang w:val="fr-FR" w:eastAsia="en-US"/>
        </w:rPr>
      </w:pPr>
      <w:r w:rsidRPr="00502B54">
        <w:rPr>
          <w:rFonts w:ascii="Garamond" w:eastAsiaTheme="majorEastAsia" w:hAnsi="Garamond" w:cs="Arial"/>
          <w:b/>
          <w:sz w:val="26"/>
          <w:szCs w:val="26"/>
          <w:lang w:val="fr-FR" w:eastAsia="en-US"/>
        </w:rPr>
        <w:t>CONSIDÉRANT QUE</w:t>
      </w:r>
      <w:r w:rsidRPr="00502B54">
        <w:rPr>
          <w:rFonts w:ascii="Garamond" w:eastAsiaTheme="majorEastAsia" w:hAnsi="Garamond" w:cs="Arial"/>
          <w:sz w:val="26"/>
          <w:szCs w:val="26"/>
          <w:lang w:val="fr-FR" w:eastAsia="en-US"/>
        </w:rPr>
        <w:t xml:space="preserve"> la Municipalité assumera tous les coûts non admissibles au programme associés à son projet, si elle obtient une aide financière pour celui-ci y compris tout dépassement de coûts. </w:t>
      </w:r>
    </w:p>
    <w:p w14:paraId="046E4ED4" w14:textId="77777777" w:rsidR="0083148E" w:rsidRPr="00502B54" w:rsidRDefault="0083148E" w:rsidP="0083148E">
      <w:pPr>
        <w:jc w:val="both"/>
        <w:rPr>
          <w:rFonts w:ascii="Garamond" w:eastAsiaTheme="majorEastAsia" w:hAnsi="Garamond" w:cs="Arial"/>
          <w:sz w:val="26"/>
          <w:szCs w:val="26"/>
          <w:lang w:val="fr-FR" w:eastAsia="en-US"/>
        </w:rPr>
      </w:pPr>
    </w:p>
    <w:p w14:paraId="1B5EED58" w14:textId="2A3F037E" w:rsidR="0083148E" w:rsidRPr="00502B54" w:rsidRDefault="0083148E" w:rsidP="006F17D5">
      <w:pPr>
        <w:jc w:val="both"/>
        <w:rPr>
          <w:rFonts w:ascii="Garamond" w:eastAsiaTheme="majorEastAsia" w:hAnsi="Garamond" w:cs="Arial"/>
          <w:sz w:val="26"/>
          <w:szCs w:val="26"/>
          <w:lang w:val="fr-FR" w:eastAsia="en-US"/>
        </w:rPr>
      </w:pPr>
      <w:r w:rsidRPr="00502B54">
        <w:rPr>
          <w:rFonts w:ascii="Garamond" w:eastAsiaTheme="majorEastAsia" w:hAnsi="Garamond" w:cs="Arial"/>
          <w:b/>
          <w:sz w:val="26"/>
          <w:szCs w:val="26"/>
          <w:lang w:val="fr-FR" w:eastAsia="en-US"/>
        </w:rPr>
        <w:t>PAR CES MOTIFS, IL EST PROPOSÉ</w:t>
      </w:r>
      <w:r w:rsidRPr="00502B54">
        <w:rPr>
          <w:rFonts w:ascii="Garamond" w:eastAsiaTheme="majorEastAsia" w:hAnsi="Garamond" w:cs="Arial"/>
          <w:sz w:val="26"/>
          <w:szCs w:val="26"/>
          <w:lang w:val="fr-FR" w:eastAsia="en-US"/>
        </w:rPr>
        <w:t xml:space="preserve"> par M. Guillaume Lavoie et résolu à l’unanimité des conseillers présents, d’autoriser monsieur Jeannot Lepage, directeur général à déposer des demandes d’aide financière et à signer les documents liés à cette demande.</w:t>
      </w:r>
    </w:p>
    <w:p w14:paraId="339F81A8" w14:textId="093DD91F" w:rsidR="0083148E" w:rsidRPr="00502B54" w:rsidRDefault="0083148E" w:rsidP="006F17D5">
      <w:pPr>
        <w:jc w:val="both"/>
        <w:rPr>
          <w:rFonts w:ascii="Garamond" w:hAnsi="Garamond"/>
          <w:sz w:val="26"/>
          <w:szCs w:val="26"/>
        </w:rPr>
      </w:pPr>
    </w:p>
    <w:p w14:paraId="24BF363E" w14:textId="77777777" w:rsidR="0083148E" w:rsidRPr="00502B54" w:rsidRDefault="0083148E" w:rsidP="006F17D5">
      <w:pPr>
        <w:jc w:val="both"/>
        <w:rPr>
          <w:rFonts w:ascii="Garamond" w:hAnsi="Garamond"/>
          <w:sz w:val="26"/>
          <w:szCs w:val="26"/>
        </w:rPr>
      </w:pPr>
    </w:p>
    <w:p w14:paraId="457E47E6" w14:textId="17E730AD" w:rsidR="005D6240" w:rsidRPr="00502B54" w:rsidRDefault="005E2752" w:rsidP="006F17D5">
      <w:pPr>
        <w:jc w:val="both"/>
        <w:rPr>
          <w:rFonts w:ascii="Garamond" w:hAnsi="Garamond"/>
          <w:b/>
          <w:bCs/>
          <w:sz w:val="26"/>
          <w:szCs w:val="26"/>
        </w:rPr>
      </w:pPr>
      <w:r w:rsidRPr="00502B54">
        <w:rPr>
          <w:rFonts w:ascii="Garamond" w:hAnsi="Garamond"/>
          <w:b/>
          <w:bCs/>
          <w:sz w:val="26"/>
          <w:szCs w:val="26"/>
        </w:rPr>
        <w:t>Culture</w:t>
      </w:r>
      <w:r w:rsidR="005D6240" w:rsidRPr="00502B54">
        <w:rPr>
          <w:rFonts w:ascii="Garamond" w:hAnsi="Garamond"/>
          <w:b/>
          <w:bCs/>
          <w:sz w:val="26"/>
          <w:szCs w:val="26"/>
        </w:rPr>
        <w:t> :</w:t>
      </w:r>
    </w:p>
    <w:p w14:paraId="1B4326F4" w14:textId="7A3A2AC4" w:rsidR="00FE6741" w:rsidRPr="00502B54" w:rsidRDefault="00FE6741" w:rsidP="006F17D5">
      <w:pPr>
        <w:jc w:val="both"/>
        <w:rPr>
          <w:rFonts w:ascii="Garamond" w:hAnsi="Garamond"/>
          <w:b/>
          <w:bCs/>
          <w:sz w:val="26"/>
          <w:szCs w:val="26"/>
        </w:rPr>
      </w:pPr>
    </w:p>
    <w:p w14:paraId="24879006" w14:textId="7FAD0287" w:rsidR="00FE6741" w:rsidRPr="00502B54" w:rsidRDefault="00FE6741" w:rsidP="006F17D5">
      <w:pPr>
        <w:jc w:val="both"/>
        <w:rPr>
          <w:rFonts w:ascii="Garamond" w:hAnsi="Garamond"/>
          <w:b/>
          <w:bCs/>
          <w:sz w:val="26"/>
          <w:szCs w:val="26"/>
        </w:rPr>
      </w:pPr>
    </w:p>
    <w:p w14:paraId="40FDDC24" w14:textId="77777777" w:rsidR="00FE6741" w:rsidRPr="00FE6741" w:rsidRDefault="00FE6741" w:rsidP="00FE6741">
      <w:pPr>
        <w:keepNext/>
        <w:jc w:val="center"/>
        <w:outlineLvl w:val="2"/>
        <w:rPr>
          <w:rFonts w:ascii="Garamond" w:eastAsiaTheme="majorEastAsia" w:hAnsi="Garamond" w:cs="Arial"/>
          <w:bCs/>
          <w:sz w:val="26"/>
          <w:szCs w:val="26"/>
          <w:u w:val="single"/>
          <w:lang w:val="fr-FR" w:eastAsia="en-US"/>
        </w:rPr>
      </w:pPr>
      <w:r w:rsidRPr="00FE6741">
        <w:rPr>
          <w:rFonts w:ascii="Garamond" w:eastAsiaTheme="majorEastAsia" w:hAnsi="Garamond" w:cs="Arial"/>
          <w:bCs/>
          <w:sz w:val="26"/>
          <w:szCs w:val="26"/>
          <w:u w:val="single"/>
          <w:lang w:val="fr-FR" w:eastAsia="en-US"/>
        </w:rPr>
        <w:t>RÉSOLUTION 2022-03-103</w:t>
      </w:r>
    </w:p>
    <w:p w14:paraId="65F31D47" w14:textId="77777777" w:rsidR="00FE6741" w:rsidRPr="00FE6741" w:rsidRDefault="00FE6741" w:rsidP="00FE6741">
      <w:pPr>
        <w:jc w:val="both"/>
        <w:rPr>
          <w:rFonts w:ascii="Garamond" w:hAnsi="Garamond"/>
          <w:sz w:val="26"/>
          <w:szCs w:val="26"/>
        </w:rPr>
      </w:pPr>
    </w:p>
    <w:p w14:paraId="3AB72295" w14:textId="77777777" w:rsidR="00FE6741" w:rsidRPr="00FE6741" w:rsidRDefault="00FE6741" w:rsidP="00FE6741">
      <w:pPr>
        <w:keepNext/>
        <w:shd w:val="clear" w:color="auto" w:fill="FFFFFF"/>
        <w:spacing w:after="60" w:line="264" w:lineRule="atLeast"/>
        <w:jc w:val="center"/>
        <w:outlineLvl w:val="0"/>
        <w:rPr>
          <w:rFonts w:ascii="Garamond" w:eastAsia="Calibri" w:hAnsi="Garamond" w:cs="Arial"/>
          <w:b/>
          <w:kern w:val="32"/>
          <w:sz w:val="26"/>
          <w:szCs w:val="26"/>
          <w:lang w:eastAsia="en-US"/>
        </w:rPr>
      </w:pPr>
      <w:r w:rsidRPr="00FE6741">
        <w:rPr>
          <w:rFonts w:ascii="Garamond" w:eastAsia="Calibri" w:hAnsi="Garamond" w:cs="Arial"/>
          <w:b/>
          <w:kern w:val="32"/>
          <w:sz w:val="26"/>
          <w:szCs w:val="26"/>
          <w:lang w:eastAsia="en-US"/>
        </w:rPr>
        <w:lastRenderedPageBreak/>
        <w:t>Programme de soutien aux politiques familiales municipales - Prolongation</w:t>
      </w:r>
    </w:p>
    <w:p w14:paraId="1EB6764A" w14:textId="77777777" w:rsidR="00FE6741" w:rsidRPr="00FE6741" w:rsidRDefault="00FE6741" w:rsidP="00FE6741">
      <w:pPr>
        <w:rPr>
          <w:sz w:val="26"/>
          <w:szCs w:val="26"/>
          <w:lang w:eastAsia="en-US"/>
        </w:rPr>
      </w:pPr>
    </w:p>
    <w:p w14:paraId="58E4A549" w14:textId="77777777" w:rsidR="00FE6741" w:rsidRPr="00FE6741" w:rsidRDefault="00FE6741" w:rsidP="00FE6741">
      <w:pPr>
        <w:jc w:val="both"/>
        <w:rPr>
          <w:rFonts w:ascii="Garamond" w:hAnsi="Garamond" w:cs="Arial"/>
          <w:sz w:val="26"/>
          <w:szCs w:val="26"/>
          <w:lang w:val="fr-FR"/>
        </w:rPr>
      </w:pPr>
      <w:r w:rsidRPr="00FE6741">
        <w:rPr>
          <w:rFonts w:ascii="Garamond" w:hAnsi="Garamond" w:cs="Arial"/>
          <w:b/>
          <w:bCs/>
          <w:sz w:val="26"/>
          <w:szCs w:val="26"/>
        </w:rPr>
        <w:t xml:space="preserve">CONSIDÉRANT QUE </w:t>
      </w:r>
      <w:r w:rsidRPr="00FE6741">
        <w:rPr>
          <w:rFonts w:ascii="Garamond" w:hAnsi="Garamond" w:cs="Arial"/>
          <w:sz w:val="26"/>
          <w:szCs w:val="26"/>
        </w:rPr>
        <w:t>la municipalité de Sacré-Cœur a reçu une confirmation de financement</w:t>
      </w:r>
      <w:r w:rsidRPr="00FE6741">
        <w:rPr>
          <w:rFonts w:ascii="Garamond" w:hAnsi="Garamond" w:cs="Arial"/>
          <w:b/>
          <w:bCs/>
          <w:sz w:val="26"/>
          <w:szCs w:val="26"/>
        </w:rPr>
        <w:t xml:space="preserve"> </w:t>
      </w:r>
      <w:r w:rsidRPr="00FE6741">
        <w:rPr>
          <w:rFonts w:ascii="Garamond" w:hAnsi="Garamond" w:cs="Arial"/>
          <w:sz w:val="26"/>
          <w:szCs w:val="26"/>
        </w:rPr>
        <w:t xml:space="preserve">du ministère de la Famille (ministère) pour l’élaboration et la mise en place d’une politique familiale; </w:t>
      </w:r>
    </w:p>
    <w:p w14:paraId="56A5C865" w14:textId="77777777" w:rsidR="00FE6741" w:rsidRPr="00FE6741" w:rsidRDefault="00FE6741" w:rsidP="00FE6741">
      <w:pPr>
        <w:tabs>
          <w:tab w:val="left" w:pos="567"/>
          <w:tab w:val="left" w:pos="851"/>
        </w:tabs>
        <w:jc w:val="both"/>
        <w:rPr>
          <w:rFonts w:ascii="Garamond" w:hAnsi="Garamond" w:cs="Arial"/>
          <w:sz w:val="26"/>
          <w:szCs w:val="26"/>
        </w:rPr>
      </w:pPr>
    </w:p>
    <w:p w14:paraId="3105B398" w14:textId="77777777" w:rsidR="00FE6741" w:rsidRPr="00FE6741" w:rsidRDefault="00FE6741" w:rsidP="00FE6741">
      <w:pPr>
        <w:tabs>
          <w:tab w:val="left" w:pos="567"/>
          <w:tab w:val="left" w:pos="851"/>
        </w:tabs>
        <w:jc w:val="both"/>
        <w:rPr>
          <w:rFonts w:ascii="Garamond" w:hAnsi="Garamond" w:cs="Arial"/>
          <w:sz w:val="26"/>
          <w:szCs w:val="26"/>
        </w:rPr>
      </w:pPr>
      <w:r w:rsidRPr="00FE6741">
        <w:rPr>
          <w:rFonts w:ascii="Garamond" w:hAnsi="Garamond" w:cs="Arial"/>
          <w:b/>
          <w:bCs/>
          <w:sz w:val="26"/>
          <w:szCs w:val="26"/>
        </w:rPr>
        <w:t>CONSIDÉRANT QUE</w:t>
      </w:r>
      <w:r w:rsidRPr="00FE6741">
        <w:rPr>
          <w:rFonts w:ascii="Garamond" w:hAnsi="Garamond" w:cs="Arial"/>
          <w:sz w:val="26"/>
          <w:szCs w:val="26"/>
        </w:rPr>
        <w:t xml:space="preserve"> le départ de monsieur Painchaud au début de l’été 2021 et le remplacement de celui-ci seulement en octobre 2021 ;</w:t>
      </w:r>
    </w:p>
    <w:p w14:paraId="42C78D15" w14:textId="77777777" w:rsidR="00FE6741" w:rsidRPr="00FE6741" w:rsidRDefault="00FE6741" w:rsidP="00FE6741">
      <w:pPr>
        <w:tabs>
          <w:tab w:val="left" w:pos="567"/>
          <w:tab w:val="left" w:pos="851"/>
        </w:tabs>
        <w:jc w:val="both"/>
        <w:rPr>
          <w:rFonts w:ascii="Garamond" w:hAnsi="Garamond" w:cs="Arial"/>
          <w:sz w:val="26"/>
          <w:szCs w:val="26"/>
        </w:rPr>
      </w:pPr>
    </w:p>
    <w:p w14:paraId="7C7C47AD" w14:textId="77777777" w:rsidR="00FE6741" w:rsidRPr="00FE6741" w:rsidRDefault="00FE6741" w:rsidP="00FE6741">
      <w:pPr>
        <w:jc w:val="both"/>
        <w:rPr>
          <w:rFonts w:ascii="Garamond" w:hAnsi="Garamond"/>
          <w:sz w:val="26"/>
          <w:szCs w:val="26"/>
          <w:lang w:val="fr-FR"/>
        </w:rPr>
      </w:pPr>
      <w:bookmarkStart w:id="19" w:name="_Hlk97044121"/>
      <w:r w:rsidRPr="00FE6741">
        <w:rPr>
          <w:rFonts w:ascii="Garamond" w:hAnsi="Garamond"/>
          <w:b/>
          <w:bCs/>
          <w:sz w:val="26"/>
          <w:szCs w:val="26"/>
          <w:lang w:val="fr-FR"/>
        </w:rPr>
        <w:t>CONSIDÉRANT QUE</w:t>
      </w:r>
      <w:r w:rsidRPr="00FE6741">
        <w:rPr>
          <w:rFonts w:ascii="Garamond" w:hAnsi="Garamond"/>
          <w:sz w:val="26"/>
          <w:szCs w:val="26"/>
          <w:lang w:val="fr-FR"/>
        </w:rPr>
        <w:t xml:space="preserve"> la mise à jour de la politique demeure une orientation prioritaire de la Municipalité de Sacré-Cœur ; </w:t>
      </w:r>
    </w:p>
    <w:p w14:paraId="46D6AB03" w14:textId="77777777" w:rsidR="00FE6741" w:rsidRPr="00FE6741" w:rsidRDefault="00FE6741" w:rsidP="00FE6741">
      <w:pPr>
        <w:jc w:val="both"/>
        <w:rPr>
          <w:rFonts w:ascii="Garamond" w:hAnsi="Garamond"/>
          <w:sz w:val="26"/>
          <w:szCs w:val="26"/>
          <w:lang w:val="fr-FR"/>
        </w:rPr>
      </w:pPr>
    </w:p>
    <w:bookmarkEnd w:id="19"/>
    <w:p w14:paraId="346B72F9" w14:textId="77777777" w:rsidR="00FE6741" w:rsidRPr="00FE6741" w:rsidRDefault="00FE6741" w:rsidP="00FE6741">
      <w:pPr>
        <w:jc w:val="both"/>
        <w:rPr>
          <w:rFonts w:ascii="Garamond" w:hAnsi="Garamond" w:cs="Arial"/>
          <w:sz w:val="26"/>
          <w:szCs w:val="26"/>
        </w:rPr>
      </w:pPr>
      <w:r w:rsidRPr="00FE6741">
        <w:rPr>
          <w:rFonts w:ascii="Garamond" w:hAnsi="Garamond" w:cs="Arial"/>
          <w:b/>
          <w:bCs/>
          <w:sz w:val="26"/>
          <w:szCs w:val="26"/>
        </w:rPr>
        <w:t>CONSIDÉRANT QUE</w:t>
      </w:r>
      <w:r w:rsidRPr="00FE6741">
        <w:rPr>
          <w:rFonts w:ascii="Garamond" w:hAnsi="Garamond" w:cs="Arial"/>
          <w:sz w:val="26"/>
          <w:szCs w:val="26"/>
        </w:rPr>
        <w:t xml:space="preserve"> la nouvelle personne en poste n’a pas eu le temps de réaliser la politique familiale;</w:t>
      </w:r>
    </w:p>
    <w:p w14:paraId="19268EFB" w14:textId="77777777" w:rsidR="00FE6741" w:rsidRPr="00FE6741" w:rsidRDefault="00FE6741" w:rsidP="00FE6741">
      <w:pPr>
        <w:jc w:val="both"/>
        <w:rPr>
          <w:rFonts w:ascii="Garamond" w:hAnsi="Garamond" w:cs="Arial"/>
          <w:sz w:val="26"/>
          <w:szCs w:val="26"/>
        </w:rPr>
      </w:pPr>
    </w:p>
    <w:p w14:paraId="7747E276" w14:textId="77777777" w:rsidR="00FE6741" w:rsidRPr="00FE6741" w:rsidRDefault="00FE6741" w:rsidP="00FE6741">
      <w:pPr>
        <w:jc w:val="both"/>
        <w:rPr>
          <w:rFonts w:ascii="Garamond" w:hAnsi="Garamond"/>
          <w:sz w:val="26"/>
          <w:szCs w:val="26"/>
        </w:rPr>
      </w:pPr>
      <w:r w:rsidRPr="00FE6741">
        <w:rPr>
          <w:rFonts w:ascii="Garamond" w:hAnsi="Garamond"/>
          <w:b/>
          <w:bCs/>
          <w:sz w:val="26"/>
          <w:szCs w:val="26"/>
        </w:rPr>
        <w:t>PAR CES MOTIFS, IL EST PROPOSÉ</w:t>
      </w:r>
      <w:r w:rsidRPr="00FE6741">
        <w:rPr>
          <w:rFonts w:ascii="Garamond" w:hAnsi="Garamond"/>
          <w:sz w:val="26"/>
          <w:szCs w:val="26"/>
        </w:rPr>
        <w:t xml:space="preserve"> par Mme Marie-Chantal Dufour et résolu à l’unanimité des conseillers présents, de demander une prolongation pour la réalisation de la politique familiale pour le 30 octobre 2022 ;</w:t>
      </w:r>
    </w:p>
    <w:p w14:paraId="1BC7BA50" w14:textId="77777777" w:rsidR="00FE6741" w:rsidRPr="00FE6741" w:rsidRDefault="00FE6741" w:rsidP="00FE6741">
      <w:pPr>
        <w:jc w:val="both"/>
        <w:rPr>
          <w:rFonts w:ascii="Garamond" w:hAnsi="Garamond"/>
          <w:sz w:val="26"/>
          <w:szCs w:val="26"/>
        </w:rPr>
      </w:pPr>
    </w:p>
    <w:p w14:paraId="584342D6" w14:textId="77777777" w:rsidR="00FE6741" w:rsidRPr="00FE6741" w:rsidRDefault="00FE6741" w:rsidP="00FE6741">
      <w:pPr>
        <w:jc w:val="both"/>
        <w:rPr>
          <w:rFonts w:ascii="Garamond" w:hAnsi="Garamond"/>
          <w:sz w:val="26"/>
          <w:szCs w:val="26"/>
        </w:rPr>
      </w:pPr>
      <w:r w:rsidRPr="00FE6741">
        <w:rPr>
          <w:rFonts w:ascii="Garamond" w:hAnsi="Garamond"/>
          <w:b/>
          <w:bCs/>
          <w:sz w:val="26"/>
          <w:szCs w:val="26"/>
        </w:rPr>
        <w:t>QUE</w:t>
      </w:r>
      <w:r w:rsidRPr="00FE6741">
        <w:rPr>
          <w:rFonts w:ascii="Garamond" w:hAnsi="Garamond"/>
          <w:sz w:val="26"/>
          <w:szCs w:val="26"/>
        </w:rPr>
        <w:t xml:space="preserve"> M. Jeannot Lepage soit autorisé à signer tous les documents requis.</w:t>
      </w:r>
    </w:p>
    <w:p w14:paraId="2B46F8C5" w14:textId="5CC25DA1" w:rsidR="00FE6741" w:rsidRPr="00502B54" w:rsidRDefault="00FE6741" w:rsidP="006F17D5">
      <w:pPr>
        <w:jc w:val="both"/>
        <w:rPr>
          <w:rFonts w:ascii="Garamond" w:hAnsi="Garamond"/>
          <w:b/>
          <w:bCs/>
          <w:sz w:val="26"/>
          <w:szCs w:val="26"/>
        </w:rPr>
      </w:pPr>
    </w:p>
    <w:p w14:paraId="278ECEF1" w14:textId="7868991A" w:rsidR="00FE6741" w:rsidRPr="00502B54" w:rsidRDefault="00FE6741" w:rsidP="006F17D5">
      <w:pPr>
        <w:jc w:val="both"/>
        <w:rPr>
          <w:rFonts w:ascii="Garamond" w:hAnsi="Garamond"/>
          <w:b/>
          <w:bCs/>
          <w:sz w:val="26"/>
          <w:szCs w:val="26"/>
        </w:rPr>
      </w:pPr>
    </w:p>
    <w:p w14:paraId="2656BA8D" w14:textId="77777777" w:rsidR="00F57585" w:rsidRPr="00F57585" w:rsidRDefault="00F57585" w:rsidP="00F57585">
      <w:pPr>
        <w:jc w:val="center"/>
        <w:rPr>
          <w:rFonts w:ascii="Garamond" w:hAnsi="Garamond" w:cs="Arial"/>
          <w:sz w:val="26"/>
          <w:szCs w:val="26"/>
          <w:u w:val="single"/>
        </w:rPr>
      </w:pPr>
      <w:r w:rsidRPr="00F57585">
        <w:rPr>
          <w:rFonts w:ascii="Garamond" w:hAnsi="Garamond" w:cs="Arial"/>
          <w:sz w:val="26"/>
          <w:szCs w:val="26"/>
          <w:u w:val="single"/>
        </w:rPr>
        <w:t>RÉSOLUTION 2022-03-104</w:t>
      </w:r>
    </w:p>
    <w:p w14:paraId="683F850B" w14:textId="77777777" w:rsidR="00F57585" w:rsidRPr="00F57585" w:rsidRDefault="00F57585" w:rsidP="00F57585">
      <w:pPr>
        <w:jc w:val="center"/>
        <w:rPr>
          <w:rFonts w:ascii="Garamond" w:hAnsi="Garamond" w:cs="Arial"/>
          <w:b/>
          <w:bCs/>
          <w:sz w:val="26"/>
          <w:szCs w:val="26"/>
          <w:u w:val="single"/>
        </w:rPr>
      </w:pPr>
    </w:p>
    <w:p w14:paraId="67DFDE52" w14:textId="77777777" w:rsidR="00F57585" w:rsidRPr="00F57585" w:rsidRDefault="00F57585" w:rsidP="00F57585">
      <w:pPr>
        <w:spacing w:after="160" w:line="259" w:lineRule="auto"/>
        <w:ind w:left="720"/>
        <w:contextualSpacing/>
        <w:jc w:val="center"/>
        <w:rPr>
          <w:rFonts w:ascii="Garamond" w:eastAsia="Calibri" w:hAnsi="Garamond"/>
          <w:b/>
          <w:bCs/>
          <w:sz w:val="26"/>
          <w:szCs w:val="26"/>
          <w:lang w:val="fr-FR" w:eastAsia="en-US"/>
        </w:rPr>
      </w:pPr>
      <w:r w:rsidRPr="00F57585">
        <w:rPr>
          <w:rFonts w:ascii="Garamond" w:eastAsia="Calibri" w:hAnsi="Garamond"/>
          <w:b/>
          <w:bCs/>
          <w:sz w:val="26"/>
          <w:szCs w:val="26"/>
          <w:lang w:val="fr-FR" w:eastAsia="en-US"/>
        </w:rPr>
        <w:t>Programme d’aide financière Fête nationale à Sacré-Cœur 2022</w:t>
      </w:r>
    </w:p>
    <w:p w14:paraId="1260DC23" w14:textId="77777777" w:rsidR="00F57585" w:rsidRPr="00F57585" w:rsidRDefault="00F57585" w:rsidP="00F57585">
      <w:pPr>
        <w:jc w:val="both"/>
        <w:rPr>
          <w:rFonts w:ascii="Garamond" w:hAnsi="Garamond" w:cs="Arial"/>
          <w:sz w:val="26"/>
          <w:szCs w:val="26"/>
        </w:rPr>
      </w:pPr>
      <w:r w:rsidRPr="00F57585">
        <w:rPr>
          <w:rFonts w:ascii="Garamond" w:hAnsi="Garamond" w:cs="Arial"/>
          <w:b/>
          <w:bCs/>
          <w:sz w:val="26"/>
          <w:szCs w:val="26"/>
        </w:rPr>
        <w:t xml:space="preserve">CONSIDÉRANT </w:t>
      </w:r>
      <w:bookmarkStart w:id="20" w:name="_Hlk96956037"/>
      <w:r w:rsidRPr="00F57585">
        <w:rPr>
          <w:rFonts w:ascii="Garamond" w:hAnsi="Garamond" w:cs="Arial"/>
          <w:b/>
          <w:bCs/>
          <w:sz w:val="26"/>
          <w:szCs w:val="26"/>
        </w:rPr>
        <w:t>QUE</w:t>
      </w:r>
      <w:bookmarkEnd w:id="20"/>
      <w:r w:rsidRPr="00F57585">
        <w:rPr>
          <w:rFonts w:ascii="Garamond" w:hAnsi="Garamond" w:cs="Arial"/>
          <w:sz w:val="26"/>
          <w:szCs w:val="26"/>
        </w:rPr>
        <w:t xml:space="preserve"> la municipalité de </w:t>
      </w:r>
      <w:proofErr w:type="spellStart"/>
      <w:r w:rsidRPr="00F57585">
        <w:rPr>
          <w:rFonts w:ascii="Garamond" w:hAnsi="Garamond" w:cs="Arial"/>
          <w:sz w:val="26"/>
          <w:szCs w:val="26"/>
        </w:rPr>
        <w:t>Sacré-Coeur</w:t>
      </w:r>
      <w:proofErr w:type="spellEnd"/>
      <w:r w:rsidRPr="00F57585">
        <w:rPr>
          <w:rFonts w:ascii="Garamond" w:hAnsi="Garamond" w:cs="Arial"/>
          <w:sz w:val="26"/>
          <w:szCs w:val="26"/>
        </w:rPr>
        <w:t xml:space="preserve"> tient à organiser des festivités locales dans le cadre de la Fête nationale du Québec 2022, et que notre municipalité envisage déjà des alternatives qui respecteront les mesures sanitaires imposées par le Gouvernement du Québec pour offrir un semblant de normalité à ses citoyens dans le cadre de la Fête nationale 2022;</w:t>
      </w:r>
    </w:p>
    <w:p w14:paraId="28E9F738" w14:textId="77777777" w:rsidR="00F57585" w:rsidRPr="00F57585" w:rsidRDefault="00F57585" w:rsidP="00F57585">
      <w:pPr>
        <w:jc w:val="both"/>
        <w:rPr>
          <w:rFonts w:ascii="Garamond" w:hAnsi="Garamond" w:cs="Arial"/>
          <w:sz w:val="26"/>
          <w:szCs w:val="26"/>
        </w:rPr>
      </w:pPr>
    </w:p>
    <w:p w14:paraId="32BDE447" w14:textId="77777777" w:rsidR="00F57585" w:rsidRPr="00F57585" w:rsidRDefault="00F57585" w:rsidP="00F57585">
      <w:pPr>
        <w:jc w:val="both"/>
        <w:rPr>
          <w:rFonts w:ascii="Garamond" w:hAnsi="Garamond" w:cs="Arial"/>
          <w:sz w:val="26"/>
          <w:szCs w:val="26"/>
        </w:rPr>
      </w:pPr>
      <w:r w:rsidRPr="00F57585">
        <w:rPr>
          <w:rFonts w:ascii="Garamond" w:hAnsi="Garamond" w:cs="Arial"/>
          <w:b/>
          <w:bCs/>
          <w:sz w:val="26"/>
          <w:szCs w:val="26"/>
        </w:rPr>
        <w:t>CONSIDÉRANT</w:t>
      </w:r>
      <w:r w:rsidRPr="00F57585">
        <w:rPr>
          <w:rFonts w:ascii="Garamond" w:hAnsi="Garamond" w:cs="Arial"/>
          <w:sz w:val="26"/>
          <w:szCs w:val="26"/>
        </w:rPr>
        <w:t xml:space="preserve"> </w:t>
      </w:r>
      <w:r w:rsidRPr="00F57585">
        <w:rPr>
          <w:rFonts w:ascii="Garamond" w:hAnsi="Garamond" w:cs="Arial"/>
          <w:b/>
          <w:bCs/>
          <w:sz w:val="26"/>
          <w:szCs w:val="26"/>
        </w:rPr>
        <w:t>QUE</w:t>
      </w:r>
      <w:r w:rsidRPr="00F57585">
        <w:rPr>
          <w:rFonts w:ascii="Garamond" w:hAnsi="Garamond" w:cs="Arial"/>
          <w:sz w:val="26"/>
          <w:szCs w:val="26"/>
        </w:rPr>
        <w:t xml:space="preserve"> l’organisation d’une fête nationale locale contribue au renforcement du sentiment d’appartenance et l’unification des membres de notre communauté;</w:t>
      </w:r>
    </w:p>
    <w:p w14:paraId="39EB55D4" w14:textId="77777777" w:rsidR="00F57585" w:rsidRPr="00F57585" w:rsidRDefault="00F57585" w:rsidP="00F57585">
      <w:pPr>
        <w:jc w:val="both"/>
        <w:rPr>
          <w:rFonts w:ascii="Garamond" w:hAnsi="Garamond" w:cs="Arial"/>
          <w:sz w:val="26"/>
          <w:szCs w:val="26"/>
        </w:rPr>
      </w:pPr>
    </w:p>
    <w:p w14:paraId="14487E49" w14:textId="7B262C4B" w:rsidR="00F57585" w:rsidRPr="00F57585" w:rsidRDefault="00F57585" w:rsidP="00F57585">
      <w:pPr>
        <w:jc w:val="both"/>
        <w:rPr>
          <w:rFonts w:ascii="Garamond" w:hAnsi="Garamond" w:cs="Arial"/>
          <w:sz w:val="26"/>
          <w:szCs w:val="26"/>
        </w:rPr>
      </w:pPr>
      <w:r w:rsidRPr="00F57585">
        <w:rPr>
          <w:rFonts w:ascii="Garamond" w:hAnsi="Garamond" w:cs="Arial"/>
          <w:b/>
          <w:bCs/>
          <w:sz w:val="26"/>
          <w:szCs w:val="26"/>
        </w:rPr>
        <w:t>CONSIDÉRANT</w:t>
      </w:r>
      <w:r w:rsidRPr="00F57585">
        <w:rPr>
          <w:rFonts w:ascii="Garamond" w:hAnsi="Garamond" w:cs="Arial"/>
          <w:sz w:val="26"/>
          <w:szCs w:val="26"/>
        </w:rPr>
        <w:t xml:space="preserve"> </w:t>
      </w:r>
      <w:r w:rsidRPr="00F57585">
        <w:rPr>
          <w:rFonts w:ascii="Garamond" w:hAnsi="Garamond" w:cs="Arial"/>
          <w:b/>
          <w:bCs/>
          <w:sz w:val="26"/>
          <w:szCs w:val="26"/>
        </w:rPr>
        <w:t>QUE</w:t>
      </w:r>
      <w:r w:rsidRPr="00F57585">
        <w:rPr>
          <w:rFonts w:ascii="Garamond" w:hAnsi="Garamond" w:cs="Arial"/>
          <w:sz w:val="26"/>
          <w:szCs w:val="26"/>
        </w:rPr>
        <w:t xml:space="preserve"> la pandémie de la COVID-19 a eu des impacts négatifs sur notre population et que les confinements successifs ont ébranlé les liens et les rituels sociaux de notre communauté. </w:t>
      </w:r>
    </w:p>
    <w:p w14:paraId="3C2168F2" w14:textId="77777777" w:rsidR="00F57585" w:rsidRPr="00F57585" w:rsidRDefault="00F57585" w:rsidP="00F57585">
      <w:pPr>
        <w:ind w:firstLine="705"/>
        <w:rPr>
          <w:rFonts w:ascii="Garamond" w:hAnsi="Garamond"/>
          <w:sz w:val="26"/>
          <w:szCs w:val="26"/>
          <w:lang w:eastAsia="en-US"/>
        </w:rPr>
      </w:pPr>
    </w:p>
    <w:p w14:paraId="68C3EF1E" w14:textId="77777777" w:rsidR="00F57585" w:rsidRPr="00F57585" w:rsidRDefault="00F57585" w:rsidP="00F57585">
      <w:pPr>
        <w:jc w:val="both"/>
        <w:rPr>
          <w:rFonts w:ascii="Garamond" w:eastAsiaTheme="minorHAnsi" w:hAnsi="Garamond" w:cs="Arial"/>
          <w:sz w:val="26"/>
          <w:szCs w:val="26"/>
          <w:lang w:eastAsia="en-US"/>
        </w:rPr>
      </w:pPr>
      <w:r w:rsidRPr="00F57585">
        <w:rPr>
          <w:rFonts w:ascii="Garamond" w:hAnsi="Garamond"/>
          <w:b/>
          <w:bCs/>
          <w:sz w:val="26"/>
          <w:szCs w:val="26"/>
        </w:rPr>
        <w:t xml:space="preserve">PAR CES MOTIFS, IL EST PROPOSÉ </w:t>
      </w:r>
      <w:r w:rsidRPr="00F57585">
        <w:rPr>
          <w:rFonts w:ascii="Garamond" w:hAnsi="Garamond"/>
          <w:bCs/>
          <w:sz w:val="26"/>
          <w:szCs w:val="26"/>
        </w:rPr>
        <w:t>par M</w:t>
      </w:r>
      <w:r w:rsidRPr="00F57585">
        <w:rPr>
          <w:rFonts w:ascii="Garamond" w:hAnsi="Garamond"/>
          <w:bCs/>
          <w:sz w:val="26"/>
          <w:szCs w:val="26"/>
          <w:vertAlign w:val="superscript"/>
        </w:rPr>
        <w:t>me</w:t>
      </w:r>
      <w:r w:rsidRPr="00F57585">
        <w:rPr>
          <w:rFonts w:ascii="Garamond" w:hAnsi="Garamond"/>
          <w:bCs/>
          <w:sz w:val="26"/>
          <w:szCs w:val="26"/>
        </w:rPr>
        <w:t xml:space="preserve"> Nada Deschênes</w:t>
      </w:r>
      <w:r w:rsidRPr="00F57585">
        <w:rPr>
          <w:rFonts w:ascii="Garamond" w:hAnsi="Garamond"/>
          <w:sz w:val="26"/>
          <w:szCs w:val="26"/>
        </w:rPr>
        <w:t xml:space="preserve"> et résolu à l’unanimité des conseillers présents, d’autoriser madame Nancy </w:t>
      </w:r>
      <w:proofErr w:type="spellStart"/>
      <w:r w:rsidRPr="00F57585">
        <w:rPr>
          <w:rFonts w:ascii="Garamond" w:hAnsi="Garamond"/>
          <w:sz w:val="26"/>
          <w:szCs w:val="26"/>
        </w:rPr>
        <w:t>Lamontagne</w:t>
      </w:r>
      <w:proofErr w:type="spellEnd"/>
      <w:r w:rsidRPr="00F57585">
        <w:rPr>
          <w:rFonts w:ascii="Garamond" w:hAnsi="Garamond"/>
          <w:sz w:val="26"/>
          <w:szCs w:val="26"/>
        </w:rPr>
        <w:t xml:space="preserve"> à déposer une demande d’aide financière pour l’organisation de </w:t>
      </w:r>
      <w:r w:rsidRPr="00F57585">
        <w:rPr>
          <w:rFonts w:ascii="Garamond" w:hAnsi="Garamond"/>
          <w:sz w:val="26"/>
          <w:szCs w:val="26"/>
        </w:rPr>
        <w:lastRenderedPageBreak/>
        <w:t xml:space="preserve">la Fête nationale 2022 à </w:t>
      </w:r>
      <w:proofErr w:type="spellStart"/>
      <w:r w:rsidRPr="00F57585">
        <w:rPr>
          <w:rFonts w:ascii="Garamond" w:hAnsi="Garamond"/>
          <w:sz w:val="26"/>
          <w:szCs w:val="26"/>
        </w:rPr>
        <w:t>Sacré-Coeur</w:t>
      </w:r>
      <w:proofErr w:type="spellEnd"/>
      <w:r w:rsidRPr="00F57585">
        <w:rPr>
          <w:rFonts w:ascii="Garamond" w:hAnsi="Garamond"/>
          <w:sz w:val="26"/>
          <w:szCs w:val="26"/>
        </w:rPr>
        <w:t xml:space="preserve"> et à signer l’ensemble des documents liés à cette demande.  </w:t>
      </w:r>
    </w:p>
    <w:p w14:paraId="5FC684D6" w14:textId="5DE2F276" w:rsidR="00FE6741" w:rsidRPr="00502B54" w:rsidRDefault="00FE6741" w:rsidP="006F17D5">
      <w:pPr>
        <w:jc w:val="both"/>
        <w:rPr>
          <w:rFonts w:ascii="Garamond" w:hAnsi="Garamond"/>
          <w:b/>
          <w:bCs/>
          <w:sz w:val="26"/>
          <w:szCs w:val="26"/>
        </w:rPr>
      </w:pPr>
    </w:p>
    <w:p w14:paraId="667C8835" w14:textId="149ABDB8" w:rsidR="00FE6741" w:rsidRPr="00502B54" w:rsidRDefault="00FE6741" w:rsidP="006F17D5">
      <w:pPr>
        <w:jc w:val="both"/>
        <w:rPr>
          <w:rFonts w:ascii="Garamond" w:hAnsi="Garamond"/>
          <w:b/>
          <w:bCs/>
          <w:sz w:val="26"/>
          <w:szCs w:val="26"/>
        </w:rPr>
      </w:pPr>
    </w:p>
    <w:p w14:paraId="6BE6493B" w14:textId="77777777" w:rsidR="008D5407" w:rsidRPr="008D5407" w:rsidRDefault="008D5407" w:rsidP="008D5407">
      <w:pPr>
        <w:jc w:val="center"/>
        <w:rPr>
          <w:rFonts w:ascii="Garamond" w:hAnsi="Garamond" w:cs="Arial"/>
          <w:sz w:val="26"/>
          <w:szCs w:val="26"/>
          <w:u w:val="single"/>
        </w:rPr>
      </w:pPr>
      <w:r w:rsidRPr="008D5407">
        <w:rPr>
          <w:rFonts w:ascii="Garamond" w:hAnsi="Garamond" w:cs="Arial"/>
          <w:sz w:val="26"/>
          <w:szCs w:val="26"/>
          <w:u w:val="single"/>
        </w:rPr>
        <w:t>RÉSOLUTION 2022-03-105</w:t>
      </w:r>
    </w:p>
    <w:p w14:paraId="7C9459A3" w14:textId="77777777" w:rsidR="008D5407" w:rsidRPr="008D5407" w:rsidRDefault="008D5407" w:rsidP="008D5407">
      <w:pPr>
        <w:jc w:val="center"/>
        <w:rPr>
          <w:rFonts w:ascii="Garamond" w:hAnsi="Garamond" w:cs="Arial"/>
          <w:b/>
          <w:bCs/>
          <w:sz w:val="26"/>
          <w:szCs w:val="26"/>
          <w:u w:val="single"/>
        </w:rPr>
      </w:pPr>
      <w:r w:rsidRPr="008D5407">
        <w:rPr>
          <w:rFonts w:ascii="Garamond" w:hAnsi="Garamond" w:cs="Arial"/>
          <w:b/>
          <w:bCs/>
          <w:sz w:val="26"/>
          <w:szCs w:val="26"/>
          <w:u w:val="single"/>
        </w:rPr>
        <w:t xml:space="preserve"> </w:t>
      </w:r>
    </w:p>
    <w:p w14:paraId="623FB022" w14:textId="77777777" w:rsidR="008D5407" w:rsidRPr="008D5407" w:rsidRDefault="008D5407" w:rsidP="008D5407">
      <w:pPr>
        <w:spacing w:after="160" w:line="259" w:lineRule="auto"/>
        <w:ind w:left="720"/>
        <w:contextualSpacing/>
        <w:jc w:val="center"/>
        <w:rPr>
          <w:rFonts w:ascii="Garamond" w:eastAsia="Calibri" w:hAnsi="Garamond"/>
          <w:b/>
          <w:bCs/>
          <w:sz w:val="26"/>
          <w:szCs w:val="26"/>
          <w:lang w:val="fr-FR" w:eastAsia="en-US"/>
        </w:rPr>
      </w:pPr>
      <w:r w:rsidRPr="008D5407">
        <w:rPr>
          <w:rFonts w:ascii="Garamond" w:eastAsia="Calibri" w:hAnsi="Garamond"/>
          <w:b/>
          <w:bCs/>
          <w:sz w:val="26"/>
          <w:szCs w:val="26"/>
          <w:lang w:val="fr-FR" w:eastAsia="en-US"/>
        </w:rPr>
        <w:t>Fête nationale à Sacré-Cœur 2022</w:t>
      </w:r>
    </w:p>
    <w:p w14:paraId="4054F42C" w14:textId="77777777" w:rsidR="008D5407" w:rsidRPr="008D5407" w:rsidRDefault="008D5407" w:rsidP="008D5407">
      <w:pPr>
        <w:jc w:val="both"/>
        <w:rPr>
          <w:rFonts w:ascii="Garamond" w:hAnsi="Garamond" w:cs="Arial"/>
          <w:sz w:val="26"/>
          <w:szCs w:val="26"/>
        </w:rPr>
      </w:pPr>
      <w:r w:rsidRPr="008D5407">
        <w:rPr>
          <w:rFonts w:ascii="Garamond" w:hAnsi="Garamond" w:cs="Arial"/>
          <w:b/>
          <w:bCs/>
          <w:sz w:val="26"/>
          <w:szCs w:val="26"/>
        </w:rPr>
        <w:t>CONSIDÉRANT QUE</w:t>
      </w:r>
      <w:r w:rsidRPr="008D5407">
        <w:rPr>
          <w:rFonts w:ascii="Garamond" w:hAnsi="Garamond" w:cs="Arial"/>
          <w:sz w:val="26"/>
          <w:szCs w:val="26"/>
        </w:rPr>
        <w:t xml:space="preserve"> la municipalité de Sacré-Cœur désire offrir un spectacle de qualité à ses citoyens ;</w:t>
      </w:r>
    </w:p>
    <w:p w14:paraId="16282470" w14:textId="77777777" w:rsidR="008D5407" w:rsidRPr="008D5407" w:rsidRDefault="008D5407" w:rsidP="008D5407">
      <w:pPr>
        <w:jc w:val="both"/>
        <w:rPr>
          <w:rFonts w:ascii="Garamond" w:hAnsi="Garamond" w:cs="Arial"/>
          <w:sz w:val="26"/>
          <w:szCs w:val="26"/>
        </w:rPr>
      </w:pPr>
    </w:p>
    <w:p w14:paraId="1D0A981C" w14:textId="77777777" w:rsidR="008D5407" w:rsidRPr="008D5407" w:rsidRDefault="008D5407" w:rsidP="008D5407">
      <w:pPr>
        <w:jc w:val="both"/>
        <w:rPr>
          <w:rFonts w:ascii="Garamond" w:hAnsi="Garamond" w:cs="Arial"/>
          <w:sz w:val="26"/>
          <w:szCs w:val="26"/>
        </w:rPr>
      </w:pPr>
      <w:r w:rsidRPr="008D5407">
        <w:rPr>
          <w:rFonts w:ascii="Garamond" w:hAnsi="Garamond" w:cs="Arial"/>
          <w:b/>
          <w:bCs/>
          <w:sz w:val="26"/>
          <w:szCs w:val="26"/>
        </w:rPr>
        <w:t>CONSIDÉRANT</w:t>
      </w:r>
      <w:r w:rsidRPr="008D5407">
        <w:rPr>
          <w:rFonts w:ascii="Garamond" w:hAnsi="Garamond" w:cs="Arial"/>
          <w:sz w:val="26"/>
          <w:szCs w:val="26"/>
        </w:rPr>
        <w:t xml:space="preserve"> </w:t>
      </w:r>
      <w:r w:rsidRPr="008D5407">
        <w:rPr>
          <w:rFonts w:ascii="Garamond" w:hAnsi="Garamond" w:cs="Arial"/>
          <w:b/>
          <w:bCs/>
          <w:sz w:val="26"/>
          <w:szCs w:val="26"/>
        </w:rPr>
        <w:t>QUE</w:t>
      </w:r>
      <w:r w:rsidRPr="008D5407">
        <w:rPr>
          <w:rFonts w:ascii="Garamond" w:hAnsi="Garamond" w:cs="Arial"/>
          <w:sz w:val="26"/>
          <w:szCs w:val="26"/>
        </w:rPr>
        <w:t xml:space="preserve"> monsieur </w:t>
      </w:r>
      <w:r w:rsidRPr="008D5407">
        <w:rPr>
          <w:rFonts w:ascii="Garamond" w:hAnsi="Garamond" w:cs="Arial"/>
          <w:bCs/>
          <w:sz w:val="26"/>
          <w:szCs w:val="26"/>
        </w:rPr>
        <w:t xml:space="preserve">Kevin Landry nous propose ses services de groupe de musique pour un montant de 6 000 $ taxes non incluses pour un spectacle d’une durée de 2h30 avec 5 musiciens ; </w:t>
      </w:r>
    </w:p>
    <w:p w14:paraId="3A7A1F39" w14:textId="77777777" w:rsidR="008D5407" w:rsidRPr="008D5407" w:rsidRDefault="008D5407" w:rsidP="008D5407">
      <w:pPr>
        <w:rPr>
          <w:rFonts w:ascii="Garamond" w:hAnsi="Garamond"/>
          <w:sz w:val="26"/>
          <w:szCs w:val="26"/>
          <w:lang w:eastAsia="en-US"/>
        </w:rPr>
      </w:pPr>
    </w:p>
    <w:p w14:paraId="7A0C9842" w14:textId="77777777" w:rsidR="008D5407" w:rsidRPr="008D5407" w:rsidRDefault="008D5407" w:rsidP="008D5407">
      <w:pPr>
        <w:jc w:val="both"/>
        <w:rPr>
          <w:rFonts w:ascii="Garamond" w:eastAsiaTheme="minorHAnsi" w:hAnsi="Garamond" w:cs="Arial"/>
          <w:sz w:val="26"/>
          <w:szCs w:val="26"/>
          <w:lang w:eastAsia="en-US"/>
        </w:rPr>
      </w:pPr>
      <w:r w:rsidRPr="008D5407">
        <w:rPr>
          <w:rFonts w:ascii="Garamond" w:hAnsi="Garamond"/>
          <w:b/>
          <w:bCs/>
          <w:sz w:val="26"/>
          <w:szCs w:val="26"/>
        </w:rPr>
        <w:t xml:space="preserve">PAR CES MOTIFS, IL EST PROPOSÉ </w:t>
      </w:r>
      <w:r w:rsidRPr="008D5407">
        <w:rPr>
          <w:rFonts w:ascii="Garamond" w:hAnsi="Garamond"/>
          <w:bCs/>
          <w:sz w:val="26"/>
          <w:szCs w:val="26"/>
        </w:rPr>
        <w:t>par M</w:t>
      </w:r>
      <w:r w:rsidRPr="008D5407">
        <w:rPr>
          <w:rFonts w:ascii="Garamond" w:hAnsi="Garamond"/>
          <w:bCs/>
          <w:sz w:val="26"/>
          <w:szCs w:val="26"/>
          <w:vertAlign w:val="superscript"/>
        </w:rPr>
        <w:t>me</w:t>
      </w:r>
      <w:r w:rsidRPr="008D5407">
        <w:rPr>
          <w:rFonts w:ascii="Garamond" w:hAnsi="Garamond"/>
          <w:bCs/>
          <w:sz w:val="26"/>
          <w:szCs w:val="26"/>
        </w:rPr>
        <w:t xml:space="preserve"> Nada Deschênes</w:t>
      </w:r>
      <w:r w:rsidRPr="008D5407">
        <w:rPr>
          <w:rFonts w:ascii="Garamond" w:hAnsi="Garamond"/>
          <w:sz w:val="26"/>
          <w:szCs w:val="26"/>
        </w:rPr>
        <w:t xml:space="preserve"> et résolu à l’unanimité des conseillers présents, d’autoriser madame Nancy </w:t>
      </w:r>
      <w:proofErr w:type="spellStart"/>
      <w:r w:rsidRPr="008D5407">
        <w:rPr>
          <w:rFonts w:ascii="Garamond" w:hAnsi="Garamond"/>
          <w:sz w:val="26"/>
          <w:szCs w:val="26"/>
        </w:rPr>
        <w:t>Lamontagne</w:t>
      </w:r>
      <w:proofErr w:type="spellEnd"/>
      <w:r w:rsidRPr="008D5407">
        <w:rPr>
          <w:rFonts w:ascii="Garamond" w:hAnsi="Garamond"/>
          <w:sz w:val="26"/>
          <w:szCs w:val="26"/>
        </w:rPr>
        <w:t xml:space="preserve"> à signer le contrat avec l’artiste Kevin Landry au coût de 6 898.50 $ taxes incluses à même le budget régulier 2022.  </w:t>
      </w:r>
    </w:p>
    <w:p w14:paraId="503A11EA" w14:textId="77777777" w:rsidR="008D5407" w:rsidRPr="008D5407" w:rsidRDefault="008D5407" w:rsidP="008D5407">
      <w:pPr>
        <w:jc w:val="both"/>
        <w:rPr>
          <w:rFonts w:ascii="Garamond" w:eastAsiaTheme="minorHAnsi" w:hAnsi="Garamond" w:cs="Arial"/>
          <w:b/>
          <w:sz w:val="26"/>
          <w:szCs w:val="26"/>
          <w:lang w:eastAsia="en-US"/>
        </w:rPr>
      </w:pPr>
    </w:p>
    <w:p w14:paraId="0F6CF59E" w14:textId="62176399" w:rsidR="008D5407" w:rsidRPr="00502B54" w:rsidRDefault="008D5407" w:rsidP="006F17D5">
      <w:pPr>
        <w:jc w:val="both"/>
        <w:rPr>
          <w:rFonts w:ascii="Garamond" w:hAnsi="Garamond"/>
          <w:b/>
          <w:bCs/>
          <w:sz w:val="26"/>
          <w:szCs w:val="26"/>
        </w:rPr>
      </w:pPr>
    </w:p>
    <w:p w14:paraId="05BF94C4" w14:textId="77777777" w:rsidR="00A436FC" w:rsidRPr="00502B54" w:rsidRDefault="00A436FC" w:rsidP="00A436FC">
      <w:pPr>
        <w:keepNext/>
        <w:jc w:val="center"/>
        <w:outlineLvl w:val="2"/>
        <w:rPr>
          <w:rFonts w:ascii="Garamond" w:eastAsiaTheme="majorEastAsia" w:hAnsi="Garamond" w:cs="Arial"/>
          <w:bCs/>
          <w:sz w:val="26"/>
          <w:szCs w:val="26"/>
          <w:u w:val="single"/>
          <w:lang w:val="fr-FR"/>
        </w:rPr>
      </w:pPr>
      <w:r w:rsidRPr="00502B54">
        <w:rPr>
          <w:rFonts w:ascii="Garamond" w:eastAsiaTheme="majorEastAsia" w:hAnsi="Garamond" w:cs="Arial"/>
          <w:bCs/>
          <w:sz w:val="26"/>
          <w:szCs w:val="26"/>
          <w:u w:val="single"/>
          <w:lang w:val="fr-FR"/>
        </w:rPr>
        <w:t>RÉSOLUTION 2022-03-106</w:t>
      </w:r>
    </w:p>
    <w:p w14:paraId="21BACC1E" w14:textId="77777777" w:rsidR="00A436FC" w:rsidRPr="00502B54" w:rsidRDefault="00A436FC" w:rsidP="00A436FC">
      <w:pPr>
        <w:jc w:val="center"/>
        <w:rPr>
          <w:rFonts w:ascii="Garamond" w:hAnsi="Garamond" w:cs="Arial"/>
          <w:sz w:val="26"/>
          <w:szCs w:val="26"/>
        </w:rPr>
      </w:pPr>
    </w:p>
    <w:p w14:paraId="1635551F" w14:textId="77777777" w:rsidR="00A436FC" w:rsidRPr="00502B54" w:rsidRDefault="00A436FC" w:rsidP="00A436FC">
      <w:pPr>
        <w:jc w:val="center"/>
        <w:rPr>
          <w:rFonts w:ascii="Garamond" w:hAnsi="Garamond"/>
          <w:b/>
          <w:bCs/>
          <w:sz w:val="26"/>
          <w:szCs w:val="26"/>
        </w:rPr>
      </w:pPr>
      <w:r w:rsidRPr="00502B54">
        <w:rPr>
          <w:rFonts w:ascii="Garamond" w:hAnsi="Garamond"/>
          <w:b/>
          <w:bCs/>
          <w:sz w:val="26"/>
          <w:szCs w:val="26"/>
        </w:rPr>
        <w:t>Projet Les Courants musicaux de L’Anse-de-Roche</w:t>
      </w:r>
    </w:p>
    <w:p w14:paraId="170F3EE9" w14:textId="77777777" w:rsidR="00A436FC" w:rsidRPr="00502B54" w:rsidRDefault="00A436FC" w:rsidP="00A436FC">
      <w:pPr>
        <w:jc w:val="center"/>
        <w:rPr>
          <w:rFonts w:ascii="Garamond" w:hAnsi="Garamond" w:cs="Arial"/>
          <w:b/>
          <w:sz w:val="26"/>
          <w:szCs w:val="26"/>
        </w:rPr>
      </w:pPr>
    </w:p>
    <w:p w14:paraId="3EED3069" w14:textId="77777777" w:rsidR="00A436FC" w:rsidRPr="00502B54" w:rsidRDefault="00A436FC" w:rsidP="00A436FC">
      <w:pPr>
        <w:rPr>
          <w:rFonts w:ascii="Garamond" w:hAnsi="Garamond" w:cs="Arial"/>
          <w:sz w:val="26"/>
          <w:szCs w:val="26"/>
        </w:rPr>
      </w:pPr>
    </w:p>
    <w:p w14:paraId="2C66F5BA" w14:textId="6A145624" w:rsidR="00A436FC" w:rsidRPr="00502B54" w:rsidRDefault="00A436FC" w:rsidP="00A436FC">
      <w:pPr>
        <w:rPr>
          <w:rFonts w:ascii="Garamond" w:hAnsi="Garamond" w:cs="Arial"/>
          <w:sz w:val="26"/>
          <w:szCs w:val="26"/>
        </w:rPr>
      </w:pPr>
      <w:r w:rsidRPr="00502B54">
        <w:rPr>
          <w:rFonts w:ascii="Garamond" w:hAnsi="Garamond" w:cs="Arial"/>
          <w:b/>
          <w:bCs/>
          <w:sz w:val="26"/>
          <w:szCs w:val="26"/>
        </w:rPr>
        <w:t>CONSIDÉRANT QUE</w:t>
      </w:r>
      <w:r w:rsidRPr="00502B54">
        <w:rPr>
          <w:rFonts w:ascii="Garamond" w:hAnsi="Garamond" w:cs="Arial"/>
          <w:sz w:val="26"/>
          <w:szCs w:val="26"/>
        </w:rPr>
        <w:t xml:space="preserve"> le développement d’animations musicales s’intègre dans le cadre du plan de développement du parc récréotouristique de </w:t>
      </w:r>
      <w:r w:rsidR="002613A8" w:rsidRPr="00502B54">
        <w:rPr>
          <w:rFonts w:ascii="Garamond" w:hAnsi="Garamond" w:cs="Arial"/>
          <w:sz w:val="26"/>
          <w:szCs w:val="26"/>
        </w:rPr>
        <w:t>L</w:t>
      </w:r>
      <w:r w:rsidRPr="00502B54">
        <w:rPr>
          <w:rFonts w:ascii="Garamond" w:hAnsi="Garamond" w:cs="Arial"/>
          <w:sz w:val="26"/>
          <w:szCs w:val="26"/>
        </w:rPr>
        <w:t xml:space="preserve">’Anse-de-Roche ; </w:t>
      </w:r>
    </w:p>
    <w:p w14:paraId="04EDA249" w14:textId="77777777" w:rsidR="00A436FC" w:rsidRPr="00502B54" w:rsidRDefault="00A436FC" w:rsidP="00A436FC">
      <w:pPr>
        <w:rPr>
          <w:rFonts w:ascii="Garamond" w:hAnsi="Garamond" w:cs="Arial"/>
          <w:sz w:val="26"/>
          <w:szCs w:val="26"/>
        </w:rPr>
      </w:pPr>
    </w:p>
    <w:p w14:paraId="2B778976" w14:textId="77777777" w:rsidR="00A436FC" w:rsidRPr="00502B54" w:rsidRDefault="00A436FC" w:rsidP="00A436FC">
      <w:pPr>
        <w:rPr>
          <w:rFonts w:ascii="Garamond" w:hAnsi="Garamond" w:cs="Arial"/>
          <w:sz w:val="26"/>
          <w:szCs w:val="26"/>
        </w:rPr>
      </w:pPr>
      <w:r w:rsidRPr="00502B54">
        <w:rPr>
          <w:rFonts w:ascii="Garamond" w:hAnsi="Garamond" w:cs="Arial"/>
          <w:b/>
          <w:bCs/>
          <w:sz w:val="26"/>
          <w:szCs w:val="26"/>
        </w:rPr>
        <w:t>CONSIDÉRANT QUE</w:t>
      </w:r>
      <w:r w:rsidRPr="00502B54">
        <w:rPr>
          <w:rFonts w:ascii="Garamond" w:hAnsi="Garamond" w:cs="Arial"/>
          <w:sz w:val="26"/>
          <w:szCs w:val="26"/>
        </w:rPr>
        <w:t xml:space="preserve"> selon les pronostics du milieu touristique nous pouvons prévoir un l’achalandage touristique exceptionnel pour la saison touristique 2022 ;</w:t>
      </w:r>
    </w:p>
    <w:p w14:paraId="23E13D86" w14:textId="77777777" w:rsidR="00A436FC" w:rsidRPr="00502B54" w:rsidRDefault="00A436FC" w:rsidP="00A436FC">
      <w:pPr>
        <w:rPr>
          <w:rFonts w:ascii="Garamond" w:hAnsi="Garamond" w:cs="Arial"/>
          <w:sz w:val="26"/>
          <w:szCs w:val="26"/>
        </w:rPr>
      </w:pPr>
    </w:p>
    <w:p w14:paraId="1302065D" w14:textId="77777777" w:rsidR="00A436FC" w:rsidRPr="00502B54" w:rsidRDefault="00A436FC" w:rsidP="00A436FC">
      <w:pPr>
        <w:rPr>
          <w:rFonts w:ascii="Garamond" w:hAnsi="Garamond" w:cs="Arial"/>
          <w:sz w:val="26"/>
          <w:szCs w:val="26"/>
        </w:rPr>
      </w:pPr>
      <w:r w:rsidRPr="00502B54">
        <w:rPr>
          <w:rFonts w:ascii="Garamond" w:hAnsi="Garamond" w:cs="Arial"/>
          <w:b/>
          <w:bCs/>
          <w:sz w:val="26"/>
          <w:szCs w:val="26"/>
        </w:rPr>
        <w:t>CONSIDÉRANT QUE</w:t>
      </w:r>
      <w:r w:rsidRPr="00502B54">
        <w:rPr>
          <w:rFonts w:ascii="Garamond" w:hAnsi="Garamond" w:cs="Arial"/>
          <w:sz w:val="26"/>
          <w:szCs w:val="26"/>
        </w:rPr>
        <w:t xml:space="preserve"> la première édition a été un succès et que la demande est encore présente; </w:t>
      </w:r>
    </w:p>
    <w:p w14:paraId="4FBAD89A" w14:textId="77777777" w:rsidR="00A436FC" w:rsidRPr="00502B54" w:rsidRDefault="00A436FC" w:rsidP="00A436FC">
      <w:pPr>
        <w:jc w:val="both"/>
        <w:rPr>
          <w:rFonts w:ascii="Garamond" w:eastAsiaTheme="majorEastAsia" w:hAnsi="Garamond" w:cs="Arial"/>
          <w:sz w:val="26"/>
          <w:szCs w:val="26"/>
          <w:lang w:eastAsia="en-US"/>
        </w:rPr>
      </w:pPr>
    </w:p>
    <w:p w14:paraId="4E147C56" w14:textId="77777777" w:rsidR="00A436FC" w:rsidRPr="00502B54" w:rsidRDefault="00A436FC" w:rsidP="00A436FC">
      <w:pPr>
        <w:jc w:val="both"/>
        <w:rPr>
          <w:rFonts w:ascii="Garamond" w:eastAsiaTheme="minorHAnsi" w:hAnsi="Garamond" w:cs="Arial"/>
          <w:sz w:val="26"/>
          <w:szCs w:val="26"/>
          <w:lang w:eastAsia="en-US"/>
        </w:rPr>
      </w:pPr>
      <w:r w:rsidRPr="00502B54">
        <w:rPr>
          <w:rFonts w:ascii="Garamond" w:eastAsiaTheme="majorEastAsia" w:hAnsi="Garamond" w:cs="Arial"/>
          <w:b/>
          <w:sz w:val="26"/>
          <w:szCs w:val="26"/>
          <w:lang w:val="fr-FR" w:eastAsia="en-US"/>
        </w:rPr>
        <w:t>PAR CES MOTIFS, IL EST PROPOSÉ</w:t>
      </w:r>
      <w:r w:rsidRPr="00502B54">
        <w:rPr>
          <w:rFonts w:ascii="Garamond" w:eastAsiaTheme="majorEastAsia" w:hAnsi="Garamond" w:cs="Arial"/>
          <w:sz w:val="26"/>
          <w:szCs w:val="26"/>
          <w:lang w:val="fr-FR" w:eastAsia="en-US"/>
        </w:rPr>
        <w:t xml:space="preserve"> par M</w:t>
      </w:r>
      <w:r w:rsidRPr="00502B54">
        <w:rPr>
          <w:rFonts w:ascii="Garamond" w:eastAsiaTheme="majorEastAsia" w:hAnsi="Garamond" w:cs="Arial"/>
          <w:sz w:val="26"/>
          <w:szCs w:val="26"/>
          <w:vertAlign w:val="superscript"/>
          <w:lang w:val="fr-FR" w:eastAsia="en-US"/>
        </w:rPr>
        <w:t>me</w:t>
      </w:r>
      <w:r w:rsidRPr="00502B54">
        <w:rPr>
          <w:rFonts w:ascii="Garamond" w:eastAsiaTheme="majorEastAsia" w:hAnsi="Garamond" w:cs="Arial"/>
          <w:sz w:val="26"/>
          <w:szCs w:val="26"/>
          <w:lang w:val="fr-FR" w:eastAsia="en-US"/>
        </w:rPr>
        <w:t xml:space="preserve"> Nada Deschênes et résolu à l’unanimité des conseillers présents </w:t>
      </w:r>
      <w:r w:rsidRPr="00502B54">
        <w:rPr>
          <w:rFonts w:ascii="Garamond" w:hAnsi="Garamond"/>
          <w:sz w:val="26"/>
          <w:szCs w:val="26"/>
        </w:rPr>
        <w:t xml:space="preserve">d’autoriser madame Nancy </w:t>
      </w:r>
      <w:proofErr w:type="spellStart"/>
      <w:r w:rsidRPr="00502B54">
        <w:rPr>
          <w:rFonts w:ascii="Garamond" w:hAnsi="Garamond"/>
          <w:sz w:val="26"/>
          <w:szCs w:val="26"/>
        </w:rPr>
        <w:t>Lamontagne</w:t>
      </w:r>
      <w:proofErr w:type="spellEnd"/>
      <w:r w:rsidRPr="00502B54">
        <w:rPr>
          <w:rFonts w:ascii="Garamond" w:hAnsi="Garamond"/>
          <w:sz w:val="26"/>
          <w:szCs w:val="26"/>
        </w:rPr>
        <w:t xml:space="preserve"> à déposer une demande d’aide financière dans le cadre du Programme de soutien culturel de la MRC HCN pour le développement du projet Les Courants musicaux de L’Anse-de-Roche 2</w:t>
      </w:r>
      <w:r w:rsidRPr="00502B54">
        <w:rPr>
          <w:rFonts w:ascii="Garamond" w:hAnsi="Garamond"/>
          <w:sz w:val="26"/>
          <w:szCs w:val="26"/>
          <w:vertAlign w:val="superscript"/>
        </w:rPr>
        <w:t>e</w:t>
      </w:r>
      <w:r w:rsidRPr="00502B54">
        <w:rPr>
          <w:rFonts w:ascii="Garamond" w:hAnsi="Garamond"/>
          <w:sz w:val="26"/>
          <w:szCs w:val="26"/>
        </w:rPr>
        <w:t xml:space="preserve"> édition durant la période estivale 2022. </w:t>
      </w:r>
    </w:p>
    <w:p w14:paraId="02F2DAC5" w14:textId="77777777" w:rsidR="00A436FC" w:rsidRPr="00502B54" w:rsidRDefault="00A436FC" w:rsidP="00A436FC">
      <w:pPr>
        <w:jc w:val="both"/>
        <w:rPr>
          <w:rFonts w:ascii="Garamond" w:eastAsiaTheme="minorHAnsi" w:hAnsi="Garamond" w:cs="Arial"/>
          <w:b/>
          <w:sz w:val="26"/>
          <w:szCs w:val="26"/>
          <w:lang w:eastAsia="en-US"/>
        </w:rPr>
      </w:pPr>
    </w:p>
    <w:p w14:paraId="3654BD13" w14:textId="77777777" w:rsidR="008D5407" w:rsidRPr="00502B54" w:rsidRDefault="008D5407" w:rsidP="006F17D5">
      <w:pPr>
        <w:jc w:val="both"/>
        <w:rPr>
          <w:rFonts w:ascii="Garamond" w:hAnsi="Garamond"/>
          <w:b/>
          <w:bCs/>
          <w:sz w:val="26"/>
          <w:szCs w:val="26"/>
        </w:rPr>
      </w:pPr>
    </w:p>
    <w:p w14:paraId="6F6F0AE1" w14:textId="77777777" w:rsidR="00FE6741" w:rsidRPr="00502B54" w:rsidRDefault="00FE6741" w:rsidP="006F17D5">
      <w:pPr>
        <w:jc w:val="both"/>
        <w:rPr>
          <w:rFonts w:ascii="Garamond" w:hAnsi="Garamond"/>
          <w:b/>
          <w:bCs/>
          <w:sz w:val="26"/>
          <w:szCs w:val="26"/>
        </w:rPr>
      </w:pPr>
    </w:p>
    <w:p w14:paraId="48D2CEC8" w14:textId="44C381C9" w:rsidR="005E2752" w:rsidRPr="00502B54" w:rsidRDefault="005D6240" w:rsidP="006F17D5">
      <w:pPr>
        <w:jc w:val="both"/>
        <w:rPr>
          <w:rFonts w:ascii="Garamond" w:hAnsi="Garamond"/>
          <w:b/>
          <w:bCs/>
          <w:sz w:val="26"/>
          <w:szCs w:val="26"/>
        </w:rPr>
      </w:pPr>
      <w:r w:rsidRPr="00502B54">
        <w:rPr>
          <w:rFonts w:ascii="Garamond" w:hAnsi="Garamond"/>
          <w:b/>
          <w:bCs/>
          <w:sz w:val="26"/>
          <w:szCs w:val="26"/>
        </w:rPr>
        <w:t>L</w:t>
      </w:r>
      <w:r w:rsidR="005E2752" w:rsidRPr="00502B54">
        <w:rPr>
          <w:rFonts w:ascii="Garamond" w:hAnsi="Garamond"/>
          <w:b/>
          <w:bCs/>
          <w:sz w:val="26"/>
          <w:szCs w:val="26"/>
        </w:rPr>
        <w:t>oisir :</w:t>
      </w:r>
    </w:p>
    <w:p w14:paraId="59497861" w14:textId="77777777" w:rsidR="005D6240" w:rsidRPr="00502B54" w:rsidRDefault="005D6240" w:rsidP="005D6240">
      <w:pPr>
        <w:pStyle w:val="Russite"/>
        <w:numPr>
          <w:ilvl w:val="0"/>
          <w:numId w:val="0"/>
        </w:numPr>
        <w:ind w:left="600"/>
        <w:rPr>
          <w:sz w:val="26"/>
          <w:szCs w:val="26"/>
          <w:lang w:eastAsia="en-US"/>
        </w:rPr>
      </w:pPr>
    </w:p>
    <w:p w14:paraId="67044887" w14:textId="30B08342" w:rsidR="005D6240" w:rsidRPr="00502B54" w:rsidRDefault="005D6240" w:rsidP="005D6240">
      <w:pPr>
        <w:pStyle w:val="Russite"/>
        <w:numPr>
          <w:ilvl w:val="0"/>
          <w:numId w:val="0"/>
        </w:numPr>
        <w:ind w:left="600"/>
        <w:rPr>
          <w:sz w:val="26"/>
          <w:szCs w:val="26"/>
          <w:lang w:eastAsia="en-US"/>
        </w:rPr>
      </w:pPr>
    </w:p>
    <w:p w14:paraId="6D6FA525" w14:textId="77777777" w:rsidR="00AD07E5" w:rsidRPr="00502B54" w:rsidRDefault="00AD07E5" w:rsidP="00AD07E5">
      <w:pPr>
        <w:keepNext/>
        <w:ind w:right="-25"/>
        <w:jc w:val="center"/>
        <w:outlineLvl w:val="2"/>
        <w:rPr>
          <w:rFonts w:ascii="Garamond" w:eastAsiaTheme="majorEastAsia" w:hAnsi="Garamond" w:cs="Arial"/>
          <w:bCs/>
          <w:sz w:val="26"/>
          <w:szCs w:val="26"/>
          <w:u w:val="single"/>
          <w:lang w:val="fr-FR"/>
        </w:rPr>
      </w:pPr>
      <w:r w:rsidRPr="00502B54">
        <w:rPr>
          <w:rFonts w:ascii="Garamond" w:eastAsiaTheme="majorEastAsia" w:hAnsi="Garamond" w:cs="Arial"/>
          <w:bCs/>
          <w:sz w:val="26"/>
          <w:szCs w:val="26"/>
          <w:u w:val="single"/>
          <w:lang w:val="fr-FR"/>
        </w:rPr>
        <w:t>RÉSOLUTION 2022-03-107</w:t>
      </w:r>
    </w:p>
    <w:p w14:paraId="6F1F5F1F" w14:textId="77777777" w:rsidR="00AD07E5" w:rsidRPr="00502B54" w:rsidRDefault="00AD07E5" w:rsidP="00AD07E5">
      <w:pPr>
        <w:ind w:right="-25"/>
        <w:jc w:val="center"/>
        <w:rPr>
          <w:rFonts w:ascii="Garamond" w:hAnsi="Garamond" w:cs="Arial"/>
          <w:sz w:val="26"/>
          <w:szCs w:val="26"/>
        </w:rPr>
      </w:pPr>
    </w:p>
    <w:p w14:paraId="21910AA5" w14:textId="77777777" w:rsidR="00AD07E5" w:rsidRPr="00502B54" w:rsidRDefault="00AD07E5" w:rsidP="00AD07E5">
      <w:pPr>
        <w:ind w:right="-25"/>
        <w:jc w:val="center"/>
        <w:rPr>
          <w:rFonts w:ascii="Garamond" w:eastAsiaTheme="minorHAnsi" w:hAnsi="Garamond" w:cs="Arial"/>
          <w:b/>
          <w:sz w:val="26"/>
          <w:szCs w:val="26"/>
          <w:lang w:eastAsia="en-US"/>
        </w:rPr>
      </w:pPr>
      <w:bookmarkStart w:id="21" w:name="_Hlk97622152"/>
      <w:bookmarkStart w:id="22" w:name="_Hlk96955791"/>
      <w:r w:rsidRPr="00502B54">
        <w:rPr>
          <w:rFonts w:ascii="Garamond" w:eastAsiaTheme="minorHAnsi" w:hAnsi="Garamond" w:cs="Arial"/>
          <w:b/>
          <w:sz w:val="26"/>
          <w:szCs w:val="26"/>
          <w:lang w:eastAsia="en-US"/>
        </w:rPr>
        <w:t>Offre d’emploi et embauche de moniteurs(</w:t>
      </w:r>
      <w:proofErr w:type="spellStart"/>
      <w:r w:rsidRPr="00502B54">
        <w:rPr>
          <w:rFonts w:ascii="Garamond" w:eastAsiaTheme="minorHAnsi" w:hAnsi="Garamond" w:cs="Arial"/>
          <w:b/>
          <w:sz w:val="26"/>
          <w:szCs w:val="26"/>
          <w:lang w:eastAsia="en-US"/>
        </w:rPr>
        <w:t>trices</w:t>
      </w:r>
      <w:proofErr w:type="spellEnd"/>
      <w:r w:rsidRPr="00502B54">
        <w:rPr>
          <w:rFonts w:ascii="Garamond" w:eastAsiaTheme="minorHAnsi" w:hAnsi="Garamond" w:cs="Arial"/>
          <w:b/>
          <w:sz w:val="26"/>
          <w:szCs w:val="26"/>
          <w:lang w:eastAsia="en-US"/>
        </w:rPr>
        <w:t>) de terrain de jeux et camp de jour – Saison estivale 2022</w:t>
      </w:r>
    </w:p>
    <w:bookmarkEnd w:id="21"/>
    <w:p w14:paraId="54522273" w14:textId="77777777" w:rsidR="00AD07E5" w:rsidRPr="00502B54" w:rsidRDefault="00AD07E5" w:rsidP="00AD07E5">
      <w:pPr>
        <w:ind w:right="-25"/>
        <w:jc w:val="both"/>
        <w:rPr>
          <w:rFonts w:ascii="Garamond" w:hAnsi="Garamond"/>
          <w:sz w:val="26"/>
          <w:szCs w:val="26"/>
          <w:lang w:eastAsia="en-US"/>
        </w:rPr>
      </w:pPr>
    </w:p>
    <w:bookmarkEnd w:id="22"/>
    <w:p w14:paraId="6E006CB1" w14:textId="77777777" w:rsidR="00AD07E5" w:rsidRPr="00502B54" w:rsidRDefault="00AD07E5" w:rsidP="00AD07E5">
      <w:pPr>
        <w:ind w:right="-25"/>
        <w:jc w:val="both"/>
        <w:rPr>
          <w:rFonts w:ascii="Garamond" w:eastAsiaTheme="majorEastAsia" w:hAnsi="Garamond" w:cs="Arial"/>
          <w:bCs/>
          <w:sz w:val="26"/>
          <w:szCs w:val="26"/>
          <w:lang w:val="fr-FR" w:eastAsia="en-US"/>
        </w:rPr>
      </w:pPr>
      <w:r w:rsidRPr="00502B54">
        <w:rPr>
          <w:rFonts w:ascii="Garamond" w:eastAsiaTheme="majorEastAsia" w:hAnsi="Garamond" w:cs="Arial"/>
          <w:b/>
          <w:sz w:val="26"/>
          <w:szCs w:val="26"/>
          <w:lang w:val="fr-FR" w:eastAsia="en-US"/>
        </w:rPr>
        <w:t>CONSIDÉRANT</w:t>
      </w:r>
      <w:r w:rsidRPr="00502B54">
        <w:rPr>
          <w:rFonts w:ascii="Garamond" w:eastAsiaTheme="majorEastAsia" w:hAnsi="Garamond" w:cs="Arial"/>
          <w:b/>
          <w:bCs/>
          <w:sz w:val="26"/>
          <w:szCs w:val="26"/>
          <w:lang w:val="fr-FR" w:eastAsia="en-US"/>
        </w:rPr>
        <w:t xml:space="preserve"> </w:t>
      </w:r>
      <w:proofErr w:type="spellStart"/>
      <w:r w:rsidRPr="00502B54">
        <w:rPr>
          <w:rFonts w:ascii="Garamond" w:eastAsiaTheme="majorEastAsia" w:hAnsi="Garamond" w:cs="Arial"/>
          <w:b/>
          <w:bCs/>
          <w:sz w:val="26"/>
          <w:szCs w:val="26"/>
          <w:lang w:val="fr-FR" w:eastAsia="en-US"/>
        </w:rPr>
        <w:t>QU</w:t>
      </w:r>
      <w:r w:rsidRPr="00502B54">
        <w:rPr>
          <w:rFonts w:ascii="Garamond" w:eastAsiaTheme="majorEastAsia" w:hAnsi="Garamond" w:cs="Arial"/>
          <w:bCs/>
          <w:sz w:val="26"/>
          <w:szCs w:val="26"/>
          <w:lang w:val="fr-FR" w:eastAsia="en-US"/>
        </w:rPr>
        <w:t>’un</w:t>
      </w:r>
      <w:proofErr w:type="spellEnd"/>
      <w:r w:rsidRPr="00502B54">
        <w:rPr>
          <w:rFonts w:ascii="Garamond" w:eastAsiaTheme="majorEastAsia" w:hAnsi="Garamond" w:cs="Arial"/>
          <w:bCs/>
          <w:sz w:val="26"/>
          <w:szCs w:val="26"/>
          <w:lang w:val="fr-FR" w:eastAsia="en-US"/>
        </w:rPr>
        <w:t xml:space="preserve"> affichage hâtif des postes de moniteur - monitrice améliorera les chances de recrutement de main-d’œuvre qualifiée pour la saison estivale 2022 ; </w:t>
      </w:r>
    </w:p>
    <w:p w14:paraId="2156B71E" w14:textId="77777777" w:rsidR="00AD07E5" w:rsidRPr="00502B54" w:rsidRDefault="00AD07E5" w:rsidP="00AD07E5">
      <w:pPr>
        <w:ind w:right="-25"/>
        <w:jc w:val="both"/>
        <w:rPr>
          <w:rFonts w:ascii="Garamond" w:hAnsi="Garamond"/>
          <w:b/>
          <w:bCs/>
          <w:caps/>
          <w:sz w:val="26"/>
          <w:szCs w:val="26"/>
          <w:lang w:val="fr-FR"/>
        </w:rPr>
      </w:pPr>
    </w:p>
    <w:p w14:paraId="16BBB445" w14:textId="77777777" w:rsidR="00AD07E5" w:rsidRPr="00502B54" w:rsidRDefault="00AD07E5" w:rsidP="00AD07E5">
      <w:pPr>
        <w:ind w:right="-25"/>
        <w:contextualSpacing/>
        <w:jc w:val="both"/>
        <w:rPr>
          <w:rFonts w:ascii="Garamond" w:hAnsi="Garamond"/>
          <w:sz w:val="26"/>
          <w:szCs w:val="26"/>
        </w:rPr>
      </w:pPr>
      <w:r w:rsidRPr="00502B54">
        <w:rPr>
          <w:rFonts w:ascii="Garamond" w:hAnsi="Garamond"/>
          <w:b/>
          <w:bCs/>
          <w:caps/>
          <w:sz w:val="26"/>
          <w:szCs w:val="26"/>
        </w:rPr>
        <w:t xml:space="preserve">Par ces motifs, </w:t>
      </w:r>
      <w:r w:rsidRPr="00502B54">
        <w:rPr>
          <w:rFonts w:ascii="Garamond" w:hAnsi="Garamond" w:cs="Arial"/>
          <w:b/>
          <w:bCs/>
          <w:sz w:val="26"/>
          <w:szCs w:val="26"/>
        </w:rPr>
        <w:t>IL EST PROPOSÉ</w:t>
      </w:r>
      <w:r w:rsidRPr="00502B54">
        <w:rPr>
          <w:rFonts w:ascii="Garamond" w:hAnsi="Garamond" w:cs="Arial"/>
          <w:sz w:val="26"/>
          <w:szCs w:val="26"/>
        </w:rPr>
        <w:t xml:space="preserve"> par Mme Marie-Chantal Dufour et résolu à l’unanimité des conseillers présents, d’autoriser M. Jeannot Lepage à procéder à la publication d’offres d’emploi afin de procéder au recrutement et à l’embauche d’un maximum de six (6) moniteurs (</w:t>
      </w:r>
      <w:proofErr w:type="spellStart"/>
      <w:r w:rsidRPr="00502B54">
        <w:rPr>
          <w:rFonts w:ascii="Garamond" w:hAnsi="Garamond" w:cs="Arial"/>
          <w:sz w:val="26"/>
          <w:szCs w:val="26"/>
        </w:rPr>
        <w:t>trices</w:t>
      </w:r>
      <w:proofErr w:type="spellEnd"/>
      <w:r w:rsidRPr="00502B54">
        <w:rPr>
          <w:rFonts w:ascii="Garamond" w:hAnsi="Garamond" w:cs="Arial"/>
          <w:sz w:val="26"/>
          <w:szCs w:val="26"/>
        </w:rPr>
        <w:t>) de camp de jour pour la saison estivale 2022 ;</w:t>
      </w:r>
    </w:p>
    <w:p w14:paraId="39FF81A6" w14:textId="77777777" w:rsidR="00AD07E5" w:rsidRPr="00502B54" w:rsidRDefault="00AD07E5" w:rsidP="00AD07E5">
      <w:pPr>
        <w:ind w:right="-25"/>
        <w:contextualSpacing/>
        <w:jc w:val="both"/>
        <w:rPr>
          <w:rFonts w:ascii="Garamond" w:hAnsi="Garamond"/>
          <w:sz w:val="26"/>
          <w:szCs w:val="26"/>
        </w:rPr>
      </w:pPr>
    </w:p>
    <w:p w14:paraId="1A1D9B31" w14:textId="77777777" w:rsidR="00AD07E5" w:rsidRPr="00502B54" w:rsidRDefault="00AD07E5" w:rsidP="00AD07E5">
      <w:pPr>
        <w:ind w:right="-25"/>
        <w:jc w:val="both"/>
        <w:rPr>
          <w:rFonts w:ascii="Garamond" w:hAnsi="Garamond"/>
          <w:sz w:val="26"/>
          <w:szCs w:val="26"/>
        </w:rPr>
      </w:pPr>
      <w:r w:rsidRPr="00502B54">
        <w:rPr>
          <w:rFonts w:ascii="Garamond" w:hAnsi="Garamond"/>
          <w:b/>
          <w:bCs/>
          <w:sz w:val="26"/>
          <w:szCs w:val="26"/>
        </w:rPr>
        <w:t>IL EST ÉGALEMENT RÉSOLU</w:t>
      </w:r>
      <w:r w:rsidRPr="00502B54">
        <w:rPr>
          <w:rFonts w:ascii="Garamond" w:hAnsi="Garamond"/>
          <w:sz w:val="26"/>
          <w:szCs w:val="26"/>
        </w:rPr>
        <w:t xml:space="preserve"> que les postes soient ouverts à tous, mais avec une priorité aux étudiants.</w:t>
      </w:r>
    </w:p>
    <w:p w14:paraId="7CD77120" w14:textId="77777777" w:rsidR="00AD07E5" w:rsidRPr="00502B54" w:rsidRDefault="00AD07E5" w:rsidP="00AD07E5">
      <w:pPr>
        <w:ind w:right="-25"/>
        <w:jc w:val="both"/>
        <w:rPr>
          <w:rFonts w:ascii="Garamond" w:hAnsi="Garamond"/>
          <w:sz w:val="26"/>
          <w:szCs w:val="26"/>
        </w:rPr>
      </w:pPr>
    </w:p>
    <w:p w14:paraId="45FBDAF5" w14:textId="77777777" w:rsidR="00526247" w:rsidRPr="00502B54" w:rsidRDefault="00526247" w:rsidP="00526247">
      <w:pPr>
        <w:keepNext/>
        <w:jc w:val="both"/>
        <w:outlineLvl w:val="2"/>
        <w:rPr>
          <w:rFonts w:ascii="Garamond" w:eastAsiaTheme="majorEastAsia" w:hAnsi="Garamond" w:cs="Arial"/>
          <w:bCs/>
          <w:sz w:val="26"/>
          <w:szCs w:val="26"/>
          <w:u w:val="single"/>
          <w:lang w:val="fr-FR"/>
        </w:rPr>
      </w:pPr>
    </w:p>
    <w:p w14:paraId="6A0BC0BE" w14:textId="77777777" w:rsidR="00526247" w:rsidRPr="00502B54" w:rsidRDefault="00526247" w:rsidP="00526247">
      <w:pPr>
        <w:keepNext/>
        <w:jc w:val="center"/>
        <w:outlineLvl w:val="2"/>
        <w:rPr>
          <w:rFonts w:ascii="Garamond" w:eastAsiaTheme="majorEastAsia" w:hAnsi="Garamond" w:cs="Arial"/>
          <w:bCs/>
          <w:sz w:val="26"/>
          <w:szCs w:val="26"/>
          <w:u w:val="single"/>
          <w:lang w:val="fr-FR"/>
        </w:rPr>
      </w:pPr>
      <w:r w:rsidRPr="00502B54">
        <w:rPr>
          <w:rFonts w:ascii="Garamond" w:eastAsiaTheme="majorEastAsia" w:hAnsi="Garamond" w:cs="Arial"/>
          <w:bCs/>
          <w:sz w:val="26"/>
          <w:szCs w:val="26"/>
          <w:u w:val="single"/>
          <w:lang w:val="fr-FR"/>
        </w:rPr>
        <w:t>RÉSOLUTION 2022-03-108</w:t>
      </w:r>
    </w:p>
    <w:p w14:paraId="5FEE2DC3" w14:textId="77777777" w:rsidR="00526247" w:rsidRPr="00502B54" w:rsidRDefault="00526247" w:rsidP="00526247">
      <w:pPr>
        <w:jc w:val="center"/>
        <w:rPr>
          <w:rFonts w:ascii="Garamond" w:hAnsi="Garamond" w:cs="Arial"/>
          <w:sz w:val="26"/>
          <w:szCs w:val="26"/>
        </w:rPr>
      </w:pPr>
    </w:p>
    <w:p w14:paraId="4F5E6B87" w14:textId="77777777" w:rsidR="00526247" w:rsidRPr="00502B54" w:rsidRDefault="00526247" w:rsidP="00526247">
      <w:pPr>
        <w:jc w:val="center"/>
        <w:rPr>
          <w:rFonts w:ascii="Garamond" w:eastAsiaTheme="minorHAnsi" w:hAnsi="Garamond" w:cs="Arial"/>
          <w:b/>
          <w:sz w:val="26"/>
          <w:szCs w:val="26"/>
          <w:lang w:eastAsia="en-US"/>
        </w:rPr>
      </w:pPr>
      <w:r w:rsidRPr="00502B54">
        <w:rPr>
          <w:rFonts w:ascii="Garamond" w:eastAsiaTheme="minorHAnsi" w:hAnsi="Garamond" w:cs="Arial"/>
          <w:b/>
          <w:sz w:val="26"/>
          <w:szCs w:val="26"/>
          <w:lang w:eastAsia="en-US"/>
        </w:rPr>
        <w:t>Offre d’emploi et embauche de préposé aux parcs et espaces verts – Saison estivale 2022</w:t>
      </w:r>
    </w:p>
    <w:p w14:paraId="74500423" w14:textId="77777777" w:rsidR="00526247" w:rsidRPr="00502B54" w:rsidRDefault="00526247" w:rsidP="00526247">
      <w:pPr>
        <w:jc w:val="both"/>
        <w:rPr>
          <w:rFonts w:ascii="Garamond" w:hAnsi="Garamond"/>
          <w:sz w:val="26"/>
          <w:szCs w:val="26"/>
          <w:lang w:eastAsia="en-US"/>
        </w:rPr>
      </w:pPr>
    </w:p>
    <w:p w14:paraId="3CBBBAB6" w14:textId="77777777" w:rsidR="00526247" w:rsidRPr="00502B54" w:rsidRDefault="00526247" w:rsidP="00526247">
      <w:pPr>
        <w:rPr>
          <w:rFonts w:ascii="Garamond" w:eastAsiaTheme="majorEastAsia" w:hAnsi="Garamond" w:cs="Arial"/>
          <w:bCs/>
          <w:sz w:val="26"/>
          <w:szCs w:val="26"/>
          <w:lang w:val="fr-FR" w:eastAsia="en-US"/>
        </w:rPr>
      </w:pPr>
      <w:r w:rsidRPr="00502B54">
        <w:rPr>
          <w:rFonts w:ascii="Garamond" w:eastAsiaTheme="majorEastAsia" w:hAnsi="Garamond" w:cs="Arial"/>
          <w:b/>
          <w:sz w:val="26"/>
          <w:szCs w:val="26"/>
          <w:lang w:val="fr-FR" w:eastAsia="en-US"/>
        </w:rPr>
        <w:t>CONSIDÉRANT</w:t>
      </w:r>
      <w:r w:rsidRPr="00502B54">
        <w:rPr>
          <w:rFonts w:ascii="Garamond" w:eastAsiaTheme="majorEastAsia" w:hAnsi="Garamond" w:cs="Arial"/>
          <w:b/>
          <w:bCs/>
          <w:sz w:val="26"/>
          <w:szCs w:val="26"/>
          <w:lang w:val="fr-FR" w:eastAsia="en-US"/>
        </w:rPr>
        <w:t xml:space="preserve"> </w:t>
      </w:r>
      <w:proofErr w:type="spellStart"/>
      <w:r w:rsidRPr="00502B54">
        <w:rPr>
          <w:rFonts w:ascii="Garamond" w:eastAsiaTheme="majorEastAsia" w:hAnsi="Garamond" w:cs="Arial"/>
          <w:b/>
          <w:bCs/>
          <w:sz w:val="26"/>
          <w:szCs w:val="26"/>
          <w:lang w:val="fr-FR" w:eastAsia="en-US"/>
        </w:rPr>
        <w:t>QU</w:t>
      </w:r>
      <w:r w:rsidRPr="00502B54">
        <w:rPr>
          <w:rFonts w:ascii="Garamond" w:eastAsiaTheme="majorEastAsia" w:hAnsi="Garamond" w:cs="Arial"/>
          <w:bCs/>
          <w:sz w:val="26"/>
          <w:szCs w:val="26"/>
          <w:lang w:val="fr-FR" w:eastAsia="en-US"/>
        </w:rPr>
        <w:t>’un</w:t>
      </w:r>
      <w:proofErr w:type="spellEnd"/>
      <w:r w:rsidRPr="00502B54">
        <w:rPr>
          <w:rFonts w:ascii="Garamond" w:eastAsiaTheme="majorEastAsia" w:hAnsi="Garamond" w:cs="Arial"/>
          <w:bCs/>
          <w:sz w:val="26"/>
          <w:szCs w:val="26"/>
          <w:lang w:val="fr-FR" w:eastAsia="en-US"/>
        </w:rPr>
        <w:t xml:space="preserve"> affichage hâtif des postes de préposé aux parcs et espaces verts améliorera les chances de recrutement de main-d’œuvre qualifiée pour la saison estivale 2022 ; </w:t>
      </w:r>
    </w:p>
    <w:p w14:paraId="08F6A5AC" w14:textId="77777777" w:rsidR="00526247" w:rsidRPr="00502B54" w:rsidRDefault="00526247" w:rsidP="00526247">
      <w:pPr>
        <w:jc w:val="both"/>
        <w:rPr>
          <w:rFonts w:ascii="Garamond" w:hAnsi="Garamond"/>
          <w:b/>
          <w:bCs/>
          <w:caps/>
          <w:sz w:val="26"/>
          <w:szCs w:val="26"/>
          <w:lang w:val="fr-FR"/>
        </w:rPr>
      </w:pPr>
    </w:p>
    <w:p w14:paraId="793E6AE2" w14:textId="77777777" w:rsidR="00526247" w:rsidRPr="00502B54" w:rsidRDefault="00526247" w:rsidP="00526247">
      <w:pPr>
        <w:contextualSpacing/>
        <w:jc w:val="both"/>
        <w:rPr>
          <w:rFonts w:ascii="Garamond" w:hAnsi="Garamond"/>
          <w:sz w:val="26"/>
          <w:szCs w:val="26"/>
        </w:rPr>
      </w:pPr>
      <w:r w:rsidRPr="00502B54">
        <w:rPr>
          <w:rFonts w:ascii="Garamond" w:hAnsi="Garamond"/>
          <w:b/>
          <w:bCs/>
          <w:caps/>
          <w:sz w:val="26"/>
          <w:szCs w:val="26"/>
        </w:rPr>
        <w:t xml:space="preserve">Par ces motifs, </w:t>
      </w:r>
      <w:r w:rsidRPr="00502B54">
        <w:rPr>
          <w:rFonts w:ascii="Garamond" w:hAnsi="Garamond" w:cs="Arial"/>
          <w:b/>
          <w:bCs/>
          <w:sz w:val="26"/>
          <w:szCs w:val="26"/>
        </w:rPr>
        <w:t>IL EST PROPOSÉ</w:t>
      </w:r>
      <w:r w:rsidRPr="00502B54">
        <w:rPr>
          <w:rFonts w:ascii="Garamond" w:hAnsi="Garamond" w:cs="Arial"/>
          <w:sz w:val="26"/>
          <w:szCs w:val="26"/>
        </w:rPr>
        <w:t xml:space="preserve"> par Mme Nada Deschênes et résolu à l’unanimité des conseillers présents, d’autoriser M. Jeannot Lepage à procéder à la publication d’offres d’emploi afin de procéder au recrutement et à l’embauche de préposé aux parcs et espaces verts pour la saison estivale 2022 ;</w:t>
      </w:r>
    </w:p>
    <w:p w14:paraId="6A97512B" w14:textId="77777777" w:rsidR="00526247" w:rsidRPr="00502B54" w:rsidRDefault="00526247" w:rsidP="00526247">
      <w:pPr>
        <w:contextualSpacing/>
        <w:jc w:val="both"/>
        <w:rPr>
          <w:rFonts w:ascii="Garamond" w:hAnsi="Garamond"/>
          <w:sz w:val="26"/>
          <w:szCs w:val="26"/>
        </w:rPr>
      </w:pPr>
    </w:p>
    <w:p w14:paraId="4A11BC35" w14:textId="77777777" w:rsidR="00526247" w:rsidRPr="00502B54" w:rsidRDefault="00526247" w:rsidP="00526247">
      <w:pPr>
        <w:jc w:val="both"/>
        <w:rPr>
          <w:rFonts w:ascii="Garamond" w:hAnsi="Garamond"/>
          <w:sz w:val="26"/>
          <w:szCs w:val="26"/>
        </w:rPr>
      </w:pPr>
      <w:r w:rsidRPr="00502B54">
        <w:rPr>
          <w:rFonts w:ascii="Garamond" w:hAnsi="Garamond"/>
          <w:b/>
          <w:bCs/>
          <w:sz w:val="26"/>
          <w:szCs w:val="26"/>
        </w:rPr>
        <w:t>IL EST ÉGALEMENT RÉSOLU</w:t>
      </w:r>
      <w:r w:rsidRPr="00502B54">
        <w:rPr>
          <w:rFonts w:ascii="Garamond" w:hAnsi="Garamond"/>
          <w:sz w:val="26"/>
          <w:szCs w:val="26"/>
        </w:rPr>
        <w:t xml:space="preserve"> que les postes soient ouverts à tous, mais avec une priorité aux étudiants.</w:t>
      </w:r>
    </w:p>
    <w:p w14:paraId="2F607F51" w14:textId="77777777" w:rsidR="00526247" w:rsidRPr="00502B54" w:rsidRDefault="00526247" w:rsidP="005D6240">
      <w:pPr>
        <w:pStyle w:val="Russite"/>
        <w:numPr>
          <w:ilvl w:val="0"/>
          <w:numId w:val="0"/>
        </w:numPr>
        <w:ind w:left="600"/>
        <w:rPr>
          <w:sz w:val="26"/>
          <w:szCs w:val="26"/>
          <w:lang w:eastAsia="en-US"/>
        </w:rPr>
      </w:pPr>
    </w:p>
    <w:p w14:paraId="49CD8B8E" w14:textId="77777777" w:rsidR="00AD07E5" w:rsidRPr="00502B54" w:rsidRDefault="00AD07E5" w:rsidP="005D6240">
      <w:pPr>
        <w:pStyle w:val="Russite"/>
        <w:numPr>
          <w:ilvl w:val="0"/>
          <w:numId w:val="0"/>
        </w:numPr>
        <w:ind w:left="600"/>
        <w:rPr>
          <w:sz w:val="26"/>
          <w:szCs w:val="26"/>
          <w:lang w:eastAsia="en-US"/>
        </w:rPr>
      </w:pPr>
    </w:p>
    <w:p w14:paraId="1D6DAB9A" w14:textId="77777777" w:rsidR="00990876" w:rsidRPr="00502B54" w:rsidRDefault="00990876" w:rsidP="00990876">
      <w:pPr>
        <w:jc w:val="center"/>
        <w:rPr>
          <w:rFonts w:ascii="Garamond" w:hAnsi="Garamond" w:cs="Arial"/>
          <w:sz w:val="26"/>
          <w:szCs w:val="26"/>
          <w:u w:val="single"/>
        </w:rPr>
      </w:pPr>
      <w:r w:rsidRPr="00502B54">
        <w:rPr>
          <w:rFonts w:ascii="Garamond" w:hAnsi="Garamond" w:cs="Arial"/>
          <w:sz w:val="26"/>
          <w:szCs w:val="26"/>
          <w:u w:val="single"/>
        </w:rPr>
        <w:lastRenderedPageBreak/>
        <w:t>RÉSOLUTION 2022-03-109</w:t>
      </w:r>
    </w:p>
    <w:p w14:paraId="135CF20A" w14:textId="77777777" w:rsidR="00990876" w:rsidRPr="00502B54" w:rsidRDefault="00990876" w:rsidP="00990876">
      <w:pPr>
        <w:jc w:val="center"/>
        <w:rPr>
          <w:rFonts w:ascii="Garamond" w:hAnsi="Garamond" w:cs="Arial"/>
          <w:sz w:val="26"/>
          <w:szCs w:val="26"/>
          <w:u w:val="single"/>
        </w:rPr>
      </w:pPr>
    </w:p>
    <w:p w14:paraId="6FBE1ADC" w14:textId="77777777" w:rsidR="00990876" w:rsidRPr="00502B54" w:rsidRDefault="00990876" w:rsidP="00990876">
      <w:pPr>
        <w:jc w:val="center"/>
        <w:rPr>
          <w:rFonts w:ascii="Garamond" w:hAnsi="Garamond" w:cs="Arial"/>
          <w:b/>
          <w:bCs/>
          <w:sz w:val="26"/>
          <w:szCs w:val="26"/>
          <w:lang w:val="fr-FR"/>
        </w:rPr>
      </w:pPr>
      <w:r w:rsidRPr="00502B54">
        <w:rPr>
          <w:rFonts w:ascii="Garamond" w:hAnsi="Garamond"/>
          <w:b/>
          <w:bCs/>
          <w:sz w:val="26"/>
          <w:szCs w:val="26"/>
        </w:rPr>
        <w:t>Programme d’assistance financière au loisir des personnes handicapées PAFLPH 2022-2023 -Volet 1 - Accompagnements</w:t>
      </w:r>
    </w:p>
    <w:p w14:paraId="6B1950B9" w14:textId="77777777" w:rsidR="00990876" w:rsidRPr="00502B54" w:rsidRDefault="00990876" w:rsidP="00990876">
      <w:pPr>
        <w:jc w:val="both"/>
        <w:rPr>
          <w:rFonts w:ascii="Garamond" w:hAnsi="Garamond" w:cs="Arial"/>
          <w:b/>
          <w:bCs/>
          <w:sz w:val="26"/>
          <w:szCs w:val="26"/>
        </w:rPr>
      </w:pPr>
    </w:p>
    <w:p w14:paraId="453AAB23" w14:textId="77777777" w:rsidR="00990876" w:rsidRPr="00502B54" w:rsidRDefault="00990876" w:rsidP="00990876">
      <w:pPr>
        <w:jc w:val="both"/>
        <w:rPr>
          <w:rFonts w:ascii="Garamond" w:hAnsi="Garamond" w:cs="Arial"/>
          <w:sz w:val="26"/>
          <w:szCs w:val="26"/>
        </w:rPr>
      </w:pPr>
      <w:r w:rsidRPr="00502B54">
        <w:rPr>
          <w:rFonts w:ascii="Garamond" w:hAnsi="Garamond" w:cs="Arial"/>
          <w:b/>
          <w:bCs/>
          <w:sz w:val="26"/>
          <w:szCs w:val="26"/>
        </w:rPr>
        <w:t>CONSIDÉRANT QUE</w:t>
      </w:r>
      <w:r w:rsidRPr="00502B54">
        <w:rPr>
          <w:rFonts w:ascii="Garamond" w:hAnsi="Garamond" w:cs="Arial"/>
          <w:sz w:val="26"/>
          <w:szCs w:val="26"/>
        </w:rPr>
        <w:t xml:space="preserve"> le </w:t>
      </w:r>
      <w:r w:rsidRPr="00502B54">
        <w:rPr>
          <w:rFonts w:ascii="Garamond" w:hAnsi="Garamond"/>
          <w:sz w:val="26"/>
          <w:szCs w:val="26"/>
        </w:rPr>
        <w:t>programme d’assistance financière au loisir des personnes handicapées PAFLPH 2022-2023</w:t>
      </w:r>
      <w:r w:rsidRPr="00502B54">
        <w:rPr>
          <w:rFonts w:ascii="Garamond" w:hAnsi="Garamond" w:cs="Arial"/>
          <w:sz w:val="26"/>
          <w:szCs w:val="26"/>
        </w:rPr>
        <w:t xml:space="preserve"> offre une opportunité pour le développement des services et de l’accessibilité au camp de jour de Sacré-Cœur 2022 ;</w:t>
      </w:r>
    </w:p>
    <w:p w14:paraId="76C44723" w14:textId="77777777" w:rsidR="00990876" w:rsidRPr="00502B54" w:rsidRDefault="00990876" w:rsidP="00990876">
      <w:pPr>
        <w:jc w:val="both"/>
        <w:rPr>
          <w:rFonts w:ascii="Garamond" w:hAnsi="Garamond" w:cs="Arial"/>
          <w:b/>
          <w:bCs/>
          <w:sz w:val="26"/>
          <w:szCs w:val="26"/>
        </w:rPr>
      </w:pPr>
    </w:p>
    <w:p w14:paraId="62E9F95B" w14:textId="77777777" w:rsidR="00990876" w:rsidRPr="00502B54" w:rsidRDefault="00990876" w:rsidP="00990876">
      <w:pPr>
        <w:jc w:val="both"/>
        <w:rPr>
          <w:rFonts w:ascii="Garamond" w:hAnsi="Garamond" w:cs="Arial"/>
          <w:sz w:val="26"/>
          <w:szCs w:val="26"/>
        </w:rPr>
      </w:pPr>
      <w:r w:rsidRPr="00502B54">
        <w:rPr>
          <w:rFonts w:ascii="Garamond" w:hAnsi="Garamond" w:cs="Arial"/>
          <w:b/>
          <w:bCs/>
          <w:sz w:val="26"/>
          <w:szCs w:val="26"/>
        </w:rPr>
        <w:t>CONSIDÉRANT QUE</w:t>
      </w:r>
      <w:r w:rsidRPr="00502B54">
        <w:rPr>
          <w:rFonts w:ascii="Garamond" w:hAnsi="Garamond" w:cs="Arial"/>
          <w:sz w:val="26"/>
          <w:szCs w:val="26"/>
        </w:rPr>
        <w:t xml:space="preserve"> la Municipalité de </w:t>
      </w:r>
      <w:proofErr w:type="spellStart"/>
      <w:r w:rsidRPr="00502B54">
        <w:rPr>
          <w:rFonts w:ascii="Garamond" w:hAnsi="Garamond" w:cs="Arial"/>
          <w:sz w:val="26"/>
          <w:szCs w:val="26"/>
        </w:rPr>
        <w:t>Sacré-Coeur</w:t>
      </w:r>
      <w:proofErr w:type="spellEnd"/>
      <w:r w:rsidRPr="00502B54">
        <w:rPr>
          <w:rFonts w:ascii="Garamond" w:hAnsi="Garamond" w:cs="Arial"/>
          <w:sz w:val="26"/>
          <w:szCs w:val="26"/>
        </w:rPr>
        <w:t xml:space="preserve"> a besoin d’une aide financière pour répondre adéquatement aux besoins spécifiques liés à l’accompagnement des personnes handicapées et/ou un besoin particulier lors du camp de jour estival ;</w:t>
      </w:r>
    </w:p>
    <w:p w14:paraId="45100AC6" w14:textId="77777777" w:rsidR="00990876" w:rsidRPr="00502B54" w:rsidRDefault="00990876" w:rsidP="00990876">
      <w:pPr>
        <w:ind w:firstLine="705"/>
        <w:jc w:val="both"/>
        <w:rPr>
          <w:rFonts w:ascii="Garamond" w:hAnsi="Garamond"/>
          <w:sz w:val="26"/>
          <w:szCs w:val="26"/>
          <w:lang w:eastAsia="en-US"/>
        </w:rPr>
      </w:pPr>
    </w:p>
    <w:p w14:paraId="137A2B4B" w14:textId="77777777" w:rsidR="00990876" w:rsidRPr="00502B54" w:rsidRDefault="00990876" w:rsidP="00990876">
      <w:pPr>
        <w:jc w:val="both"/>
        <w:rPr>
          <w:rFonts w:ascii="Garamond" w:hAnsi="Garamond"/>
          <w:sz w:val="26"/>
          <w:szCs w:val="26"/>
        </w:rPr>
      </w:pPr>
      <w:r w:rsidRPr="00502B54">
        <w:rPr>
          <w:rFonts w:ascii="Garamond" w:hAnsi="Garamond" w:cs="Arial"/>
          <w:b/>
          <w:bCs/>
          <w:sz w:val="26"/>
          <w:szCs w:val="26"/>
        </w:rPr>
        <w:t xml:space="preserve">PAR CES MOTIFS, </w:t>
      </w:r>
      <w:r w:rsidRPr="00502B54">
        <w:rPr>
          <w:rFonts w:ascii="Garamond" w:hAnsi="Garamond"/>
          <w:b/>
          <w:bCs/>
          <w:sz w:val="26"/>
          <w:szCs w:val="26"/>
        </w:rPr>
        <w:t>IL EST PROPOSÉ PAR</w:t>
      </w:r>
      <w:r w:rsidRPr="00502B54">
        <w:rPr>
          <w:rFonts w:ascii="Garamond" w:hAnsi="Garamond"/>
          <w:sz w:val="26"/>
          <w:szCs w:val="26"/>
        </w:rPr>
        <w:t xml:space="preserve"> M. </w:t>
      </w:r>
      <w:proofErr w:type="spellStart"/>
      <w:r w:rsidRPr="00502B54">
        <w:rPr>
          <w:rFonts w:ascii="Garamond" w:hAnsi="Garamond"/>
          <w:sz w:val="26"/>
          <w:szCs w:val="26"/>
        </w:rPr>
        <w:t>Janic</w:t>
      </w:r>
      <w:proofErr w:type="spellEnd"/>
      <w:r w:rsidRPr="00502B54">
        <w:rPr>
          <w:rFonts w:ascii="Garamond" w:hAnsi="Garamond"/>
          <w:sz w:val="26"/>
          <w:szCs w:val="26"/>
        </w:rPr>
        <w:t xml:space="preserve"> Boisvert et résolu à l’unanimité des conseillers présents, d’autoriser le dépôt d’une demande d’aide financière dans le cadre du programme d’assistance financière au loisir des personnes handicapées PAFLPH 2022-2023 Volet 1 Projet d’accompagnement lors du Camp de jour de Sacré-Cœur.</w:t>
      </w:r>
    </w:p>
    <w:p w14:paraId="50DB9C29" w14:textId="77777777" w:rsidR="00990876" w:rsidRPr="00502B54" w:rsidRDefault="00990876" w:rsidP="00990876">
      <w:pPr>
        <w:jc w:val="both"/>
        <w:rPr>
          <w:rFonts w:ascii="Garamond" w:hAnsi="Garamond"/>
          <w:sz w:val="26"/>
          <w:szCs w:val="26"/>
        </w:rPr>
      </w:pPr>
    </w:p>
    <w:p w14:paraId="1402A86A" w14:textId="77777777" w:rsidR="00990876" w:rsidRPr="00502B54" w:rsidRDefault="00990876" w:rsidP="00990876">
      <w:pPr>
        <w:jc w:val="both"/>
        <w:rPr>
          <w:rFonts w:ascii="Garamond" w:eastAsiaTheme="minorHAnsi" w:hAnsi="Garamond" w:cs="Arial"/>
          <w:sz w:val="26"/>
          <w:szCs w:val="26"/>
          <w:lang w:eastAsia="en-US"/>
        </w:rPr>
      </w:pPr>
      <w:r w:rsidRPr="00502B54">
        <w:rPr>
          <w:rFonts w:ascii="Garamond" w:hAnsi="Garamond"/>
          <w:b/>
          <w:caps/>
          <w:sz w:val="26"/>
          <w:szCs w:val="26"/>
        </w:rPr>
        <w:t xml:space="preserve">Il est également résolu </w:t>
      </w:r>
      <w:r w:rsidRPr="00502B54">
        <w:rPr>
          <w:rFonts w:ascii="Garamond" w:hAnsi="Garamond"/>
          <w:sz w:val="26"/>
          <w:szCs w:val="26"/>
        </w:rPr>
        <w:t xml:space="preserve">d’autoriser madame Nancy </w:t>
      </w:r>
      <w:proofErr w:type="spellStart"/>
      <w:r w:rsidRPr="00502B54">
        <w:rPr>
          <w:rFonts w:ascii="Garamond" w:hAnsi="Garamond"/>
          <w:sz w:val="26"/>
          <w:szCs w:val="26"/>
        </w:rPr>
        <w:t>Lamontagne</w:t>
      </w:r>
      <w:proofErr w:type="spellEnd"/>
      <w:r w:rsidRPr="00502B54">
        <w:rPr>
          <w:rFonts w:ascii="Garamond" w:hAnsi="Garamond"/>
          <w:sz w:val="26"/>
          <w:szCs w:val="26"/>
        </w:rPr>
        <w:t xml:space="preserve"> à signer l’ensemble des documents liés à cette demande</w:t>
      </w:r>
      <w:r w:rsidRPr="00502B54">
        <w:rPr>
          <w:rFonts w:ascii="Garamond" w:eastAsiaTheme="minorHAnsi" w:hAnsi="Garamond" w:cs="Arial"/>
          <w:sz w:val="26"/>
          <w:szCs w:val="26"/>
          <w:lang w:eastAsia="en-US"/>
        </w:rPr>
        <w:t>.</w:t>
      </w:r>
    </w:p>
    <w:p w14:paraId="4503A3FA" w14:textId="77777777" w:rsidR="00990876" w:rsidRPr="00502B54" w:rsidRDefault="00990876" w:rsidP="00990876">
      <w:pPr>
        <w:jc w:val="both"/>
        <w:rPr>
          <w:rFonts w:ascii="Garamond" w:eastAsiaTheme="minorHAnsi" w:hAnsi="Garamond" w:cs="Arial"/>
          <w:b/>
          <w:sz w:val="26"/>
          <w:szCs w:val="26"/>
          <w:lang w:eastAsia="en-US"/>
        </w:rPr>
      </w:pPr>
    </w:p>
    <w:p w14:paraId="4CD101C4" w14:textId="42CA4DEC" w:rsidR="00CA46BD" w:rsidRPr="00502B54" w:rsidRDefault="00CA46BD" w:rsidP="005D6240">
      <w:pPr>
        <w:pStyle w:val="Russite"/>
        <w:numPr>
          <w:ilvl w:val="0"/>
          <w:numId w:val="0"/>
        </w:numPr>
        <w:ind w:left="600"/>
        <w:rPr>
          <w:sz w:val="26"/>
          <w:szCs w:val="26"/>
          <w:lang w:eastAsia="en-US"/>
        </w:rPr>
      </w:pPr>
    </w:p>
    <w:p w14:paraId="0A322D75" w14:textId="77777777" w:rsidR="009E6ADF" w:rsidRPr="009E6ADF" w:rsidRDefault="009E6ADF" w:rsidP="009E6ADF">
      <w:pPr>
        <w:keepNext/>
        <w:jc w:val="center"/>
        <w:outlineLvl w:val="2"/>
        <w:rPr>
          <w:rFonts w:ascii="Garamond" w:eastAsiaTheme="majorEastAsia" w:hAnsi="Garamond" w:cstheme="majorBidi"/>
          <w:bCs/>
          <w:sz w:val="26"/>
          <w:szCs w:val="26"/>
          <w:u w:val="single"/>
          <w:lang w:val="fr-FR" w:eastAsia="en-US"/>
        </w:rPr>
      </w:pPr>
      <w:r w:rsidRPr="009E6ADF">
        <w:rPr>
          <w:rFonts w:ascii="Garamond" w:eastAsiaTheme="majorEastAsia" w:hAnsi="Garamond" w:cstheme="majorBidi"/>
          <w:bCs/>
          <w:sz w:val="26"/>
          <w:szCs w:val="26"/>
          <w:u w:val="single"/>
          <w:lang w:val="fr-FR" w:eastAsia="en-US"/>
        </w:rPr>
        <w:t>RÉSOLUTION 2022-03-110</w:t>
      </w:r>
    </w:p>
    <w:p w14:paraId="4206949B" w14:textId="77777777" w:rsidR="009E6ADF" w:rsidRPr="009E6ADF" w:rsidRDefault="009E6ADF" w:rsidP="009E6ADF">
      <w:pPr>
        <w:jc w:val="center"/>
        <w:rPr>
          <w:rFonts w:ascii="Garamond" w:eastAsiaTheme="minorHAnsi" w:hAnsi="Garamond" w:cstheme="minorBidi"/>
          <w:sz w:val="26"/>
          <w:szCs w:val="26"/>
          <w:lang w:eastAsia="en-US"/>
        </w:rPr>
      </w:pPr>
    </w:p>
    <w:p w14:paraId="117FD381" w14:textId="77777777" w:rsidR="009E6ADF" w:rsidRPr="009E6ADF" w:rsidRDefault="009E6ADF" w:rsidP="009E6ADF">
      <w:pPr>
        <w:jc w:val="center"/>
        <w:rPr>
          <w:rFonts w:ascii="Garamond" w:eastAsiaTheme="minorHAnsi" w:hAnsi="Garamond" w:cstheme="minorBidi"/>
          <w:b/>
          <w:sz w:val="26"/>
          <w:szCs w:val="26"/>
          <w:lang w:eastAsia="en-US"/>
        </w:rPr>
      </w:pPr>
      <w:r w:rsidRPr="009E6ADF">
        <w:rPr>
          <w:rFonts w:ascii="Garamond" w:eastAsiaTheme="minorHAnsi" w:hAnsi="Garamond" w:cstheme="minorBidi"/>
          <w:b/>
          <w:sz w:val="26"/>
          <w:szCs w:val="26"/>
          <w:lang w:eastAsia="en-US"/>
        </w:rPr>
        <w:t>Stage d’intégration sociale – M. Alexis Deschênes</w:t>
      </w:r>
    </w:p>
    <w:p w14:paraId="6FE1C37E" w14:textId="77777777" w:rsidR="009E6ADF" w:rsidRPr="009E6ADF" w:rsidRDefault="009E6ADF" w:rsidP="009E6ADF">
      <w:pPr>
        <w:jc w:val="both"/>
        <w:rPr>
          <w:rFonts w:ascii="Garamond" w:eastAsiaTheme="minorHAnsi" w:hAnsi="Garamond" w:cstheme="minorBidi"/>
          <w:b/>
          <w:sz w:val="26"/>
          <w:szCs w:val="26"/>
          <w:lang w:eastAsia="en-US"/>
        </w:rPr>
      </w:pPr>
    </w:p>
    <w:p w14:paraId="4315AB7D" w14:textId="77777777" w:rsidR="009E6ADF" w:rsidRPr="009E6ADF" w:rsidRDefault="009E6ADF" w:rsidP="009E6ADF">
      <w:pPr>
        <w:jc w:val="both"/>
        <w:rPr>
          <w:rFonts w:ascii="Garamond" w:eastAsiaTheme="minorHAnsi" w:hAnsi="Garamond" w:cstheme="minorBidi"/>
          <w:sz w:val="26"/>
          <w:szCs w:val="26"/>
          <w:lang w:eastAsia="en-US"/>
        </w:rPr>
      </w:pPr>
      <w:r w:rsidRPr="009E6ADF">
        <w:rPr>
          <w:rFonts w:ascii="Garamond" w:eastAsiaTheme="minorHAnsi" w:hAnsi="Garamond" w:cstheme="minorBidi"/>
          <w:b/>
          <w:bCs/>
          <w:sz w:val="26"/>
          <w:szCs w:val="26"/>
          <w:lang w:eastAsia="en-US"/>
        </w:rPr>
        <w:t xml:space="preserve">CONSIDÉRANT </w:t>
      </w:r>
      <w:r w:rsidRPr="009E6ADF">
        <w:rPr>
          <w:rFonts w:ascii="Garamond" w:hAnsi="Garamond" w:cs="Arial"/>
          <w:b/>
          <w:bCs/>
          <w:sz w:val="26"/>
          <w:szCs w:val="26"/>
        </w:rPr>
        <w:t>QUE</w:t>
      </w:r>
      <w:r w:rsidRPr="009E6ADF">
        <w:rPr>
          <w:rFonts w:ascii="Garamond" w:eastAsiaTheme="minorHAnsi" w:hAnsi="Garamond" w:cstheme="minorBidi"/>
          <w:sz w:val="26"/>
          <w:szCs w:val="26"/>
          <w:lang w:eastAsia="en-US"/>
        </w:rPr>
        <w:t xml:space="preserve"> la demande de stage formulée par M</w:t>
      </w:r>
      <w:r w:rsidRPr="009E6ADF">
        <w:rPr>
          <w:rFonts w:ascii="Garamond" w:eastAsiaTheme="minorHAnsi" w:hAnsi="Garamond" w:cstheme="minorBidi"/>
          <w:sz w:val="26"/>
          <w:szCs w:val="26"/>
          <w:vertAlign w:val="superscript"/>
          <w:lang w:eastAsia="en-US"/>
        </w:rPr>
        <w:t>me</w:t>
      </w:r>
      <w:r w:rsidRPr="009E6ADF">
        <w:rPr>
          <w:rFonts w:ascii="Garamond" w:eastAsiaTheme="minorHAnsi" w:hAnsi="Garamond" w:cstheme="minorBidi"/>
          <w:sz w:val="26"/>
          <w:szCs w:val="26"/>
          <w:lang w:eastAsia="en-US"/>
        </w:rPr>
        <w:t xml:space="preserve"> Nancy St-Gelais du Centre intégré de santé et de services sociaux de la Côte-Nord ;</w:t>
      </w:r>
    </w:p>
    <w:p w14:paraId="3160B7D9" w14:textId="77777777" w:rsidR="009E6ADF" w:rsidRPr="009E6ADF" w:rsidRDefault="009E6ADF" w:rsidP="009E6ADF">
      <w:pPr>
        <w:jc w:val="both"/>
        <w:rPr>
          <w:rFonts w:ascii="Garamond" w:eastAsiaTheme="minorHAnsi" w:hAnsi="Garamond" w:cstheme="minorBidi"/>
          <w:sz w:val="26"/>
          <w:szCs w:val="26"/>
          <w:lang w:eastAsia="en-US"/>
        </w:rPr>
      </w:pPr>
    </w:p>
    <w:p w14:paraId="6679C6B6" w14:textId="77777777" w:rsidR="009E6ADF" w:rsidRPr="009E6ADF" w:rsidRDefault="009E6ADF" w:rsidP="009E6ADF">
      <w:pPr>
        <w:jc w:val="both"/>
        <w:rPr>
          <w:rFonts w:ascii="Garamond" w:eastAsiaTheme="minorHAnsi" w:hAnsi="Garamond" w:cstheme="minorBidi"/>
          <w:sz w:val="26"/>
          <w:szCs w:val="26"/>
          <w:lang w:eastAsia="en-US"/>
        </w:rPr>
      </w:pPr>
      <w:r w:rsidRPr="009E6ADF">
        <w:rPr>
          <w:rFonts w:ascii="Garamond" w:eastAsiaTheme="minorHAnsi" w:hAnsi="Garamond" w:cstheme="minorBidi"/>
          <w:b/>
          <w:bCs/>
          <w:sz w:val="26"/>
          <w:szCs w:val="26"/>
          <w:lang w:eastAsia="en-US"/>
        </w:rPr>
        <w:t>CONSIDÉRANT QUE</w:t>
      </w:r>
      <w:r w:rsidRPr="009E6ADF">
        <w:rPr>
          <w:rFonts w:ascii="Garamond" w:eastAsiaTheme="minorHAnsi" w:hAnsi="Garamond" w:cstheme="minorBidi"/>
          <w:sz w:val="26"/>
          <w:szCs w:val="26"/>
          <w:lang w:eastAsia="en-US"/>
        </w:rPr>
        <w:t xml:space="preserve"> le service socioprofessionnel vise à préparer et permettre à la clientèle ayant une déficience intellectuelle, d’intégrer le marché du travail ou d’effectuer un emploi significatif et utile.  Le but visé est l’intégration sociale ;</w:t>
      </w:r>
    </w:p>
    <w:p w14:paraId="68C92DE0" w14:textId="77777777" w:rsidR="009E6ADF" w:rsidRPr="009E6ADF" w:rsidRDefault="009E6ADF" w:rsidP="009E6ADF">
      <w:pPr>
        <w:jc w:val="both"/>
        <w:rPr>
          <w:rFonts w:ascii="Garamond" w:eastAsiaTheme="minorHAnsi" w:hAnsi="Garamond" w:cstheme="minorBidi"/>
          <w:sz w:val="26"/>
          <w:szCs w:val="26"/>
          <w:lang w:eastAsia="en-US"/>
        </w:rPr>
      </w:pPr>
    </w:p>
    <w:p w14:paraId="08F1CA96" w14:textId="77777777" w:rsidR="009E6ADF" w:rsidRPr="009E6ADF" w:rsidRDefault="009E6ADF" w:rsidP="009E6ADF">
      <w:pPr>
        <w:jc w:val="both"/>
        <w:rPr>
          <w:rFonts w:ascii="Garamond" w:eastAsiaTheme="minorHAnsi" w:hAnsi="Garamond" w:cstheme="minorBidi"/>
          <w:sz w:val="26"/>
          <w:szCs w:val="26"/>
          <w:lang w:eastAsia="en-US"/>
        </w:rPr>
      </w:pPr>
      <w:r w:rsidRPr="009E6ADF">
        <w:rPr>
          <w:rFonts w:ascii="Garamond" w:eastAsiaTheme="minorHAnsi" w:hAnsi="Garamond" w:cstheme="minorBidi"/>
          <w:b/>
          <w:bCs/>
          <w:sz w:val="26"/>
          <w:szCs w:val="26"/>
          <w:lang w:eastAsia="en-US"/>
        </w:rPr>
        <w:t xml:space="preserve">CONSIDÉRANT QUE </w:t>
      </w:r>
      <w:r w:rsidRPr="009E6ADF">
        <w:rPr>
          <w:rFonts w:ascii="Garamond" w:eastAsiaTheme="minorHAnsi" w:hAnsi="Garamond" w:cstheme="minorBidi"/>
          <w:sz w:val="26"/>
          <w:szCs w:val="26"/>
          <w:lang w:eastAsia="en-US"/>
        </w:rPr>
        <w:t>le CISSS de la Côte-Nord ne demande aucune rémunération pour le travail que réalisera le stagiaire et qu’il offre l’entraînement et la supervision dudit stagiaire, en collaboration avec la Municipalité de Sacré-Cœur ;</w:t>
      </w:r>
    </w:p>
    <w:p w14:paraId="3EF598A9" w14:textId="77777777" w:rsidR="009E6ADF" w:rsidRPr="009E6ADF" w:rsidRDefault="009E6ADF" w:rsidP="009E6ADF">
      <w:pPr>
        <w:jc w:val="both"/>
        <w:rPr>
          <w:rFonts w:ascii="Garamond" w:eastAsiaTheme="minorHAnsi" w:hAnsi="Garamond" w:cstheme="minorBidi"/>
          <w:sz w:val="26"/>
          <w:szCs w:val="26"/>
          <w:lang w:eastAsia="en-US"/>
        </w:rPr>
      </w:pPr>
    </w:p>
    <w:p w14:paraId="6EEE5FC3" w14:textId="408A4713" w:rsidR="009E6ADF" w:rsidRPr="009E6ADF" w:rsidRDefault="009E6ADF" w:rsidP="009E6ADF">
      <w:pPr>
        <w:jc w:val="both"/>
        <w:rPr>
          <w:rFonts w:ascii="Garamond" w:eastAsiaTheme="minorHAnsi" w:hAnsi="Garamond" w:cstheme="minorBidi"/>
          <w:sz w:val="26"/>
          <w:szCs w:val="26"/>
          <w:lang w:eastAsia="en-US"/>
        </w:rPr>
      </w:pPr>
      <w:r w:rsidRPr="009E6ADF">
        <w:rPr>
          <w:rFonts w:ascii="Garamond" w:eastAsiaTheme="minorHAnsi" w:hAnsi="Garamond" w:cstheme="minorBidi"/>
          <w:b/>
          <w:bCs/>
          <w:sz w:val="26"/>
          <w:szCs w:val="26"/>
          <w:lang w:eastAsia="en-US"/>
        </w:rPr>
        <w:lastRenderedPageBreak/>
        <w:t>PAR CES MOTIFS, IL EST PROPOSÉ</w:t>
      </w:r>
      <w:r w:rsidRPr="009E6ADF">
        <w:rPr>
          <w:rFonts w:ascii="Garamond" w:eastAsiaTheme="minorHAnsi" w:hAnsi="Garamond" w:cstheme="minorBidi"/>
          <w:sz w:val="26"/>
          <w:szCs w:val="26"/>
          <w:lang w:eastAsia="en-US"/>
        </w:rPr>
        <w:t xml:space="preserve"> par M. Guillaume </w:t>
      </w:r>
      <w:r w:rsidR="00EE2573" w:rsidRPr="00502B54">
        <w:rPr>
          <w:rFonts w:ascii="Garamond" w:eastAsiaTheme="minorHAnsi" w:hAnsi="Garamond" w:cstheme="minorBidi"/>
          <w:sz w:val="26"/>
          <w:szCs w:val="26"/>
          <w:lang w:eastAsia="en-US"/>
        </w:rPr>
        <w:t>L</w:t>
      </w:r>
      <w:r w:rsidRPr="009E6ADF">
        <w:rPr>
          <w:rFonts w:ascii="Garamond" w:eastAsiaTheme="minorHAnsi" w:hAnsi="Garamond" w:cstheme="minorBidi"/>
          <w:sz w:val="26"/>
          <w:szCs w:val="26"/>
          <w:lang w:eastAsia="en-US"/>
        </w:rPr>
        <w:t>avoie et résolu à l’unanimité des conseillers présents, d’accepter d’accueillir un stagiaire, soit M. Alexis Deschênes, à la municipalité de Sacré-Cœur selon les modalités de collaboration suivantes :</w:t>
      </w:r>
    </w:p>
    <w:p w14:paraId="49DCA9E9" w14:textId="77777777" w:rsidR="009E6ADF" w:rsidRPr="009E6ADF" w:rsidRDefault="009E6ADF" w:rsidP="007661BC">
      <w:pPr>
        <w:numPr>
          <w:ilvl w:val="0"/>
          <w:numId w:val="15"/>
        </w:numPr>
        <w:jc w:val="both"/>
        <w:rPr>
          <w:rFonts w:ascii="Garamond" w:eastAsiaTheme="minorHAnsi" w:hAnsi="Garamond" w:cstheme="minorBidi"/>
          <w:sz w:val="26"/>
          <w:szCs w:val="26"/>
          <w:lang w:val="fr-FR" w:eastAsia="en-US"/>
        </w:rPr>
      </w:pPr>
      <w:r w:rsidRPr="009E6ADF">
        <w:rPr>
          <w:rFonts w:ascii="Garamond" w:eastAsiaTheme="minorHAnsi" w:hAnsi="Garamond" w:cstheme="minorBidi"/>
          <w:sz w:val="26"/>
          <w:szCs w:val="26"/>
          <w:lang w:val="fr-FR" w:eastAsia="en-US"/>
        </w:rPr>
        <w:t>Le Centre de protection et de réadaptation de la Côte-Nord (CPRCN) détient une assurance responsabilité civile générale et professionnelle médicale pour les conséquences pécuniaires pouvant leur incomber à la suite de blessures corporelles ou dommages matériels causés à des tiers découlant de leurs prestations de services dans le cadre d’un stage de travail de leurs usagers ;</w:t>
      </w:r>
    </w:p>
    <w:p w14:paraId="316F230A" w14:textId="77777777" w:rsidR="009E6ADF" w:rsidRPr="009E6ADF" w:rsidRDefault="009E6ADF" w:rsidP="007661BC">
      <w:pPr>
        <w:numPr>
          <w:ilvl w:val="0"/>
          <w:numId w:val="15"/>
        </w:numPr>
        <w:ind w:left="714" w:hanging="357"/>
        <w:jc w:val="both"/>
        <w:rPr>
          <w:rFonts w:ascii="Garamond" w:eastAsiaTheme="minorHAnsi" w:hAnsi="Garamond" w:cstheme="minorBidi"/>
          <w:sz w:val="26"/>
          <w:szCs w:val="26"/>
          <w:lang w:val="fr-FR" w:eastAsia="en-US"/>
        </w:rPr>
      </w:pPr>
      <w:r w:rsidRPr="009E6ADF">
        <w:rPr>
          <w:rFonts w:ascii="Garamond" w:eastAsiaTheme="minorHAnsi" w:hAnsi="Garamond" w:cstheme="minorBidi"/>
          <w:sz w:val="26"/>
          <w:szCs w:val="26"/>
          <w:lang w:val="fr-FR" w:eastAsia="en-US"/>
        </w:rPr>
        <w:t>Aucun salaire ne sera versé pour les tâches effectuées ;</w:t>
      </w:r>
    </w:p>
    <w:p w14:paraId="0FA016D8" w14:textId="77777777" w:rsidR="009E6ADF" w:rsidRPr="009E6ADF" w:rsidRDefault="009E6ADF" w:rsidP="007661BC">
      <w:pPr>
        <w:numPr>
          <w:ilvl w:val="0"/>
          <w:numId w:val="15"/>
        </w:numPr>
        <w:ind w:left="714" w:hanging="357"/>
        <w:jc w:val="both"/>
        <w:rPr>
          <w:rFonts w:ascii="Garamond" w:eastAsiaTheme="minorHAnsi" w:hAnsi="Garamond" w:cstheme="minorBidi"/>
          <w:sz w:val="26"/>
          <w:szCs w:val="26"/>
          <w:lang w:val="fr-FR" w:eastAsia="en-US"/>
        </w:rPr>
      </w:pPr>
      <w:r w:rsidRPr="009E6ADF">
        <w:rPr>
          <w:rFonts w:ascii="Garamond" w:eastAsiaTheme="minorHAnsi" w:hAnsi="Garamond" w:cstheme="minorBidi"/>
          <w:sz w:val="26"/>
          <w:szCs w:val="26"/>
          <w:lang w:val="fr-FR" w:eastAsia="en-US"/>
        </w:rPr>
        <w:t>Le stagiaire devra respecter l’horaire fixé par les deux parties ;</w:t>
      </w:r>
    </w:p>
    <w:p w14:paraId="0B9918A4" w14:textId="77777777" w:rsidR="009E6ADF" w:rsidRPr="009E6ADF" w:rsidRDefault="009E6ADF" w:rsidP="007661BC">
      <w:pPr>
        <w:numPr>
          <w:ilvl w:val="0"/>
          <w:numId w:val="15"/>
        </w:numPr>
        <w:ind w:left="714" w:hanging="357"/>
        <w:jc w:val="both"/>
        <w:rPr>
          <w:rFonts w:ascii="Garamond" w:eastAsiaTheme="minorHAnsi" w:hAnsi="Garamond" w:cstheme="minorBidi"/>
          <w:sz w:val="26"/>
          <w:szCs w:val="26"/>
          <w:lang w:val="fr-FR" w:eastAsia="en-US"/>
        </w:rPr>
      </w:pPr>
      <w:r w:rsidRPr="009E6ADF">
        <w:rPr>
          <w:rFonts w:ascii="Garamond" w:eastAsiaTheme="minorHAnsi" w:hAnsi="Garamond" w:cstheme="minorBidi"/>
          <w:sz w:val="26"/>
          <w:szCs w:val="26"/>
          <w:lang w:val="fr-FR" w:eastAsia="en-US"/>
        </w:rPr>
        <w:t>Le stagiaire devra respecter toute règle en vigueur à la municipalité ;</w:t>
      </w:r>
    </w:p>
    <w:p w14:paraId="0B52F996" w14:textId="77777777" w:rsidR="009E6ADF" w:rsidRPr="009E6ADF" w:rsidRDefault="009E6ADF" w:rsidP="007661BC">
      <w:pPr>
        <w:numPr>
          <w:ilvl w:val="0"/>
          <w:numId w:val="15"/>
        </w:numPr>
        <w:ind w:left="714" w:hanging="357"/>
        <w:jc w:val="both"/>
        <w:rPr>
          <w:rFonts w:ascii="Garamond" w:eastAsiaTheme="minorHAnsi" w:hAnsi="Garamond" w:cstheme="minorBidi"/>
          <w:sz w:val="26"/>
          <w:szCs w:val="26"/>
          <w:lang w:val="fr-FR" w:eastAsia="en-US"/>
        </w:rPr>
      </w:pPr>
      <w:r w:rsidRPr="009E6ADF">
        <w:rPr>
          <w:rFonts w:ascii="Garamond" w:eastAsiaTheme="minorHAnsi" w:hAnsi="Garamond" w:cstheme="minorBidi"/>
          <w:sz w:val="26"/>
          <w:szCs w:val="26"/>
          <w:lang w:val="fr-FR" w:eastAsia="en-US"/>
        </w:rPr>
        <w:t>Le stagiaire ne remplace d’aucune manière un employé ;</w:t>
      </w:r>
    </w:p>
    <w:p w14:paraId="093DB734" w14:textId="77777777" w:rsidR="009E6ADF" w:rsidRPr="009E6ADF" w:rsidRDefault="009E6ADF" w:rsidP="007661BC">
      <w:pPr>
        <w:numPr>
          <w:ilvl w:val="0"/>
          <w:numId w:val="15"/>
        </w:numPr>
        <w:ind w:left="714" w:hanging="357"/>
        <w:jc w:val="both"/>
        <w:rPr>
          <w:rFonts w:ascii="Garamond" w:eastAsiaTheme="minorHAnsi" w:hAnsi="Garamond" w:cstheme="minorBidi"/>
          <w:sz w:val="26"/>
          <w:szCs w:val="26"/>
          <w:lang w:val="fr-FR" w:eastAsia="en-US"/>
        </w:rPr>
      </w:pPr>
      <w:r w:rsidRPr="009E6ADF">
        <w:rPr>
          <w:rFonts w:ascii="Garamond" w:eastAsiaTheme="minorHAnsi" w:hAnsi="Garamond" w:cstheme="minorBidi"/>
          <w:sz w:val="26"/>
          <w:szCs w:val="26"/>
          <w:lang w:val="fr-FR" w:eastAsia="en-US"/>
        </w:rPr>
        <w:t>L’intervenant du CPRCN doit, au préalable, rencontrer le ou les représentants de la partie syndicale, s’il y a lieu, aux fins d’entente ;</w:t>
      </w:r>
    </w:p>
    <w:p w14:paraId="1FA9F2DA" w14:textId="77777777" w:rsidR="009E6ADF" w:rsidRPr="009E6ADF" w:rsidRDefault="009E6ADF" w:rsidP="007661BC">
      <w:pPr>
        <w:numPr>
          <w:ilvl w:val="0"/>
          <w:numId w:val="15"/>
        </w:numPr>
        <w:ind w:left="714" w:hanging="357"/>
        <w:jc w:val="both"/>
        <w:rPr>
          <w:rFonts w:ascii="Garamond" w:eastAsiaTheme="minorHAnsi" w:hAnsi="Garamond" w:cstheme="minorBidi"/>
          <w:sz w:val="26"/>
          <w:szCs w:val="26"/>
          <w:lang w:val="fr-FR" w:eastAsia="en-US"/>
        </w:rPr>
      </w:pPr>
      <w:r w:rsidRPr="009E6ADF">
        <w:rPr>
          <w:rFonts w:ascii="Garamond" w:eastAsiaTheme="minorHAnsi" w:hAnsi="Garamond" w:cstheme="minorBidi"/>
          <w:sz w:val="26"/>
          <w:szCs w:val="26"/>
          <w:lang w:val="fr-FR" w:eastAsia="en-US"/>
        </w:rPr>
        <w:t>L’intervenant du CPRCN assure un suivi dont l’intensité sera en fonction des besoins du client et du milieu, et ce, pour toute la durée du stage ;</w:t>
      </w:r>
    </w:p>
    <w:p w14:paraId="55D64812" w14:textId="77777777" w:rsidR="009E6ADF" w:rsidRPr="009E6ADF" w:rsidRDefault="009E6ADF" w:rsidP="007661BC">
      <w:pPr>
        <w:numPr>
          <w:ilvl w:val="0"/>
          <w:numId w:val="15"/>
        </w:numPr>
        <w:ind w:left="714" w:hanging="357"/>
        <w:jc w:val="both"/>
        <w:rPr>
          <w:rFonts w:ascii="Garamond" w:eastAsiaTheme="minorHAnsi" w:hAnsi="Garamond" w:cstheme="minorBidi"/>
          <w:sz w:val="26"/>
          <w:szCs w:val="26"/>
          <w:lang w:val="fr-FR" w:eastAsia="en-US"/>
        </w:rPr>
      </w:pPr>
      <w:r w:rsidRPr="009E6ADF">
        <w:rPr>
          <w:rFonts w:ascii="Garamond" w:eastAsiaTheme="minorHAnsi" w:hAnsi="Garamond" w:cstheme="minorBidi"/>
          <w:sz w:val="26"/>
          <w:szCs w:val="26"/>
          <w:lang w:val="fr-FR" w:eastAsia="en-US"/>
        </w:rPr>
        <w:t>La Municipalité désigne une personne-ressource qui assure l’encadrement du stagiaire dans le milieu de travail et le lien avec l’intervenant du service d’intégration au travail du CPRCN ;</w:t>
      </w:r>
    </w:p>
    <w:p w14:paraId="1897C132" w14:textId="77777777" w:rsidR="009E6ADF" w:rsidRPr="009E6ADF" w:rsidRDefault="009E6ADF" w:rsidP="007661BC">
      <w:pPr>
        <w:numPr>
          <w:ilvl w:val="0"/>
          <w:numId w:val="15"/>
        </w:numPr>
        <w:ind w:left="714" w:hanging="357"/>
        <w:jc w:val="both"/>
        <w:rPr>
          <w:rFonts w:ascii="Garamond" w:eastAsiaTheme="minorHAnsi" w:hAnsi="Garamond" w:cstheme="minorBidi"/>
          <w:sz w:val="26"/>
          <w:szCs w:val="26"/>
          <w:lang w:val="fr-FR" w:eastAsia="en-US"/>
        </w:rPr>
      </w:pPr>
      <w:r w:rsidRPr="009E6ADF">
        <w:rPr>
          <w:rFonts w:ascii="Garamond" w:eastAsiaTheme="minorHAnsi" w:hAnsi="Garamond" w:cstheme="minorBidi"/>
          <w:sz w:val="26"/>
          <w:szCs w:val="26"/>
          <w:lang w:val="fr-FR" w:eastAsia="en-US"/>
        </w:rPr>
        <w:t>En tout temps, le stage peut être interrompu suite à une entente entre le stagiaire, la municipalité et l’intervenant du CPRCN.</w:t>
      </w:r>
    </w:p>
    <w:p w14:paraId="661C2E53" w14:textId="28ADDDB1" w:rsidR="00A0601A" w:rsidRPr="00502B54" w:rsidRDefault="00A0601A" w:rsidP="005D6240">
      <w:pPr>
        <w:pStyle w:val="Russite"/>
        <w:numPr>
          <w:ilvl w:val="0"/>
          <w:numId w:val="0"/>
        </w:numPr>
        <w:ind w:left="600"/>
        <w:rPr>
          <w:sz w:val="26"/>
          <w:szCs w:val="26"/>
          <w:lang w:eastAsia="en-US"/>
        </w:rPr>
      </w:pPr>
    </w:p>
    <w:p w14:paraId="311EAA44" w14:textId="0076B9D0" w:rsidR="009E6ADF" w:rsidRPr="00502B54" w:rsidRDefault="009E6ADF" w:rsidP="005D6240">
      <w:pPr>
        <w:pStyle w:val="Russite"/>
        <w:numPr>
          <w:ilvl w:val="0"/>
          <w:numId w:val="0"/>
        </w:numPr>
        <w:ind w:left="600"/>
        <w:rPr>
          <w:sz w:val="26"/>
          <w:szCs w:val="26"/>
          <w:lang w:eastAsia="en-US"/>
        </w:rPr>
      </w:pPr>
    </w:p>
    <w:p w14:paraId="231301EF" w14:textId="77777777" w:rsidR="007665A3" w:rsidRPr="007665A3" w:rsidRDefault="007665A3" w:rsidP="007665A3">
      <w:pPr>
        <w:keepNext/>
        <w:jc w:val="center"/>
        <w:outlineLvl w:val="2"/>
        <w:rPr>
          <w:rFonts w:ascii="Garamond" w:eastAsiaTheme="majorEastAsia" w:hAnsi="Garamond" w:cs="Arial"/>
          <w:bCs/>
          <w:sz w:val="26"/>
          <w:szCs w:val="26"/>
          <w:u w:val="single"/>
          <w:lang w:val="fr-FR" w:eastAsia="en-US"/>
        </w:rPr>
      </w:pPr>
      <w:r w:rsidRPr="007665A3">
        <w:rPr>
          <w:rFonts w:ascii="Garamond" w:eastAsiaTheme="majorEastAsia" w:hAnsi="Garamond" w:cs="Arial"/>
          <w:bCs/>
          <w:sz w:val="26"/>
          <w:szCs w:val="26"/>
          <w:u w:val="single"/>
          <w:lang w:val="fr-FR" w:eastAsia="en-US"/>
        </w:rPr>
        <w:t>Dépôt</w:t>
      </w:r>
    </w:p>
    <w:p w14:paraId="2B3DE3A0" w14:textId="77777777" w:rsidR="007665A3" w:rsidRPr="007665A3" w:rsidRDefault="007665A3" w:rsidP="007665A3">
      <w:pPr>
        <w:jc w:val="both"/>
        <w:rPr>
          <w:rFonts w:ascii="Garamond" w:hAnsi="Garamond"/>
          <w:sz w:val="26"/>
          <w:szCs w:val="26"/>
        </w:rPr>
      </w:pPr>
    </w:p>
    <w:p w14:paraId="005234A4" w14:textId="77777777" w:rsidR="007665A3" w:rsidRPr="007665A3" w:rsidRDefault="007665A3" w:rsidP="007665A3">
      <w:pPr>
        <w:keepNext/>
        <w:shd w:val="clear" w:color="auto" w:fill="FFFFFF"/>
        <w:spacing w:after="60" w:line="264" w:lineRule="atLeast"/>
        <w:jc w:val="center"/>
        <w:outlineLvl w:val="0"/>
        <w:rPr>
          <w:rFonts w:ascii="Garamond" w:eastAsia="Calibri" w:hAnsi="Garamond" w:cs="Arial"/>
          <w:b/>
          <w:i/>
          <w:iCs/>
          <w:kern w:val="32"/>
          <w:sz w:val="26"/>
          <w:szCs w:val="26"/>
          <w:lang w:eastAsia="en-US"/>
        </w:rPr>
      </w:pPr>
      <w:r w:rsidRPr="007665A3">
        <w:rPr>
          <w:rFonts w:ascii="Garamond" w:eastAsia="Calibri" w:hAnsi="Garamond" w:cs="Arial"/>
          <w:b/>
          <w:kern w:val="32"/>
          <w:sz w:val="26"/>
          <w:szCs w:val="26"/>
          <w:lang w:eastAsia="en-US"/>
        </w:rPr>
        <w:t xml:space="preserve">Dépôt du rapport de la semaine de relâche </w:t>
      </w:r>
    </w:p>
    <w:p w14:paraId="6CBA1DF0" w14:textId="77777777" w:rsidR="007665A3" w:rsidRPr="007665A3" w:rsidRDefault="007665A3" w:rsidP="007665A3">
      <w:pPr>
        <w:tabs>
          <w:tab w:val="left" w:pos="567"/>
          <w:tab w:val="left" w:pos="851"/>
        </w:tabs>
        <w:jc w:val="center"/>
        <w:rPr>
          <w:rFonts w:ascii="Garamond" w:hAnsi="Garamond" w:cs="Arial"/>
          <w:b/>
          <w:sz w:val="26"/>
          <w:szCs w:val="26"/>
        </w:rPr>
      </w:pPr>
    </w:p>
    <w:p w14:paraId="3B1B8064" w14:textId="77777777" w:rsidR="007665A3" w:rsidRPr="007665A3" w:rsidRDefault="007665A3" w:rsidP="007665A3">
      <w:pPr>
        <w:tabs>
          <w:tab w:val="left" w:pos="567"/>
          <w:tab w:val="left" w:pos="851"/>
        </w:tabs>
        <w:rPr>
          <w:rFonts w:ascii="Garamond" w:hAnsi="Garamond" w:cs="Arial"/>
          <w:b/>
          <w:sz w:val="26"/>
          <w:szCs w:val="26"/>
        </w:rPr>
      </w:pPr>
    </w:p>
    <w:p w14:paraId="29195C76" w14:textId="77777777" w:rsidR="007665A3" w:rsidRPr="007665A3" w:rsidRDefault="007665A3" w:rsidP="007665A3">
      <w:pPr>
        <w:keepNext/>
        <w:shd w:val="clear" w:color="auto" w:fill="FFFFFF"/>
        <w:spacing w:after="60" w:line="264" w:lineRule="atLeast"/>
        <w:outlineLvl w:val="0"/>
        <w:rPr>
          <w:rFonts w:ascii="Garamond" w:eastAsia="Calibri" w:hAnsi="Garamond" w:cs="Arial"/>
          <w:kern w:val="32"/>
          <w:sz w:val="26"/>
          <w:szCs w:val="26"/>
          <w:lang w:eastAsia="en-US"/>
        </w:rPr>
      </w:pPr>
      <w:r w:rsidRPr="007665A3">
        <w:rPr>
          <w:rFonts w:ascii="Garamond" w:eastAsia="Calibri" w:hAnsi="Garamond" w:cs="Arial"/>
          <w:kern w:val="32"/>
          <w:sz w:val="26"/>
          <w:szCs w:val="26"/>
          <w:lang w:eastAsia="en-US"/>
        </w:rPr>
        <w:t xml:space="preserve">Madame Nancy </w:t>
      </w:r>
      <w:proofErr w:type="spellStart"/>
      <w:r w:rsidRPr="007665A3">
        <w:rPr>
          <w:rFonts w:ascii="Garamond" w:eastAsia="Calibri" w:hAnsi="Garamond" w:cs="Arial"/>
          <w:kern w:val="32"/>
          <w:sz w:val="26"/>
          <w:szCs w:val="26"/>
          <w:lang w:eastAsia="en-US"/>
        </w:rPr>
        <w:t>Lamontagne</w:t>
      </w:r>
      <w:proofErr w:type="spellEnd"/>
      <w:r w:rsidRPr="007665A3">
        <w:rPr>
          <w:rFonts w:ascii="Garamond" w:eastAsia="Calibri" w:hAnsi="Garamond" w:cs="Arial"/>
          <w:kern w:val="32"/>
          <w:sz w:val="26"/>
          <w:szCs w:val="26"/>
          <w:lang w:eastAsia="en-US"/>
        </w:rPr>
        <w:t>, coordonnatrice loisirs, culture et tourisme, dépose le rapport de la semaine de relâche.</w:t>
      </w:r>
    </w:p>
    <w:p w14:paraId="65C3227F" w14:textId="0D78D37A" w:rsidR="009E6ADF" w:rsidRPr="00502B54" w:rsidRDefault="009E6ADF" w:rsidP="005D6240">
      <w:pPr>
        <w:pStyle w:val="Russite"/>
        <w:numPr>
          <w:ilvl w:val="0"/>
          <w:numId w:val="0"/>
        </w:numPr>
        <w:ind w:left="600"/>
        <w:rPr>
          <w:sz w:val="26"/>
          <w:szCs w:val="26"/>
          <w:lang w:eastAsia="en-US"/>
        </w:rPr>
      </w:pPr>
    </w:p>
    <w:p w14:paraId="6F559FCC" w14:textId="42E042F4" w:rsidR="007665A3" w:rsidRPr="00502B54" w:rsidRDefault="007665A3" w:rsidP="005D6240">
      <w:pPr>
        <w:pStyle w:val="Russite"/>
        <w:numPr>
          <w:ilvl w:val="0"/>
          <w:numId w:val="0"/>
        </w:numPr>
        <w:ind w:left="600"/>
        <w:rPr>
          <w:sz w:val="26"/>
          <w:szCs w:val="26"/>
          <w:lang w:eastAsia="en-US"/>
        </w:rPr>
      </w:pPr>
    </w:p>
    <w:p w14:paraId="32548138" w14:textId="77777777" w:rsidR="008B0B03" w:rsidRPr="00502B54" w:rsidRDefault="008B0B03" w:rsidP="008B0B03">
      <w:pPr>
        <w:tabs>
          <w:tab w:val="left" w:pos="567"/>
          <w:tab w:val="left" w:pos="851"/>
        </w:tabs>
        <w:jc w:val="center"/>
        <w:rPr>
          <w:rFonts w:ascii="Garamond" w:hAnsi="Garamond" w:cs="Arial"/>
          <w:bCs/>
          <w:sz w:val="26"/>
          <w:szCs w:val="26"/>
          <w:u w:val="single"/>
        </w:rPr>
      </w:pPr>
      <w:r w:rsidRPr="00502B54">
        <w:rPr>
          <w:rFonts w:ascii="Garamond" w:hAnsi="Garamond" w:cs="Arial"/>
          <w:bCs/>
          <w:sz w:val="26"/>
          <w:szCs w:val="26"/>
          <w:u w:val="single"/>
        </w:rPr>
        <w:t>Résolution 2022-03-111</w:t>
      </w:r>
    </w:p>
    <w:p w14:paraId="47E78A0E" w14:textId="77777777" w:rsidR="00502B54" w:rsidRPr="00502B54" w:rsidRDefault="00502B54" w:rsidP="00502B54">
      <w:pPr>
        <w:jc w:val="center"/>
        <w:rPr>
          <w:rFonts w:ascii="Garamond" w:hAnsi="Garamond"/>
          <w:sz w:val="26"/>
          <w:szCs w:val="26"/>
          <w:lang w:val="fr-FR" w:eastAsia="en-US"/>
        </w:rPr>
      </w:pPr>
      <w:r w:rsidRPr="00502B54">
        <w:rPr>
          <w:rFonts w:ascii="Garamond" w:eastAsiaTheme="minorHAnsi" w:hAnsi="Garamond" w:cs="Arial"/>
          <w:b/>
          <w:sz w:val="26"/>
          <w:szCs w:val="26"/>
        </w:rPr>
        <w:t>Achat d’ameublement au centre récréatif</w:t>
      </w:r>
    </w:p>
    <w:p w14:paraId="18A81022" w14:textId="77777777" w:rsidR="00502B54" w:rsidRPr="00502B54" w:rsidRDefault="00502B54" w:rsidP="00502B54">
      <w:pPr>
        <w:jc w:val="both"/>
        <w:rPr>
          <w:rFonts w:ascii="Garamond" w:hAnsi="Garamond"/>
          <w:sz w:val="26"/>
          <w:szCs w:val="26"/>
          <w:lang w:val="fr-FR" w:eastAsia="en-US"/>
        </w:rPr>
      </w:pPr>
    </w:p>
    <w:p w14:paraId="027FA20D" w14:textId="77777777" w:rsidR="00502B54" w:rsidRPr="00502B54" w:rsidRDefault="00502B54" w:rsidP="00502B54">
      <w:pPr>
        <w:jc w:val="both"/>
        <w:rPr>
          <w:rFonts w:ascii="Garamond" w:hAnsi="Garamond"/>
          <w:sz w:val="26"/>
          <w:szCs w:val="26"/>
          <w:lang w:val="fr-FR" w:eastAsia="en-US"/>
        </w:rPr>
      </w:pPr>
      <w:r w:rsidRPr="00502B54">
        <w:rPr>
          <w:rFonts w:ascii="Garamond" w:hAnsi="Garamond"/>
          <w:b/>
          <w:bCs/>
          <w:sz w:val="26"/>
          <w:szCs w:val="26"/>
          <w:lang w:val="fr-FR" w:eastAsia="en-US"/>
        </w:rPr>
        <w:t>CONSIDÉRANT QU</w:t>
      </w:r>
      <w:r w:rsidRPr="00502B54">
        <w:rPr>
          <w:rFonts w:ascii="Garamond" w:hAnsi="Garamond"/>
          <w:sz w:val="26"/>
          <w:szCs w:val="26"/>
          <w:lang w:val="fr-FR" w:eastAsia="en-US"/>
        </w:rPr>
        <w:t>E le réfrigérateur au centre récréatif est hors d’usage et que cet équipement est requis pour la tenue du camp de jour ;</w:t>
      </w:r>
    </w:p>
    <w:p w14:paraId="75787AF3" w14:textId="77777777" w:rsidR="00502B54" w:rsidRPr="00502B54" w:rsidRDefault="00502B54" w:rsidP="00502B54">
      <w:pPr>
        <w:jc w:val="both"/>
        <w:rPr>
          <w:rFonts w:ascii="Garamond" w:hAnsi="Garamond"/>
          <w:sz w:val="26"/>
          <w:szCs w:val="26"/>
          <w:lang w:val="fr-FR" w:eastAsia="en-US"/>
        </w:rPr>
      </w:pPr>
    </w:p>
    <w:p w14:paraId="2A11BF42" w14:textId="77777777" w:rsidR="00502B54" w:rsidRPr="00502B54" w:rsidRDefault="00502B54" w:rsidP="00502B54">
      <w:pPr>
        <w:jc w:val="both"/>
        <w:rPr>
          <w:rFonts w:ascii="Garamond" w:hAnsi="Garamond"/>
          <w:sz w:val="26"/>
          <w:szCs w:val="26"/>
          <w:lang w:val="fr-FR" w:eastAsia="en-US"/>
        </w:rPr>
      </w:pPr>
      <w:r w:rsidRPr="00502B54">
        <w:rPr>
          <w:rFonts w:ascii="Garamond" w:hAnsi="Garamond"/>
          <w:b/>
          <w:bCs/>
          <w:sz w:val="26"/>
          <w:szCs w:val="26"/>
          <w:lang w:val="fr-FR" w:eastAsia="en-US"/>
        </w:rPr>
        <w:lastRenderedPageBreak/>
        <w:t>CONSIDÉRANT QUE</w:t>
      </w:r>
      <w:r w:rsidRPr="00502B54">
        <w:rPr>
          <w:rFonts w:ascii="Garamond" w:hAnsi="Garamond"/>
          <w:sz w:val="26"/>
          <w:szCs w:val="26"/>
          <w:lang w:val="fr-FR" w:eastAsia="en-US"/>
        </w:rPr>
        <w:t xml:space="preserve"> le micro-ondes est hors d’usage et que cet équipement est requis pour la tenue du camp de jour ;</w:t>
      </w:r>
    </w:p>
    <w:p w14:paraId="05E2FEA7" w14:textId="77777777" w:rsidR="00502B54" w:rsidRPr="00502B54" w:rsidRDefault="00502B54" w:rsidP="00502B54">
      <w:pPr>
        <w:jc w:val="both"/>
        <w:rPr>
          <w:rFonts w:ascii="Garamond" w:hAnsi="Garamond"/>
          <w:sz w:val="26"/>
          <w:szCs w:val="26"/>
          <w:lang w:val="fr-FR" w:eastAsia="en-US"/>
        </w:rPr>
      </w:pPr>
    </w:p>
    <w:p w14:paraId="704FFE91" w14:textId="77777777" w:rsidR="00502B54" w:rsidRPr="00502B54" w:rsidRDefault="00502B54" w:rsidP="00502B54">
      <w:pPr>
        <w:jc w:val="both"/>
        <w:rPr>
          <w:rFonts w:ascii="Garamond" w:hAnsi="Garamond"/>
          <w:sz w:val="26"/>
          <w:szCs w:val="26"/>
          <w:lang w:val="fr-FR" w:eastAsia="en-US"/>
        </w:rPr>
      </w:pPr>
      <w:r w:rsidRPr="00502B54">
        <w:rPr>
          <w:rFonts w:ascii="Garamond" w:hAnsi="Garamond"/>
          <w:b/>
          <w:bCs/>
          <w:sz w:val="26"/>
          <w:szCs w:val="26"/>
          <w:lang w:val="fr-FR" w:eastAsia="en-US"/>
        </w:rPr>
        <w:t>CONSIDÉRANT QU</w:t>
      </w:r>
      <w:r w:rsidRPr="00502B54">
        <w:rPr>
          <w:rFonts w:ascii="Garamond" w:hAnsi="Garamond"/>
          <w:sz w:val="26"/>
          <w:szCs w:val="26"/>
          <w:lang w:val="fr-FR" w:eastAsia="en-US"/>
        </w:rPr>
        <w:t>’il est requis de procéder à l’achat de quatre télés pour le bar de l’aréna et d’une cuisinière électrique ;</w:t>
      </w:r>
    </w:p>
    <w:p w14:paraId="47E5FFD4" w14:textId="77777777" w:rsidR="00502B54" w:rsidRPr="00502B54" w:rsidRDefault="00502B54" w:rsidP="00502B54">
      <w:pPr>
        <w:jc w:val="both"/>
        <w:rPr>
          <w:rFonts w:ascii="Garamond" w:hAnsi="Garamond"/>
          <w:sz w:val="26"/>
          <w:szCs w:val="26"/>
          <w:lang w:val="fr-FR" w:eastAsia="en-US"/>
        </w:rPr>
      </w:pPr>
    </w:p>
    <w:p w14:paraId="5D944B4B" w14:textId="77777777" w:rsidR="00502B54" w:rsidRPr="00502B54" w:rsidRDefault="00502B54" w:rsidP="00502B54">
      <w:pPr>
        <w:jc w:val="both"/>
        <w:rPr>
          <w:rFonts w:ascii="Garamond" w:hAnsi="Garamond"/>
          <w:sz w:val="26"/>
          <w:szCs w:val="26"/>
          <w:lang w:val="fr-FR" w:eastAsia="en-US"/>
        </w:rPr>
      </w:pPr>
      <w:r w:rsidRPr="00502B54">
        <w:rPr>
          <w:rFonts w:ascii="Garamond" w:hAnsi="Garamond"/>
          <w:b/>
          <w:bCs/>
          <w:sz w:val="26"/>
          <w:szCs w:val="26"/>
          <w:lang w:val="fr-FR" w:eastAsia="en-US"/>
        </w:rPr>
        <w:t>CONSIDÉRANT QU’</w:t>
      </w:r>
      <w:r w:rsidRPr="00502B54">
        <w:rPr>
          <w:rFonts w:ascii="Garamond" w:hAnsi="Garamond"/>
          <w:sz w:val="26"/>
          <w:szCs w:val="26"/>
          <w:lang w:val="fr-FR" w:eastAsia="en-US"/>
        </w:rPr>
        <w:t>il est estimé un montant d’environ 6 150,00 $ taxes non incluses pour l’acquisition de ces équipements ;</w:t>
      </w:r>
    </w:p>
    <w:p w14:paraId="1D196FF0" w14:textId="77777777" w:rsidR="00502B54" w:rsidRPr="00502B54" w:rsidRDefault="00502B54" w:rsidP="00502B54">
      <w:pPr>
        <w:jc w:val="both"/>
        <w:rPr>
          <w:rFonts w:ascii="Garamond" w:hAnsi="Garamond"/>
          <w:sz w:val="26"/>
          <w:szCs w:val="26"/>
          <w:lang w:val="fr-FR" w:eastAsia="en-US"/>
        </w:rPr>
      </w:pPr>
    </w:p>
    <w:p w14:paraId="73E80F0B" w14:textId="77777777" w:rsidR="00502B54" w:rsidRPr="00502B54" w:rsidRDefault="00502B54" w:rsidP="00502B54">
      <w:pPr>
        <w:jc w:val="both"/>
        <w:rPr>
          <w:rFonts w:ascii="Garamond" w:hAnsi="Garamond"/>
          <w:sz w:val="26"/>
          <w:szCs w:val="26"/>
          <w:lang w:val="fr-FR" w:eastAsia="en-US"/>
        </w:rPr>
      </w:pPr>
      <w:r w:rsidRPr="00502B54">
        <w:rPr>
          <w:rFonts w:ascii="Garamond" w:hAnsi="Garamond"/>
          <w:b/>
          <w:bCs/>
          <w:sz w:val="26"/>
          <w:szCs w:val="26"/>
          <w:lang w:val="fr-FR" w:eastAsia="en-US"/>
        </w:rPr>
        <w:t>PAR CES MOTIFS, IL EST PROPOSÉ</w:t>
      </w:r>
      <w:r w:rsidRPr="00502B54">
        <w:rPr>
          <w:rFonts w:ascii="Garamond" w:hAnsi="Garamond"/>
          <w:sz w:val="26"/>
          <w:szCs w:val="26"/>
          <w:lang w:val="fr-FR" w:eastAsia="en-US"/>
        </w:rPr>
        <w:t xml:space="preserve"> par M. </w:t>
      </w:r>
      <w:proofErr w:type="spellStart"/>
      <w:r w:rsidRPr="00502B54">
        <w:rPr>
          <w:rFonts w:ascii="Garamond" w:hAnsi="Garamond"/>
          <w:sz w:val="26"/>
          <w:szCs w:val="26"/>
          <w:lang w:val="fr-FR" w:eastAsia="en-US"/>
        </w:rPr>
        <w:t>Janic</w:t>
      </w:r>
      <w:proofErr w:type="spellEnd"/>
      <w:r w:rsidRPr="00502B54">
        <w:rPr>
          <w:rFonts w:ascii="Garamond" w:hAnsi="Garamond"/>
          <w:sz w:val="26"/>
          <w:szCs w:val="26"/>
          <w:lang w:val="fr-FR" w:eastAsia="en-US"/>
        </w:rPr>
        <w:t xml:space="preserve"> Boisvert et résolu à l’unanimité des conseillers présents d’autoriser l’achat d’un réfrigérateur, d’un micro-onde, d’un système de son et de quatre télés et d’une cuisinière électrique pour le centre récréatif au montant d’environ 7 072 $ taxes incluses ; le coût étant approprié à même le surplus non affecté.</w:t>
      </w:r>
    </w:p>
    <w:p w14:paraId="2896166E" w14:textId="77777777" w:rsidR="00502B54" w:rsidRPr="00502B54" w:rsidRDefault="00502B54" w:rsidP="00502B54">
      <w:pPr>
        <w:jc w:val="both"/>
        <w:rPr>
          <w:rFonts w:ascii="Garamond" w:hAnsi="Garamond"/>
          <w:sz w:val="26"/>
          <w:szCs w:val="26"/>
          <w:lang w:val="fr-FR" w:eastAsia="en-US"/>
        </w:rPr>
      </w:pPr>
    </w:p>
    <w:p w14:paraId="6DAEFC04" w14:textId="77777777" w:rsidR="00BD7C92" w:rsidRPr="00BD7C92" w:rsidRDefault="00BD7C92" w:rsidP="00BD7C92">
      <w:pPr>
        <w:jc w:val="both"/>
        <w:rPr>
          <w:rFonts w:ascii="Garamond" w:hAnsi="Garamond"/>
          <w:sz w:val="26"/>
          <w:szCs w:val="26"/>
        </w:rPr>
      </w:pPr>
    </w:p>
    <w:p w14:paraId="6D07147F" w14:textId="77777777" w:rsidR="00BD7C92" w:rsidRPr="00BD7C92" w:rsidRDefault="00BD7C92" w:rsidP="00BD7C92">
      <w:pPr>
        <w:jc w:val="center"/>
        <w:rPr>
          <w:rFonts w:ascii="Garamond" w:hAnsi="Garamond" w:cs="Arial"/>
          <w:sz w:val="26"/>
          <w:szCs w:val="26"/>
          <w:u w:val="single"/>
        </w:rPr>
      </w:pPr>
      <w:r w:rsidRPr="00BD7C92">
        <w:rPr>
          <w:rFonts w:ascii="Garamond" w:hAnsi="Garamond" w:cs="Arial"/>
          <w:sz w:val="26"/>
          <w:szCs w:val="26"/>
          <w:u w:val="single"/>
        </w:rPr>
        <w:t>RÉSOLUTION 2022-03-112</w:t>
      </w:r>
    </w:p>
    <w:p w14:paraId="43AA2D78" w14:textId="77777777" w:rsidR="00BD7C92" w:rsidRPr="00BD7C92" w:rsidRDefault="00BD7C92" w:rsidP="00BD7C92">
      <w:pPr>
        <w:jc w:val="center"/>
        <w:rPr>
          <w:rFonts w:ascii="Garamond" w:hAnsi="Garamond" w:cs="Arial"/>
          <w:b/>
          <w:bCs/>
          <w:sz w:val="26"/>
          <w:szCs w:val="26"/>
          <w:u w:val="single"/>
        </w:rPr>
      </w:pPr>
    </w:p>
    <w:p w14:paraId="729F2CA2" w14:textId="77777777" w:rsidR="00BD7C92" w:rsidRPr="00BD7C92" w:rsidRDefault="00BD7C92" w:rsidP="00BD7C92">
      <w:pPr>
        <w:spacing w:after="160" w:line="259" w:lineRule="auto"/>
        <w:ind w:left="720"/>
        <w:contextualSpacing/>
        <w:jc w:val="center"/>
        <w:rPr>
          <w:rFonts w:ascii="Garamond" w:eastAsia="Calibri" w:hAnsi="Garamond"/>
          <w:b/>
          <w:bCs/>
          <w:sz w:val="26"/>
          <w:szCs w:val="26"/>
          <w:lang w:val="fr-FR" w:eastAsia="en-US"/>
        </w:rPr>
      </w:pPr>
      <w:r w:rsidRPr="00BD7C92">
        <w:rPr>
          <w:rFonts w:ascii="Garamond" w:eastAsia="Calibri" w:hAnsi="Garamond"/>
          <w:b/>
          <w:bCs/>
          <w:sz w:val="26"/>
          <w:szCs w:val="26"/>
          <w:lang w:val="fr-FR" w:eastAsia="en-US"/>
        </w:rPr>
        <w:t>Services aquatiques Haute-Côte-Nord 2021-2022-2023</w:t>
      </w:r>
    </w:p>
    <w:p w14:paraId="5F802D19" w14:textId="3E57EF25" w:rsidR="00BD7C92" w:rsidRPr="00BD7C92" w:rsidRDefault="00BD7C92" w:rsidP="00BD7C92">
      <w:pPr>
        <w:jc w:val="both"/>
        <w:rPr>
          <w:rFonts w:ascii="Garamond" w:hAnsi="Garamond" w:cs="Arial"/>
          <w:sz w:val="26"/>
          <w:szCs w:val="26"/>
        </w:rPr>
      </w:pPr>
      <w:r w:rsidRPr="00BD7C92">
        <w:rPr>
          <w:rFonts w:ascii="Garamond" w:hAnsi="Garamond" w:cs="Arial"/>
          <w:b/>
          <w:bCs/>
          <w:sz w:val="26"/>
          <w:szCs w:val="26"/>
        </w:rPr>
        <w:t>CONSIDÉRANT QUE</w:t>
      </w:r>
      <w:r w:rsidRPr="00BD7C92">
        <w:rPr>
          <w:rFonts w:ascii="Garamond" w:hAnsi="Garamond" w:cs="Arial"/>
          <w:sz w:val="26"/>
          <w:szCs w:val="26"/>
        </w:rPr>
        <w:t xml:space="preserve"> les Municipalités de la MRC de la Haute-Côte-Nord incluant </w:t>
      </w:r>
      <w:proofErr w:type="spellStart"/>
      <w:r w:rsidRPr="00BD7C92">
        <w:rPr>
          <w:rFonts w:ascii="Garamond" w:hAnsi="Garamond" w:cs="Arial"/>
          <w:sz w:val="26"/>
          <w:szCs w:val="26"/>
        </w:rPr>
        <w:t>Essipit</w:t>
      </w:r>
      <w:proofErr w:type="spellEnd"/>
      <w:r w:rsidRPr="00BD7C92">
        <w:rPr>
          <w:rFonts w:ascii="Garamond" w:hAnsi="Garamond" w:cs="Arial"/>
          <w:sz w:val="26"/>
          <w:szCs w:val="26"/>
        </w:rPr>
        <w:t xml:space="preserve"> doivent confirmer leur participation financière au</w:t>
      </w:r>
      <w:r w:rsidR="002613A8" w:rsidRPr="00502B54">
        <w:rPr>
          <w:rFonts w:ascii="Garamond" w:hAnsi="Garamond" w:cs="Arial"/>
          <w:sz w:val="26"/>
          <w:szCs w:val="26"/>
        </w:rPr>
        <w:t>x</w:t>
      </w:r>
      <w:r w:rsidRPr="00BD7C92">
        <w:rPr>
          <w:rFonts w:ascii="Garamond" w:hAnsi="Garamond" w:cs="Arial"/>
          <w:sz w:val="26"/>
          <w:szCs w:val="26"/>
        </w:rPr>
        <w:t xml:space="preserve"> Services aquatiques Haute-Côte-Nord pour les années 2021-2022 et 2023;</w:t>
      </w:r>
    </w:p>
    <w:p w14:paraId="534F07CD" w14:textId="77777777" w:rsidR="00BD7C92" w:rsidRPr="00BD7C92" w:rsidRDefault="00BD7C92" w:rsidP="00BD7C92">
      <w:pPr>
        <w:jc w:val="both"/>
        <w:rPr>
          <w:rFonts w:ascii="Garamond" w:hAnsi="Garamond" w:cs="Arial"/>
          <w:sz w:val="26"/>
          <w:szCs w:val="26"/>
        </w:rPr>
      </w:pPr>
    </w:p>
    <w:p w14:paraId="19EB16A5" w14:textId="4E7E2F84" w:rsidR="00BD7C92" w:rsidRPr="00BD7C92" w:rsidRDefault="00BD7C92" w:rsidP="00BD7C92">
      <w:pPr>
        <w:jc w:val="both"/>
        <w:rPr>
          <w:rFonts w:ascii="Garamond" w:hAnsi="Garamond" w:cs="Arial"/>
          <w:sz w:val="26"/>
          <w:szCs w:val="26"/>
        </w:rPr>
      </w:pPr>
      <w:r w:rsidRPr="00BD7C92">
        <w:rPr>
          <w:rFonts w:ascii="Garamond" w:hAnsi="Garamond" w:cs="Arial"/>
          <w:b/>
          <w:bCs/>
          <w:sz w:val="26"/>
          <w:szCs w:val="26"/>
        </w:rPr>
        <w:t>CONSIDÉRANT</w:t>
      </w:r>
      <w:r w:rsidRPr="00BD7C92">
        <w:rPr>
          <w:rFonts w:ascii="Garamond" w:hAnsi="Garamond" w:cs="Arial"/>
          <w:sz w:val="26"/>
          <w:szCs w:val="26"/>
        </w:rPr>
        <w:t xml:space="preserve"> </w:t>
      </w:r>
      <w:r w:rsidRPr="00BD7C92">
        <w:rPr>
          <w:rFonts w:ascii="Garamond" w:hAnsi="Garamond" w:cs="Arial"/>
          <w:b/>
          <w:bCs/>
          <w:sz w:val="26"/>
          <w:szCs w:val="26"/>
        </w:rPr>
        <w:t>QUE</w:t>
      </w:r>
      <w:r w:rsidRPr="00BD7C92">
        <w:rPr>
          <w:rFonts w:ascii="Garamond" w:hAnsi="Garamond" w:cs="Arial"/>
          <w:sz w:val="26"/>
          <w:szCs w:val="26"/>
        </w:rPr>
        <w:t xml:space="preserve"> pour l’année 2021 les huit municipalités de la MRC Haute-Côte-Nord et la communauté d’</w:t>
      </w:r>
      <w:proofErr w:type="spellStart"/>
      <w:r w:rsidRPr="00BD7C92">
        <w:rPr>
          <w:rFonts w:ascii="Garamond" w:hAnsi="Garamond" w:cs="Arial"/>
          <w:sz w:val="26"/>
          <w:szCs w:val="26"/>
        </w:rPr>
        <w:t>Essipit</w:t>
      </w:r>
      <w:proofErr w:type="spellEnd"/>
      <w:r w:rsidRPr="00BD7C92">
        <w:rPr>
          <w:rFonts w:ascii="Garamond" w:hAnsi="Garamond" w:cs="Arial"/>
          <w:sz w:val="26"/>
          <w:szCs w:val="26"/>
        </w:rPr>
        <w:t xml:space="preserve"> doivent contribuer avec une participation financière annuelle de cinq cent</w:t>
      </w:r>
      <w:r w:rsidR="002613A8" w:rsidRPr="00502B54">
        <w:rPr>
          <w:rFonts w:ascii="Garamond" w:hAnsi="Garamond" w:cs="Arial"/>
          <w:sz w:val="26"/>
          <w:szCs w:val="26"/>
        </w:rPr>
        <w:t>s</w:t>
      </w:r>
      <w:r w:rsidRPr="00BD7C92">
        <w:rPr>
          <w:rFonts w:ascii="Garamond" w:hAnsi="Garamond" w:cs="Arial"/>
          <w:sz w:val="26"/>
          <w:szCs w:val="26"/>
        </w:rPr>
        <w:t xml:space="preserve"> dollars (500 $) pour permettre aux citoyens d’avoir accès aux services aquatiques;</w:t>
      </w:r>
    </w:p>
    <w:p w14:paraId="6AD0833E" w14:textId="77777777" w:rsidR="00BD7C92" w:rsidRPr="00BD7C92" w:rsidRDefault="00BD7C92" w:rsidP="00BD7C92">
      <w:pPr>
        <w:jc w:val="both"/>
        <w:rPr>
          <w:rFonts w:ascii="Garamond" w:hAnsi="Garamond" w:cs="Arial"/>
          <w:sz w:val="26"/>
          <w:szCs w:val="26"/>
        </w:rPr>
      </w:pPr>
    </w:p>
    <w:p w14:paraId="5C47D06A" w14:textId="77777777" w:rsidR="00BD7C92" w:rsidRPr="00BD7C92" w:rsidRDefault="00BD7C92" w:rsidP="00BD7C92">
      <w:pPr>
        <w:jc w:val="both"/>
        <w:rPr>
          <w:rFonts w:ascii="Garamond" w:hAnsi="Garamond" w:cs="Arial"/>
          <w:sz w:val="26"/>
          <w:szCs w:val="26"/>
        </w:rPr>
      </w:pPr>
      <w:r w:rsidRPr="00BD7C92">
        <w:rPr>
          <w:rFonts w:ascii="Garamond" w:hAnsi="Garamond" w:cs="Arial"/>
          <w:b/>
          <w:bCs/>
          <w:sz w:val="26"/>
          <w:szCs w:val="26"/>
        </w:rPr>
        <w:t>CONSIDÉRANT QUE</w:t>
      </w:r>
      <w:r w:rsidRPr="00BD7C92">
        <w:rPr>
          <w:rFonts w:ascii="Garamond" w:hAnsi="Garamond" w:cs="Arial"/>
          <w:sz w:val="26"/>
          <w:szCs w:val="26"/>
        </w:rPr>
        <w:t xml:space="preserve"> pour l’année 2021 une participation financière annuelle sera effectuée en fonction de la fréquentation des citoyens aux activités de l’organisme de services aquatiques de la Haute-Côte-Nord et cette participation sera effectuée en fonction de la fréquentation de 2020 :</w:t>
      </w:r>
    </w:p>
    <w:p w14:paraId="4A136C1E" w14:textId="77777777" w:rsidR="00BD7C92" w:rsidRPr="00BD7C92" w:rsidRDefault="00BD7C92" w:rsidP="00BD7C92">
      <w:pPr>
        <w:jc w:val="both"/>
        <w:rPr>
          <w:rFonts w:ascii="Garamond" w:hAnsi="Garamond" w:cs="Arial"/>
          <w:sz w:val="26"/>
          <w:szCs w:val="26"/>
        </w:rPr>
      </w:pPr>
    </w:p>
    <w:p w14:paraId="66278D2B" w14:textId="77777777" w:rsidR="00BD7C92" w:rsidRPr="00BD7C92" w:rsidRDefault="00BD7C92" w:rsidP="00BD7C92">
      <w:pPr>
        <w:jc w:val="both"/>
        <w:rPr>
          <w:rFonts w:ascii="Garamond" w:hAnsi="Garamond" w:cs="Arial"/>
          <w:b/>
          <w:bCs/>
          <w:sz w:val="26"/>
          <w:szCs w:val="26"/>
        </w:rPr>
      </w:pPr>
      <w:r w:rsidRPr="00BD7C92">
        <w:rPr>
          <w:rFonts w:ascii="Garamond" w:hAnsi="Garamond" w:cs="Arial"/>
          <w:b/>
          <w:bCs/>
          <w:sz w:val="26"/>
          <w:szCs w:val="26"/>
        </w:rPr>
        <w:t>Fréquentation 2020 :</w:t>
      </w:r>
    </w:p>
    <w:p w14:paraId="165F9566" w14:textId="77777777" w:rsidR="00BD7C92" w:rsidRPr="00BD7C92" w:rsidRDefault="00BD7C92" w:rsidP="00BD7C92">
      <w:pPr>
        <w:tabs>
          <w:tab w:val="left" w:pos="2268"/>
          <w:tab w:val="left" w:pos="3261"/>
          <w:tab w:val="left" w:pos="4395"/>
        </w:tabs>
        <w:jc w:val="both"/>
        <w:rPr>
          <w:rFonts w:ascii="Garamond" w:hAnsi="Garamond" w:cs="Arial"/>
          <w:sz w:val="26"/>
          <w:szCs w:val="26"/>
        </w:rPr>
      </w:pPr>
      <w:proofErr w:type="spellStart"/>
      <w:r w:rsidRPr="00BD7C92">
        <w:rPr>
          <w:rFonts w:ascii="Garamond" w:hAnsi="Garamond" w:cs="Arial"/>
          <w:sz w:val="26"/>
          <w:szCs w:val="26"/>
        </w:rPr>
        <w:t>Escoumins</w:t>
      </w:r>
      <w:proofErr w:type="spellEnd"/>
      <w:r w:rsidRPr="00BD7C92">
        <w:rPr>
          <w:rFonts w:ascii="Garamond" w:hAnsi="Garamond" w:cs="Arial"/>
          <w:sz w:val="26"/>
          <w:szCs w:val="26"/>
        </w:rPr>
        <w:tab/>
        <w:t>171</w:t>
      </w:r>
      <w:r w:rsidRPr="00BD7C92">
        <w:rPr>
          <w:rFonts w:ascii="Garamond" w:hAnsi="Garamond" w:cs="Arial"/>
          <w:sz w:val="26"/>
          <w:szCs w:val="26"/>
        </w:rPr>
        <w:tab/>
        <w:t>31.2 %</w:t>
      </w:r>
      <w:r w:rsidRPr="00BD7C92">
        <w:rPr>
          <w:rFonts w:ascii="Garamond" w:hAnsi="Garamond" w:cs="Arial"/>
          <w:sz w:val="26"/>
          <w:szCs w:val="26"/>
        </w:rPr>
        <w:tab/>
        <w:t>3 588 $</w:t>
      </w:r>
    </w:p>
    <w:p w14:paraId="6BF3174F" w14:textId="77777777" w:rsidR="00BD7C92" w:rsidRPr="00BD7C92" w:rsidRDefault="00BD7C92" w:rsidP="00BD7C92">
      <w:pPr>
        <w:tabs>
          <w:tab w:val="left" w:pos="2268"/>
          <w:tab w:val="left" w:pos="3261"/>
          <w:tab w:val="left" w:pos="4395"/>
        </w:tabs>
        <w:jc w:val="both"/>
        <w:rPr>
          <w:rFonts w:ascii="Garamond" w:hAnsi="Garamond" w:cs="Arial"/>
          <w:sz w:val="26"/>
          <w:szCs w:val="26"/>
        </w:rPr>
      </w:pPr>
      <w:proofErr w:type="spellStart"/>
      <w:r w:rsidRPr="00BD7C92">
        <w:rPr>
          <w:rFonts w:ascii="Garamond" w:hAnsi="Garamond" w:cs="Arial"/>
          <w:sz w:val="26"/>
          <w:szCs w:val="26"/>
        </w:rPr>
        <w:t>Bergeronnes</w:t>
      </w:r>
      <w:proofErr w:type="spellEnd"/>
      <w:r w:rsidRPr="00BD7C92">
        <w:rPr>
          <w:rFonts w:ascii="Garamond" w:hAnsi="Garamond" w:cs="Arial"/>
          <w:sz w:val="26"/>
          <w:szCs w:val="26"/>
        </w:rPr>
        <w:tab/>
        <w:t>137</w:t>
      </w:r>
      <w:r w:rsidRPr="00BD7C92">
        <w:rPr>
          <w:rFonts w:ascii="Garamond" w:hAnsi="Garamond" w:cs="Arial"/>
          <w:sz w:val="26"/>
          <w:szCs w:val="26"/>
        </w:rPr>
        <w:tab/>
        <w:t>25,0 %</w:t>
      </w:r>
      <w:r w:rsidRPr="00BD7C92">
        <w:rPr>
          <w:rFonts w:ascii="Garamond" w:hAnsi="Garamond" w:cs="Arial"/>
          <w:sz w:val="26"/>
          <w:szCs w:val="26"/>
        </w:rPr>
        <w:tab/>
        <w:t>2 875 $</w:t>
      </w:r>
    </w:p>
    <w:p w14:paraId="67D226CF" w14:textId="77777777" w:rsidR="00BD7C92" w:rsidRPr="00BD7C92" w:rsidRDefault="00BD7C92" w:rsidP="00BD7C92">
      <w:pPr>
        <w:tabs>
          <w:tab w:val="left" w:pos="2268"/>
          <w:tab w:val="left" w:pos="3261"/>
          <w:tab w:val="left" w:pos="4395"/>
        </w:tabs>
        <w:jc w:val="both"/>
        <w:rPr>
          <w:rFonts w:ascii="Garamond" w:hAnsi="Garamond" w:cs="Arial"/>
          <w:sz w:val="26"/>
          <w:szCs w:val="26"/>
        </w:rPr>
      </w:pPr>
      <w:r w:rsidRPr="00BD7C92">
        <w:rPr>
          <w:rFonts w:ascii="Garamond" w:hAnsi="Garamond" w:cs="Arial"/>
          <w:sz w:val="26"/>
          <w:szCs w:val="26"/>
        </w:rPr>
        <w:t>Tadoussac</w:t>
      </w:r>
      <w:r w:rsidRPr="00BD7C92">
        <w:rPr>
          <w:rFonts w:ascii="Garamond" w:hAnsi="Garamond" w:cs="Arial"/>
          <w:sz w:val="26"/>
          <w:szCs w:val="26"/>
        </w:rPr>
        <w:tab/>
        <w:t>75</w:t>
      </w:r>
      <w:r w:rsidRPr="00BD7C92">
        <w:rPr>
          <w:rFonts w:ascii="Garamond" w:hAnsi="Garamond" w:cs="Arial"/>
          <w:sz w:val="26"/>
          <w:szCs w:val="26"/>
        </w:rPr>
        <w:tab/>
        <w:t>13,6 %</w:t>
      </w:r>
      <w:r w:rsidRPr="00BD7C92">
        <w:rPr>
          <w:rFonts w:ascii="Garamond" w:hAnsi="Garamond" w:cs="Arial"/>
          <w:sz w:val="26"/>
          <w:szCs w:val="26"/>
        </w:rPr>
        <w:tab/>
        <w:t>1 564 $</w:t>
      </w:r>
    </w:p>
    <w:p w14:paraId="0427CFCF" w14:textId="77777777" w:rsidR="00BD7C92" w:rsidRPr="00BD7C92" w:rsidRDefault="00BD7C92" w:rsidP="00BD7C92">
      <w:pPr>
        <w:tabs>
          <w:tab w:val="left" w:pos="2268"/>
          <w:tab w:val="left" w:pos="3261"/>
          <w:tab w:val="left" w:pos="4395"/>
        </w:tabs>
        <w:jc w:val="both"/>
        <w:rPr>
          <w:rFonts w:ascii="Garamond" w:hAnsi="Garamond" w:cs="Arial"/>
          <w:sz w:val="26"/>
          <w:szCs w:val="26"/>
        </w:rPr>
      </w:pPr>
      <w:r w:rsidRPr="00BD7C92">
        <w:rPr>
          <w:rFonts w:ascii="Garamond" w:hAnsi="Garamond" w:cs="Arial"/>
          <w:sz w:val="26"/>
          <w:szCs w:val="26"/>
        </w:rPr>
        <w:t>Sacré-Cœur</w:t>
      </w:r>
      <w:r w:rsidRPr="00BD7C92">
        <w:rPr>
          <w:rFonts w:ascii="Garamond" w:hAnsi="Garamond" w:cs="Arial"/>
          <w:sz w:val="26"/>
          <w:szCs w:val="26"/>
        </w:rPr>
        <w:tab/>
        <w:t>74</w:t>
      </w:r>
      <w:r w:rsidRPr="00BD7C92">
        <w:rPr>
          <w:rFonts w:ascii="Garamond" w:hAnsi="Garamond" w:cs="Arial"/>
          <w:sz w:val="26"/>
          <w:szCs w:val="26"/>
        </w:rPr>
        <w:tab/>
        <w:t>13,5 %</w:t>
      </w:r>
      <w:r w:rsidRPr="00BD7C92">
        <w:rPr>
          <w:rFonts w:ascii="Garamond" w:hAnsi="Garamond" w:cs="Arial"/>
          <w:sz w:val="26"/>
          <w:szCs w:val="26"/>
        </w:rPr>
        <w:tab/>
        <w:t>1 553 $</w:t>
      </w:r>
    </w:p>
    <w:p w14:paraId="065BEE4D" w14:textId="77777777" w:rsidR="00BD7C92" w:rsidRPr="00BD7C92" w:rsidRDefault="00BD7C92" w:rsidP="00BD7C92">
      <w:pPr>
        <w:tabs>
          <w:tab w:val="left" w:pos="2268"/>
          <w:tab w:val="left" w:pos="3261"/>
          <w:tab w:val="left" w:pos="4395"/>
        </w:tabs>
        <w:jc w:val="both"/>
        <w:rPr>
          <w:rFonts w:ascii="Garamond" w:hAnsi="Garamond" w:cs="Arial"/>
          <w:sz w:val="26"/>
          <w:szCs w:val="26"/>
        </w:rPr>
      </w:pPr>
      <w:proofErr w:type="spellStart"/>
      <w:r w:rsidRPr="00BD7C92">
        <w:rPr>
          <w:rFonts w:ascii="Garamond" w:hAnsi="Garamond" w:cs="Arial"/>
          <w:sz w:val="26"/>
          <w:szCs w:val="26"/>
        </w:rPr>
        <w:t>Essipit</w:t>
      </w:r>
      <w:proofErr w:type="spellEnd"/>
      <w:r w:rsidRPr="00BD7C92">
        <w:rPr>
          <w:rFonts w:ascii="Garamond" w:hAnsi="Garamond" w:cs="Arial"/>
          <w:sz w:val="26"/>
          <w:szCs w:val="26"/>
        </w:rPr>
        <w:tab/>
        <w:t>42</w:t>
      </w:r>
      <w:r w:rsidRPr="00BD7C92">
        <w:rPr>
          <w:rFonts w:ascii="Garamond" w:hAnsi="Garamond" w:cs="Arial"/>
          <w:sz w:val="26"/>
          <w:szCs w:val="26"/>
        </w:rPr>
        <w:tab/>
        <w:t>7,6 %</w:t>
      </w:r>
      <w:r w:rsidRPr="00BD7C92">
        <w:rPr>
          <w:rFonts w:ascii="Garamond" w:hAnsi="Garamond" w:cs="Arial"/>
          <w:sz w:val="26"/>
          <w:szCs w:val="26"/>
        </w:rPr>
        <w:tab/>
        <w:t xml:space="preserve">   874 $</w:t>
      </w:r>
    </w:p>
    <w:p w14:paraId="0FD1B8FF" w14:textId="77777777" w:rsidR="00BD7C92" w:rsidRPr="00BD7C92" w:rsidRDefault="00BD7C92" w:rsidP="00BD7C92">
      <w:pPr>
        <w:tabs>
          <w:tab w:val="left" w:pos="2268"/>
          <w:tab w:val="left" w:pos="3261"/>
          <w:tab w:val="left" w:pos="4395"/>
        </w:tabs>
        <w:jc w:val="both"/>
        <w:rPr>
          <w:rFonts w:ascii="Garamond" w:hAnsi="Garamond" w:cs="Arial"/>
          <w:sz w:val="26"/>
          <w:szCs w:val="26"/>
        </w:rPr>
      </w:pPr>
      <w:proofErr w:type="spellStart"/>
      <w:r w:rsidRPr="00BD7C92">
        <w:rPr>
          <w:rFonts w:ascii="Garamond" w:hAnsi="Garamond" w:cs="Arial"/>
          <w:sz w:val="26"/>
          <w:szCs w:val="26"/>
        </w:rPr>
        <w:t>Forestville</w:t>
      </w:r>
      <w:proofErr w:type="spellEnd"/>
      <w:r w:rsidRPr="00BD7C92">
        <w:rPr>
          <w:rFonts w:ascii="Garamond" w:hAnsi="Garamond" w:cs="Arial"/>
          <w:sz w:val="26"/>
          <w:szCs w:val="26"/>
        </w:rPr>
        <w:tab/>
        <w:t>23</w:t>
      </w:r>
      <w:r w:rsidRPr="00BD7C92">
        <w:rPr>
          <w:rFonts w:ascii="Garamond" w:hAnsi="Garamond" w:cs="Arial"/>
          <w:sz w:val="26"/>
          <w:szCs w:val="26"/>
        </w:rPr>
        <w:tab/>
        <w:t>4,1 %</w:t>
      </w:r>
      <w:r w:rsidRPr="00BD7C92">
        <w:rPr>
          <w:rFonts w:ascii="Garamond" w:hAnsi="Garamond" w:cs="Arial"/>
          <w:sz w:val="26"/>
          <w:szCs w:val="26"/>
        </w:rPr>
        <w:tab/>
        <w:t xml:space="preserve">   472 $</w:t>
      </w:r>
    </w:p>
    <w:p w14:paraId="7BB2CAE0" w14:textId="77777777" w:rsidR="00BD7C92" w:rsidRPr="00BD7C92" w:rsidRDefault="00BD7C92" w:rsidP="00BD7C92">
      <w:pPr>
        <w:tabs>
          <w:tab w:val="left" w:pos="2268"/>
          <w:tab w:val="left" w:pos="3261"/>
          <w:tab w:val="left" w:pos="4395"/>
        </w:tabs>
        <w:jc w:val="both"/>
        <w:rPr>
          <w:rFonts w:ascii="Garamond" w:hAnsi="Garamond" w:cs="Arial"/>
          <w:sz w:val="26"/>
          <w:szCs w:val="26"/>
        </w:rPr>
      </w:pPr>
      <w:r w:rsidRPr="00BD7C92">
        <w:rPr>
          <w:rFonts w:ascii="Garamond" w:hAnsi="Garamond" w:cs="Arial"/>
          <w:sz w:val="26"/>
          <w:szCs w:val="26"/>
        </w:rPr>
        <w:t>Longue Rive</w:t>
      </w:r>
      <w:r w:rsidRPr="00BD7C92">
        <w:rPr>
          <w:rFonts w:ascii="Garamond" w:hAnsi="Garamond" w:cs="Arial"/>
          <w:sz w:val="26"/>
          <w:szCs w:val="26"/>
        </w:rPr>
        <w:tab/>
        <w:t>21</w:t>
      </w:r>
      <w:r w:rsidRPr="00BD7C92">
        <w:rPr>
          <w:rFonts w:ascii="Garamond" w:hAnsi="Garamond" w:cs="Arial"/>
          <w:sz w:val="26"/>
          <w:szCs w:val="26"/>
        </w:rPr>
        <w:tab/>
        <w:t>3,8 %</w:t>
      </w:r>
      <w:r w:rsidRPr="00BD7C92">
        <w:rPr>
          <w:rFonts w:ascii="Garamond" w:hAnsi="Garamond" w:cs="Arial"/>
          <w:sz w:val="26"/>
          <w:szCs w:val="26"/>
        </w:rPr>
        <w:tab/>
        <w:t xml:space="preserve">   437 $</w:t>
      </w:r>
    </w:p>
    <w:p w14:paraId="151DF514" w14:textId="77777777" w:rsidR="00BD7C92" w:rsidRPr="00BD7C92" w:rsidRDefault="00BD7C92" w:rsidP="00BD7C92">
      <w:pPr>
        <w:tabs>
          <w:tab w:val="left" w:pos="2268"/>
          <w:tab w:val="left" w:pos="3261"/>
          <w:tab w:val="left" w:pos="4395"/>
        </w:tabs>
        <w:jc w:val="both"/>
        <w:rPr>
          <w:rFonts w:ascii="Garamond" w:hAnsi="Garamond" w:cs="Arial"/>
          <w:sz w:val="26"/>
          <w:szCs w:val="26"/>
        </w:rPr>
      </w:pPr>
      <w:r w:rsidRPr="00BD7C92">
        <w:rPr>
          <w:rFonts w:ascii="Garamond" w:hAnsi="Garamond" w:cs="Arial"/>
          <w:sz w:val="26"/>
          <w:szCs w:val="26"/>
        </w:rPr>
        <w:t>Portneuf sur mer</w:t>
      </w:r>
      <w:r w:rsidRPr="00BD7C92">
        <w:rPr>
          <w:rFonts w:ascii="Garamond" w:hAnsi="Garamond" w:cs="Arial"/>
          <w:sz w:val="26"/>
          <w:szCs w:val="26"/>
        </w:rPr>
        <w:tab/>
        <w:t>6</w:t>
      </w:r>
      <w:r w:rsidRPr="00BD7C92">
        <w:rPr>
          <w:rFonts w:ascii="Garamond" w:hAnsi="Garamond" w:cs="Arial"/>
          <w:sz w:val="26"/>
          <w:szCs w:val="26"/>
        </w:rPr>
        <w:tab/>
        <w:t>1,0 %</w:t>
      </w:r>
      <w:r w:rsidRPr="00BD7C92">
        <w:rPr>
          <w:rFonts w:ascii="Garamond" w:hAnsi="Garamond" w:cs="Arial"/>
          <w:sz w:val="26"/>
          <w:szCs w:val="26"/>
        </w:rPr>
        <w:tab/>
        <w:t xml:space="preserve">   115 $</w:t>
      </w:r>
    </w:p>
    <w:p w14:paraId="394FC3ED" w14:textId="77777777" w:rsidR="00BD7C92" w:rsidRPr="00BD7C92" w:rsidRDefault="00BD7C92" w:rsidP="00BD7C92">
      <w:pPr>
        <w:tabs>
          <w:tab w:val="left" w:pos="2268"/>
          <w:tab w:val="left" w:pos="3261"/>
          <w:tab w:val="left" w:pos="4395"/>
        </w:tabs>
        <w:jc w:val="both"/>
        <w:rPr>
          <w:rFonts w:ascii="Garamond" w:hAnsi="Garamond" w:cs="Arial"/>
          <w:sz w:val="26"/>
          <w:szCs w:val="26"/>
        </w:rPr>
      </w:pPr>
      <w:r w:rsidRPr="00BD7C92">
        <w:rPr>
          <w:rFonts w:ascii="Garamond" w:hAnsi="Garamond" w:cs="Arial"/>
          <w:sz w:val="26"/>
          <w:szCs w:val="26"/>
        </w:rPr>
        <w:t>Colombier</w:t>
      </w:r>
      <w:r w:rsidRPr="00BD7C92">
        <w:rPr>
          <w:rFonts w:ascii="Garamond" w:hAnsi="Garamond" w:cs="Arial"/>
          <w:sz w:val="26"/>
          <w:szCs w:val="26"/>
        </w:rPr>
        <w:tab/>
        <w:t>0</w:t>
      </w:r>
      <w:r w:rsidRPr="00BD7C92">
        <w:rPr>
          <w:rFonts w:ascii="Garamond" w:hAnsi="Garamond" w:cs="Arial"/>
          <w:sz w:val="26"/>
          <w:szCs w:val="26"/>
        </w:rPr>
        <w:tab/>
        <w:t>0,00 %</w:t>
      </w:r>
      <w:r w:rsidRPr="00BD7C92">
        <w:rPr>
          <w:rFonts w:ascii="Garamond" w:hAnsi="Garamond" w:cs="Arial"/>
          <w:sz w:val="26"/>
          <w:szCs w:val="26"/>
        </w:rPr>
        <w:tab/>
        <w:t xml:space="preserve">       0 $</w:t>
      </w:r>
    </w:p>
    <w:p w14:paraId="441C35C3" w14:textId="77777777" w:rsidR="00BD7C92" w:rsidRPr="00BD7C92" w:rsidRDefault="00BD7C92" w:rsidP="00BD7C92">
      <w:pPr>
        <w:jc w:val="both"/>
        <w:rPr>
          <w:rFonts w:ascii="Garamond" w:hAnsi="Garamond" w:cs="Arial"/>
          <w:sz w:val="26"/>
          <w:szCs w:val="26"/>
        </w:rPr>
      </w:pPr>
    </w:p>
    <w:p w14:paraId="09474B71" w14:textId="59F1B9F6" w:rsidR="00BD7C92" w:rsidRPr="00BD7C92" w:rsidRDefault="00BD7C92" w:rsidP="00BD7C92">
      <w:pPr>
        <w:jc w:val="both"/>
        <w:rPr>
          <w:rFonts w:ascii="Garamond" w:hAnsi="Garamond" w:cs="Arial"/>
          <w:sz w:val="26"/>
          <w:szCs w:val="26"/>
        </w:rPr>
      </w:pPr>
      <w:r w:rsidRPr="00BD7C92">
        <w:rPr>
          <w:rFonts w:ascii="Garamond" w:hAnsi="Garamond" w:cs="Arial"/>
          <w:b/>
          <w:bCs/>
          <w:sz w:val="26"/>
          <w:szCs w:val="26"/>
        </w:rPr>
        <w:t>CONSIDÉRANT QUE</w:t>
      </w:r>
      <w:r w:rsidRPr="00BD7C92">
        <w:rPr>
          <w:rFonts w:ascii="Garamond" w:hAnsi="Garamond" w:cs="Arial"/>
          <w:sz w:val="26"/>
          <w:szCs w:val="26"/>
        </w:rPr>
        <w:t xml:space="preserve"> pour les années 2022 et 2023, une hausse de la participation financière des huit municipalités et de la communauté d’</w:t>
      </w:r>
      <w:proofErr w:type="spellStart"/>
      <w:r w:rsidRPr="00BD7C92">
        <w:rPr>
          <w:rFonts w:ascii="Garamond" w:hAnsi="Garamond" w:cs="Arial"/>
          <w:sz w:val="26"/>
          <w:szCs w:val="26"/>
        </w:rPr>
        <w:t>Essipit</w:t>
      </w:r>
      <w:proofErr w:type="spellEnd"/>
      <w:r w:rsidRPr="00BD7C92">
        <w:rPr>
          <w:rFonts w:ascii="Garamond" w:hAnsi="Garamond" w:cs="Arial"/>
          <w:sz w:val="26"/>
          <w:szCs w:val="26"/>
        </w:rPr>
        <w:t xml:space="preserve"> serait majorée de deux mille dollars pour l’ensemble des collectivités participantes sur une base annuelle et les montants seront établis en fonction de la fréquentation de leurs citoyens sur leur territoire;</w:t>
      </w:r>
    </w:p>
    <w:p w14:paraId="0F25DA1D" w14:textId="77777777" w:rsidR="00BD7C92" w:rsidRPr="00BD7C92" w:rsidRDefault="00BD7C92" w:rsidP="00BD7C92">
      <w:pPr>
        <w:rPr>
          <w:rFonts w:ascii="Garamond" w:hAnsi="Garamond"/>
          <w:sz w:val="26"/>
          <w:szCs w:val="26"/>
          <w:lang w:eastAsia="en-US"/>
        </w:rPr>
      </w:pPr>
    </w:p>
    <w:p w14:paraId="3A2D3685" w14:textId="77777777" w:rsidR="00BD7C92" w:rsidRPr="00BD7C92" w:rsidRDefault="00BD7C92" w:rsidP="00BD7C92">
      <w:pPr>
        <w:jc w:val="both"/>
        <w:rPr>
          <w:rFonts w:ascii="Garamond" w:hAnsi="Garamond"/>
          <w:sz w:val="26"/>
          <w:szCs w:val="26"/>
        </w:rPr>
      </w:pPr>
      <w:r w:rsidRPr="00BD7C92">
        <w:rPr>
          <w:rFonts w:ascii="Garamond" w:hAnsi="Garamond"/>
          <w:b/>
          <w:bCs/>
          <w:sz w:val="26"/>
          <w:szCs w:val="26"/>
        </w:rPr>
        <w:t xml:space="preserve">PAR CES MOTIFS, IL EST PROPOSÉ </w:t>
      </w:r>
      <w:r w:rsidRPr="00BD7C92">
        <w:rPr>
          <w:rFonts w:ascii="Garamond" w:hAnsi="Garamond"/>
          <w:bCs/>
          <w:sz w:val="26"/>
          <w:szCs w:val="26"/>
        </w:rPr>
        <w:t xml:space="preserve">par Mme Valérie </w:t>
      </w:r>
      <w:proofErr w:type="spellStart"/>
      <w:r w:rsidRPr="00BD7C92">
        <w:rPr>
          <w:rFonts w:ascii="Garamond" w:hAnsi="Garamond"/>
          <w:bCs/>
          <w:sz w:val="26"/>
          <w:szCs w:val="26"/>
        </w:rPr>
        <w:t>Dufour</w:t>
      </w:r>
      <w:r w:rsidRPr="00BD7C92">
        <w:rPr>
          <w:rFonts w:ascii="Garamond" w:hAnsi="Garamond"/>
          <w:sz w:val="26"/>
          <w:szCs w:val="26"/>
        </w:rPr>
        <w:t>et</w:t>
      </w:r>
      <w:proofErr w:type="spellEnd"/>
      <w:r w:rsidRPr="00BD7C92">
        <w:rPr>
          <w:rFonts w:ascii="Garamond" w:hAnsi="Garamond"/>
          <w:sz w:val="26"/>
          <w:szCs w:val="26"/>
        </w:rPr>
        <w:t xml:space="preserve"> résolu à l’unanimité des conseillers présents, d’accepter la proposition de la MRC de la Haute-Côte-Nord pour assurer une pérennité et une stabilité à l’organisme de Services aquatiques Haute-Côte-Nord comme suit :</w:t>
      </w:r>
    </w:p>
    <w:p w14:paraId="739157B1" w14:textId="77777777" w:rsidR="00BD7C92" w:rsidRPr="00BD7C92" w:rsidRDefault="00BD7C92" w:rsidP="00BD7C92">
      <w:pPr>
        <w:jc w:val="both"/>
        <w:rPr>
          <w:rFonts w:ascii="Garamond" w:hAnsi="Garamond"/>
          <w:sz w:val="26"/>
          <w:szCs w:val="26"/>
        </w:rPr>
      </w:pPr>
    </w:p>
    <w:p w14:paraId="29DE172A" w14:textId="5806F98E" w:rsidR="00BD7C92" w:rsidRPr="00BD7C92" w:rsidRDefault="00BD7C92" w:rsidP="00BD7C92">
      <w:pPr>
        <w:jc w:val="both"/>
        <w:rPr>
          <w:rFonts w:ascii="Garamond" w:hAnsi="Garamond" w:cs="Arial"/>
          <w:sz w:val="26"/>
          <w:szCs w:val="26"/>
        </w:rPr>
      </w:pPr>
      <w:r w:rsidRPr="00BD7C92">
        <w:rPr>
          <w:rFonts w:ascii="Garamond" w:hAnsi="Garamond" w:cs="Arial"/>
          <w:sz w:val="26"/>
          <w:szCs w:val="26"/>
        </w:rPr>
        <w:t>Pour l’année 2021</w:t>
      </w:r>
      <w:r w:rsidR="002613A8" w:rsidRPr="00502B54">
        <w:rPr>
          <w:rFonts w:ascii="Garamond" w:hAnsi="Garamond" w:cs="Arial"/>
          <w:sz w:val="26"/>
          <w:szCs w:val="26"/>
        </w:rPr>
        <w:t>,</w:t>
      </w:r>
      <w:r w:rsidRPr="00BD7C92">
        <w:rPr>
          <w:rFonts w:ascii="Garamond" w:hAnsi="Garamond" w:cs="Arial"/>
          <w:sz w:val="26"/>
          <w:szCs w:val="26"/>
        </w:rPr>
        <w:t xml:space="preserve"> les huit municipalités de la MRC Haute-Côte-Nord et la communauté d’</w:t>
      </w:r>
      <w:proofErr w:type="spellStart"/>
      <w:r w:rsidRPr="00BD7C92">
        <w:rPr>
          <w:rFonts w:ascii="Garamond" w:hAnsi="Garamond" w:cs="Arial"/>
          <w:sz w:val="26"/>
          <w:szCs w:val="26"/>
        </w:rPr>
        <w:t>Essipit</w:t>
      </w:r>
      <w:proofErr w:type="spellEnd"/>
      <w:r w:rsidRPr="00BD7C92">
        <w:rPr>
          <w:rFonts w:ascii="Garamond" w:hAnsi="Garamond" w:cs="Arial"/>
          <w:sz w:val="26"/>
          <w:szCs w:val="26"/>
        </w:rPr>
        <w:t xml:space="preserve"> doivent contribuer avec une participation financière annuelle de cinq cent</w:t>
      </w:r>
      <w:r w:rsidR="002613A8" w:rsidRPr="00502B54">
        <w:rPr>
          <w:rFonts w:ascii="Garamond" w:hAnsi="Garamond" w:cs="Arial"/>
          <w:sz w:val="26"/>
          <w:szCs w:val="26"/>
        </w:rPr>
        <w:t>s</w:t>
      </w:r>
      <w:r w:rsidRPr="00BD7C92">
        <w:rPr>
          <w:rFonts w:ascii="Garamond" w:hAnsi="Garamond" w:cs="Arial"/>
          <w:sz w:val="26"/>
          <w:szCs w:val="26"/>
        </w:rPr>
        <w:t xml:space="preserve"> dollars (500 $) pour permettre aux citoyens d’avoir accès aux services aquatiques;</w:t>
      </w:r>
    </w:p>
    <w:p w14:paraId="482B7575" w14:textId="77777777" w:rsidR="00BD7C92" w:rsidRPr="00BD7C92" w:rsidRDefault="00BD7C92" w:rsidP="00BD7C92">
      <w:pPr>
        <w:jc w:val="both"/>
        <w:rPr>
          <w:rFonts w:ascii="Garamond" w:hAnsi="Garamond" w:cs="Arial"/>
          <w:sz w:val="26"/>
          <w:szCs w:val="26"/>
        </w:rPr>
      </w:pPr>
    </w:p>
    <w:p w14:paraId="4645E31E" w14:textId="1EA0A1F7" w:rsidR="00BD7C92" w:rsidRPr="00BD7C92" w:rsidRDefault="00BD7C92" w:rsidP="00BD7C92">
      <w:pPr>
        <w:jc w:val="both"/>
        <w:rPr>
          <w:rFonts w:ascii="Garamond" w:hAnsi="Garamond" w:cs="Arial"/>
          <w:sz w:val="26"/>
          <w:szCs w:val="26"/>
        </w:rPr>
      </w:pPr>
      <w:r w:rsidRPr="00BD7C92">
        <w:rPr>
          <w:rFonts w:ascii="Garamond" w:hAnsi="Garamond" w:cs="Arial"/>
          <w:sz w:val="26"/>
          <w:szCs w:val="26"/>
        </w:rPr>
        <w:t>Pour l’année 2021</w:t>
      </w:r>
      <w:r w:rsidR="002613A8" w:rsidRPr="00502B54">
        <w:rPr>
          <w:rFonts w:ascii="Garamond" w:hAnsi="Garamond" w:cs="Arial"/>
          <w:sz w:val="26"/>
          <w:szCs w:val="26"/>
        </w:rPr>
        <w:t>,</w:t>
      </w:r>
      <w:r w:rsidRPr="00BD7C92">
        <w:rPr>
          <w:rFonts w:ascii="Garamond" w:hAnsi="Garamond" w:cs="Arial"/>
          <w:sz w:val="26"/>
          <w:szCs w:val="26"/>
        </w:rPr>
        <w:t xml:space="preserve"> une participation financière annuelle sera effectuée en fonction de la fréquentation des citoyens aux activités de l’organisme de services aquatiques de la Haute-Côte-Nord et cette participation sera effectuée en fonction de la fréquentation de 2020 :</w:t>
      </w:r>
    </w:p>
    <w:p w14:paraId="0226D908" w14:textId="77777777" w:rsidR="00BD7C92" w:rsidRPr="00BD7C92" w:rsidRDefault="00BD7C92" w:rsidP="00BD7C92">
      <w:pPr>
        <w:jc w:val="both"/>
        <w:rPr>
          <w:rFonts w:ascii="Garamond" w:hAnsi="Garamond" w:cs="Arial"/>
          <w:sz w:val="26"/>
          <w:szCs w:val="26"/>
        </w:rPr>
      </w:pPr>
    </w:p>
    <w:p w14:paraId="2760C74C" w14:textId="77777777" w:rsidR="00BD7C92" w:rsidRPr="00BD7C92" w:rsidRDefault="00BD7C92" w:rsidP="00BD7C92">
      <w:pPr>
        <w:jc w:val="both"/>
        <w:rPr>
          <w:rFonts w:ascii="Garamond" w:hAnsi="Garamond" w:cs="Arial"/>
          <w:b/>
          <w:bCs/>
          <w:sz w:val="26"/>
          <w:szCs w:val="26"/>
        </w:rPr>
      </w:pPr>
      <w:r w:rsidRPr="00BD7C92">
        <w:rPr>
          <w:rFonts w:ascii="Garamond" w:hAnsi="Garamond" w:cs="Arial"/>
          <w:b/>
          <w:bCs/>
          <w:sz w:val="26"/>
          <w:szCs w:val="26"/>
        </w:rPr>
        <w:t>Fréquentation 2020 :</w:t>
      </w:r>
    </w:p>
    <w:p w14:paraId="46CA7BB6" w14:textId="77777777" w:rsidR="00BD7C92" w:rsidRPr="00BD7C92" w:rsidRDefault="00BD7C92" w:rsidP="00BD7C92">
      <w:pPr>
        <w:tabs>
          <w:tab w:val="left" w:pos="2268"/>
          <w:tab w:val="left" w:pos="3261"/>
          <w:tab w:val="left" w:pos="4395"/>
        </w:tabs>
        <w:jc w:val="both"/>
        <w:rPr>
          <w:rFonts w:ascii="Garamond" w:hAnsi="Garamond" w:cs="Arial"/>
          <w:sz w:val="26"/>
          <w:szCs w:val="26"/>
        </w:rPr>
      </w:pPr>
      <w:proofErr w:type="spellStart"/>
      <w:r w:rsidRPr="00BD7C92">
        <w:rPr>
          <w:rFonts w:ascii="Garamond" w:hAnsi="Garamond" w:cs="Arial"/>
          <w:sz w:val="26"/>
          <w:szCs w:val="26"/>
        </w:rPr>
        <w:t>Escoumins</w:t>
      </w:r>
      <w:proofErr w:type="spellEnd"/>
      <w:r w:rsidRPr="00BD7C92">
        <w:rPr>
          <w:rFonts w:ascii="Garamond" w:hAnsi="Garamond" w:cs="Arial"/>
          <w:sz w:val="26"/>
          <w:szCs w:val="26"/>
        </w:rPr>
        <w:tab/>
        <w:t>171</w:t>
      </w:r>
      <w:r w:rsidRPr="00BD7C92">
        <w:rPr>
          <w:rFonts w:ascii="Garamond" w:hAnsi="Garamond" w:cs="Arial"/>
          <w:sz w:val="26"/>
          <w:szCs w:val="26"/>
        </w:rPr>
        <w:tab/>
        <w:t>31.2 %</w:t>
      </w:r>
      <w:r w:rsidRPr="00BD7C92">
        <w:rPr>
          <w:rFonts w:ascii="Garamond" w:hAnsi="Garamond" w:cs="Arial"/>
          <w:sz w:val="26"/>
          <w:szCs w:val="26"/>
        </w:rPr>
        <w:tab/>
        <w:t>3 588 $</w:t>
      </w:r>
    </w:p>
    <w:p w14:paraId="60F8E270" w14:textId="77777777" w:rsidR="00BD7C92" w:rsidRPr="00BD7C92" w:rsidRDefault="00BD7C92" w:rsidP="00BD7C92">
      <w:pPr>
        <w:tabs>
          <w:tab w:val="left" w:pos="2268"/>
          <w:tab w:val="left" w:pos="3261"/>
          <w:tab w:val="left" w:pos="4395"/>
        </w:tabs>
        <w:jc w:val="both"/>
        <w:rPr>
          <w:rFonts w:ascii="Garamond" w:hAnsi="Garamond" w:cs="Arial"/>
          <w:sz w:val="26"/>
          <w:szCs w:val="26"/>
        </w:rPr>
      </w:pPr>
      <w:proofErr w:type="spellStart"/>
      <w:r w:rsidRPr="00BD7C92">
        <w:rPr>
          <w:rFonts w:ascii="Garamond" w:hAnsi="Garamond" w:cs="Arial"/>
          <w:sz w:val="26"/>
          <w:szCs w:val="26"/>
        </w:rPr>
        <w:t>Bergeronnes</w:t>
      </w:r>
      <w:proofErr w:type="spellEnd"/>
      <w:r w:rsidRPr="00BD7C92">
        <w:rPr>
          <w:rFonts w:ascii="Garamond" w:hAnsi="Garamond" w:cs="Arial"/>
          <w:sz w:val="26"/>
          <w:szCs w:val="26"/>
        </w:rPr>
        <w:tab/>
        <w:t>137</w:t>
      </w:r>
      <w:r w:rsidRPr="00BD7C92">
        <w:rPr>
          <w:rFonts w:ascii="Garamond" w:hAnsi="Garamond" w:cs="Arial"/>
          <w:sz w:val="26"/>
          <w:szCs w:val="26"/>
        </w:rPr>
        <w:tab/>
        <w:t>25,0 %</w:t>
      </w:r>
      <w:r w:rsidRPr="00BD7C92">
        <w:rPr>
          <w:rFonts w:ascii="Garamond" w:hAnsi="Garamond" w:cs="Arial"/>
          <w:sz w:val="26"/>
          <w:szCs w:val="26"/>
        </w:rPr>
        <w:tab/>
        <w:t>2 875 $</w:t>
      </w:r>
    </w:p>
    <w:p w14:paraId="4713BD0D" w14:textId="77777777" w:rsidR="00BD7C92" w:rsidRPr="00BD7C92" w:rsidRDefault="00BD7C92" w:rsidP="00BD7C92">
      <w:pPr>
        <w:tabs>
          <w:tab w:val="left" w:pos="2268"/>
          <w:tab w:val="left" w:pos="3261"/>
          <w:tab w:val="left" w:pos="4395"/>
        </w:tabs>
        <w:jc w:val="both"/>
        <w:rPr>
          <w:rFonts w:ascii="Garamond" w:hAnsi="Garamond" w:cs="Arial"/>
          <w:sz w:val="26"/>
          <w:szCs w:val="26"/>
        </w:rPr>
      </w:pPr>
      <w:r w:rsidRPr="00BD7C92">
        <w:rPr>
          <w:rFonts w:ascii="Garamond" w:hAnsi="Garamond" w:cs="Arial"/>
          <w:sz w:val="26"/>
          <w:szCs w:val="26"/>
        </w:rPr>
        <w:t>Tadoussac</w:t>
      </w:r>
      <w:r w:rsidRPr="00BD7C92">
        <w:rPr>
          <w:rFonts w:ascii="Garamond" w:hAnsi="Garamond" w:cs="Arial"/>
          <w:sz w:val="26"/>
          <w:szCs w:val="26"/>
        </w:rPr>
        <w:tab/>
        <w:t>75</w:t>
      </w:r>
      <w:r w:rsidRPr="00BD7C92">
        <w:rPr>
          <w:rFonts w:ascii="Garamond" w:hAnsi="Garamond" w:cs="Arial"/>
          <w:sz w:val="26"/>
          <w:szCs w:val="26"/>
        </w:rPr>
        <w:tab/>
        <w:t>13,6 %</w:t>
      </w:r>
      <w:r w:rsidRPr="00BD7C92">
        <w:rPr>
          <w:rFonts w:ascii="Garamond" w:hAnsi="Garamond" w:cs="Arial"/>
          <w:sz w:val="26"/>
          <w:szCs w:val="26"/>
        </w:rPr>
        <w:tab/>
        <w:t>1 564 $</w:t>
      </w:r>
    </w:p>
    <w:p w14:paraId="5B4877CF" w14:textId="77777777" w:rsidR="00BD7C92" w:rsidRPr="00BD7C92" w:rsidRDefault="00BD7C92" w:rsidP="00BD7C92">
      <w:pPr>
        <w:tabs>
          <w:tab w:val="left" w:pos="2268"/>
          <w:tab w:val="left" w:pos="3261"/>
          <w:tab w:val="left" w:pos="4395"/>
        </w:tabs>
        <w:jc w:val="both"/>
        <w:rPr>
          <w:rFonts w:ascii="Garamond" w:hAnsi="Garamond" w:cs="Arial"/>
          <w:sz w:val="26"/>
          <w:szCs w:val="26"/>
        </w:rPr>
      </w:pPr>
      <w:r w:rsidRPr="00BD7C92">
        <w:rPr>
          <w:rFonts w:ascii="Garamond" w:hAnsi="Garamond" w:cs="Arial"/>
          <w:sz w:val="26"/>
          <w:szCs w:val="26"/>
        </w:rPr>
        <w:t>Sacré-Cœur</w:t>
      </w:r>
      <w:r w:rsidRPr="00BD7C92">
        <w:rPr>
          <w:rFonts w:ascii="Garamond" w:hAnsi="Garamond" w:cs="Arial"/>
          <w:sz w:val="26"/>
          <w:szCs w:val="26"/>
        </w:rPr>
        <w:tab/>
        <w:t>74</w:t>
      </w:r>
      <w:r w:rsidRPr="00BD7C92">
        <w:rPr>
          <w:rFonts w:ascii="Garamond" w:hAnsi="Garamond" w:cs="Arial"/>
          <w:sz w:val="26"/>
          <w:szCs w:val="26"/>
        </w:rPr>
        <w:tab/>
        <w:t>13,5 %</w:t>
      </w:r>
      <w:r w:rsidRPr="00BD7C92">
        <w:rPr>
          <w:rFonts w:ascii="Garamond" w:hAnsi="Garamond" w:cs="Arial"/>
          <w:sz w:val="26"/>
          <w:szCs w:val="26"/>
        </w:rPr>
        <w:tab/>
        <w:t>1 553 $</w:t>
      </w:r>
    </w:p>
    <w:p w14:paraId="0629231C" w14:textId="77777777" w:rsidR="00BD7C92" w:rsidRPr="00BD7C92" w:rsidRDefault="00BD7C92" w:rsidP="00BD7C92">
      <w:pPr>
        <w:tabs>
          <w:tab w:val="left" w:pos="2268"/>
          <w:tab w:val="left" w:pos="3261"/>
          <w:tab w:val="left" w:pos="4395"/>
        </w:tabs>
        <w:jc w:val="both"/>
        <w:rPr>
          <w:rFonts w:ascii="Garamond" w:hAnsi="Garamond" w:cs="Arial"/>
          <w:sz w:val="26"/>
          <w:szCs w:val="26"/>
        </w:rPr>
      </w:pPr>
      <w:proofErr w:type="spellStart"/>
      <w:r w:rsidRPr="00BD7C92">
        <w:rPr>
          <w:rFonts w:ascii="Garamond" w:hAnsi="Garamond" w:cs="Arial"/>
          <w:sz w:val="26"/>
          <w:szCs w:val="26"/>
        </w:rPr>
        <w:t>Essipit</w:t>
      </w:r>
      <w:proofErr w:type="spellEnd"/>
      <w:r w:rsidRPr="00BD7C92">
        <w:rPr>
          <w:rFonts w:ascii="Garamond" w:hAnsi="Garamond" w:cs="Arial"/>
          <w:sz w:val="26"/>
          <w:szCs w:val="26"/>
        </w:rPr>
        <w:tab/>
        <w:t>42</w:t>
      </w:r>
      <w:r w:rsidRPr="00BD7C92">
        <w:rPr>
          <w:rFonts w:ascii="Garamond" w:hAnsi="Garamond" w:cs="Arial"/>
          <w:sz w:val="26"/>
          <w:szCs w:val="26"/>
        </w:rPr>
        <w:tab/>
        <w:t>7,6 %</w:t>
      </w:r>
      <w:r w:rsidRPr="00BD7C92">
        <w:rPr>
          <w:rFonts w:ascii="Garamond" w:hAnsi="Garamond" w:cs="Arial"/>
          <w:sz w:val="26"/>
          <w:szCs w:val="26"/>
        </w:rPr>
        <w:tab/>
        <w:t xml:space="preserve">   874 $</w:t>
      </w:r>
    </w:p>
    <w:p w14:paraId="733493A7" w14:textId="77777777" w:rsidR="00BD7C92" w:rsidRPr="00BD7C92" w:rsidRDefault="00BD7C92" w:rsidP="00BD7C92">
      <w:pPr>
        <w:tabs>
          <w:tab w:val="left" w:pos="2268"/>
          <w:tab w:val="left" w:pos="3261"/>
          <w:tab w:val="left" w:pos="4395"/>
        </w:tabs>
        <w:jc w:val="both"/>
        <w:rPr>
          <w:rFonts w:ascii="Garamond" w:hAnsi="Garamond" w:cs="Arial"/>
          <w:sz w:val="26"/>
          <w:szCs w:val="26"/>
        </w:rPr>
      </w:pPr>
      <w:proofErr w:type="spellStart"/>
      <w:r w:rsidRPr="00BD7C92">
        <w:rPr>
          <w:rFonts w:ascii="Garamond" w:hAnsi="Garamond" w:cs="Arial"/>
          <w:sz w:val="26"/>
          <w:szCs w:val="26"/>
        </w:rPr>
        <w:t>Forestville</w:t>
      </w:r>
      <w:proofErr w:type="spellEnd"/>
      <w:r w:rsidRPr="00BD7C92">
        <w:rPr>
          <w:rFonts w:ascii="Garamond" w:hAnsi="Garamond" w:cs="Arial"/>
          <w:sz w:val="26"/>
          <w:szCs w:val="26"/>
        </w:rPr>
        <w:tab/>
        <w:t>23</w:t>
      </w:r>
      <w:r w:rsidRPr="00BD7C92">
        <w:rPr>
          <w:rFonts w:ascii="Garamond" w:hAnsi="Garamond" w:cs="Arial"/>
          <w:sz w:val="26"/>
          <w:szCs w:val="26"/>
        </w:rPr>
        <w:tab/>
        <w:t>4,1 %</w:t>
      </w:r>
      <w:r w:rsidRPr="00BD7C92">
        <w:rPr>
          <w:rFonts w:ascii="Garamond" w:hAnsi="Garamond" w:cs="Arial"/>
          <w:sz w:val="26"/>
          <w:szCs w:val="26"/>
        </w:rPr>
        <w:tab/>
        <w:t xml:space="preserve">   472 $</w:t>
      </w:r>
    </w:p>
    <w:p w14:paraId="43116D7F" w14:textId="77777777" w:rsidR="00BD7C92" w:rsidRPr="00BD7C92" w:rsidRDefault="00BD7C92" w:rsidP="00BD7C92">
      <w:pPr>
        <w:tabs>
          <w:tab w:val="left" w:pos="2268"/>
          <w:tab w:val="left" w:pos="3261"/>
          <w:tab w:val="left" w:pos="4395"/>
        </w:tabs>
        <w:jc w:val="both"/>
        <w:rPr>
          <w:rFonts w:ascii="Garamond" w:hAnsi="Garamond" w:cs="Arial"/>
          <w:sz w:val="26"/>
          <w:szCs w:val="26"/>
        </w:rPr>
      </w:pPr>
      <w:r w:rsidRPr="00BD7C92">
        <w:rPr>
          <w:rFonts w:ascii="Garamond" w:hAnsi="Garamond" w:cs="Arial"/>
          <w:sz w:val="26"/>
          <w:szCs w:val="26"/>
        </w:rPr>
        <w:t>Longue Rive</w:t>
      </w:r>
      <w:r w:rsidRPr="00BD7C92">
        <w:rPr>
          <w:rFonts w:ascii="Garamond" w:hAnsi="Garamond" w:cs="Arial"/>
          <w:sz w:val="26"/>
          <w:szCs w:val="26"/>
        </w:rPr>
        <w:tab/>
        <w:t>21</w:t>
      </w:r>
      <w:r w:rsidRPr="00BD7C92">
        <w:rPr>
          <w:rFonts w:ascii="Garamond" w:hAnsi="Garamond" w:cs="Arial"/>
          <w:sz w:val="26"/>
          <w:szCs w:val="26"/>
        </w:rPr>
        <w:tab/>
        <w:t>3,8 %</w:t>
      </w:r>
      <w:r w:rsidRPr="00BD7C92">
        <w:rPr>
          <w:rFonts w:ascii="Garamond" w:hAnsi="Garamond" w:cs="Arial"/>
          <w:sz w:val="26"/>
          <w:szCs w:val="26"/>
        </w:rPr>
        <w:tab/>
        <w:t xml:space="preserve">   437 $</w:t>
      </w:r>
    </w:p>
    <w:p w14:paraId="0EA2767C" w14:textId="77777777" w:rsidR="00BD7C92" w:rsidRPr="00BD7C92" w:rsidRDefault="00BD7C92" w:rsidP="00BD7C92">
      <w:pPr>
        <w:tabs>
          <w:tab w:val="left" w:pos="2268"/>
          <w:tab w:val="left" w:pos="3261"/>
          <w:tab w:val="left" w:pos="4395"/>
        </w:tabs>
        <w:jc w:val="both"/>
        <w:rPr>
          <w:rFonts w:ascii="Garamond" w:hAnsi="Garamond" w:cs="Arial"/>
          <w:sz w:val="26"/>
          <w:szCs w:val="26"/>
        </w:rPr>
      </w:pPr>
      <w:r w:rsidRPr="00BD7C92">
        <w:rPr>
          <w:rFonts w:ascii="Garamond" w:hAnsi="Garamond" w:cs="Arial"/>
          <w:sz w:val="26"/>
          <w:szCs w:val="26"/>
        </w:rPr>
        <w:t>Portneuf sur mer</w:t>
      </w:r>
      <w:r w:rsidRPr="00BD7C92">
        <w:rPr>
          <w:rFonts w:ascii="Garamond" w:hAnsi="Garamond" w:cs="Arial"/>
          <w:sz w:val="26"/>
          <w:szCs w:val="26"/>
        </w:rPr>
        <w:tab/>
        <w:t>6</w:t>
      </w:r>
      <w:r w:rsidRPr="00BD7C92">
        <w:rPr>
          <w:rFonts w:ascii="Garamond" w:hAnsi="Garamond" w:cs="Arial"/>
          <w:sz w:val="26"/>
          <w:szCs w:val="26"/>
        </w:rPr>
        <w:tab/>
        <w:t>1,0 %</w:t>
      </w:r>
      <w:r w:rsidRPr="00BD7C92">
        <w:rPr>
          <w:rFonts w:ascii="Garamond" w:hAnsi="Garamond" w:cs="Arial"/>
          <w:sz w:val="26"/>
          <w:szCs w:val="26"/>
        </w:rPr>
        <w:tab/>
        <w:t xml:space="preserve">   115 $</w:t>
      </w:r>
    </w:p>
    <w:p w14:paraId="09A82241" w14:textId="77777777" w:rsidR="00BD7C92" w:rsidRPr="00BD7C92" w:rsidRDefault="00BD7C92" w:rsidP="00BD7C92">
      <w:pPr>
        <w:tabs>
          <w:tab w:val="left" w:pos="2268"/>
          <w:tab w:val="left" w:pos="3261"/>
          <w:tab w:val="left" w:pos="4395"/>
        </w:tabs>
        <w:jc w:val="both"/>
        <w:rPr>
          <w:rFonts w:ascii="Garamond" w:hAnsi="Garamond" w:cs="Arial"/>
          <w:sz w:val="26"/>
          <w:szCs w:val="26"/>
        </w:rPr>
      </w:pPr>
      <w:r w:rsidRPr="00BD7C92">
        <w:rPr>
          <w:rFonts w:ascii="Garamond" w:hAnsi="Garamond" w:cs="Arial"/>
          <w:sz w:val="26"/>
          <w:szCs w:val="26"/>
        </w:rPr>
        <w:t>Colombier</w:t>
      </w:r>
      <w:r w:rsidRPr="00BD7C92">
        <w:rPr>
          <w:rFonts w:ascii="Garamond" w:hAnsi="Garamond" w:cs="Arial"/>
          <w:sz w:val="26"/>
          <w:szCs w:val="26"/>
        </w:rPr>
        <w:tab/>
        <w:t>0</w:t>
      </w:r>
      <w:r w:rsidRPr="00BD7C92">
        <w:rPr>
          <w:rFonts w:ascii="Garamond" w:hAnsi="Garamond" w:cs="Arial"/>
          <w:sz w:val="26"/>
          <w:szCs w:val="26"/>
        </w:rPr>
        <w:tab/>
        <w:t>0,00 %</w:t>
      </w:r>
      <w:r w:rsidRPr="00BD7C92">
        <w:rPr>
          <w:rFonts w:ascii="Garamond" w:hAnsi="Garamond" w:cs="Arial"/>
          <w:sz w:val="26"/>
          <w:szCs w:val="26"/>
        </w:rPr>
        <w:tab/>
        <w:t xml:space="preserve">       0 $</w:t>
      </w:r>
    </w:p>
    <w:p w14:paraId="1236DBBA" w14:textId="77777777" w:rsidR="00BD7C92" w:rsidRPr="00BD7C92" w:rsidRDefault="00BD7C92" w:rsidP="00BD7C92">
      <w:pPr>
        <w:jc w:val="both"/>
        <w:rPr>
          <w:rFonts w:ascii="Garamond" w:hAnsi="Garamond" w:cs="Arial"/>
          <w:sz w:val="26"/>
          <w:szCs w:val="26"/>
        </w:rPr>
      </w:pPr>
    </w:p>
    <w:p w14:paraId="5D982651" w14:textId="2977F87F" w:rsidR="00BD7C92" w:rsidRPr="00BD7C92" w:rsidRDefault="00BD7C92" w:rsidP="00BD7C92">
      <w:pPr>
        <w:jc w:val="both"/>
        <w:rPr>
          <w:rFonts w:ascii="Garamond" w:hAnsi="Garamond" w:cs="Arial"/>
          <w:sz w:val="26"/>
          <w:szCs w:val="26"/>
        </w:rPr>
      </w:pPr>
      <w:r w:rsidRPr="00BD7C92">
        <w:rPr>
          <w:rFonts w:ascii="Garamond" w:hAnsi="Garamond" w:cs="Arial"/>
          <w:sz w:val="26"/>
          <w:szCs w:val="26"/>
        </w:rPr>
        <w:t>Pour les années 2022 et 2023, une hausse de la participation financière des huit municipalités et de la communauté d’</w:t>
      </w:r>
      <w:proofErr w:type="spellStart"/>
      <w:r w:rsidRPr="00BD7C92">
        <w:rPr>
          <w:rFonts w:ascii="Garamond" w:hAnsi="Garamond" w:cs="Arial"/>
          <w:sz w:val="26"/>
          <w:szCs w:val="26"/>
        </w:rPr>
        <w:t>Essipit</w:t>
      </w:r>
      <w:proofErr w:type="spellEnd"/>
      <w:r w:rsidRPr="00BD7C92">
        <w:rPr>
          <w:rFonts w:ascii="Garamond" w:hAnsi="Garamond" w:cs="Arial"/>
          <w:sz w:val="26"/>
          <w:szCs w:val="26"/>
        </w:rPr>
        <w:t xml:space="preserve"> serait majorée de deux mille dollars pour l’ensemble des collectivités participantes sur une base annuelle et les montants seront établis en fonction de la fréquentation de leurs citoyens sur leur territoire;</w:t>
      </w:r>
    </w:p>
    <w:p w14:paraId="35F8E257" w14:textId="77777777" w:rsidR="008B0B03" w:rsidRPr="00502B54" w:rsidRDefault="008B0B03" w:rsidP="005D6240">
      <w:pPr>
        <w:pStyle w:val="Russite"/>
        <w:numPr>
          <w:ilvl w:val="0"/>
          <w:numId w:val="0"/>
        </w:numPr>
        <w:ind w:left="600"/>
        <w:rPr>
          <w:sz w:val="26"/>
          <w:szCs w:val="26"/>
          <w:lang w:eastAsia="en-US"/>
        </w:rPr>
      </w:pPr>
    </w:p>
    <w:p w14:paraId="592717A3" w14:textId="77777777" w:rsidR="00526247" w:rsidRPr="00502B54" w:rsidRDefault="00526247" w:rsidP="005D6240">
      <w:pPr>
        <w:pStyle w:val="Russite"/>
        <w:numPr>
          <w:ilvl w:val="0"/>
          <w:numId w:val="0"/>
        </w:numPr>
        <w:ind w:left="600"/>
        <w:rPr>
          <w:sz w:val="26"/>
          <w:szCs w:val="26"/>
          <w:lang w:eastAsia="en-US"/>
        </w:rPr>
      </w:pPr>
    </w:p>
    <w:p w14:paraId="740F20E7" w14:textId="77777777" w:rsidR="00A0601A" w:rsidRPr="00502B54" w:rsidRDefault="00A0601A" w:rsidP="00A0601A">
      <w:pPr>
        <w:jc w:val="center"/>
        <w:rPr>
          <w:rFonts w:ascii="Garamond" w:hAnsi="Garamond" w:cs="Arial"/>
          <w:sz w:val="26"/>
          <w:szCs w:val="26"/>
          <w:u w:val="single"/>
        </w:rPr>
      </w:pPr>
      <w:r w:rsidRPr="00502B54">
        <w:rPr>
          <w:rFonts w:ascii="Garamond" w:hAnsi="Garamond" w:cs="Arial"/>
          <w:sz w:val="26"/>
          <w:szCs w:val="26"/>
          <w:u w:val="single"/>
        </w:rPr>
        <w:t>RÉSOLUTION 2022-03-113</w:t>
      </w:r>
    </w:p>
    <w:p w14:paraId="036E2A45" w14:textId="77777777" w:rsidR="00A0601A" w:rsidRPr="00502B54" w:rsidRDefault="00A0601A" w:rsidP="00A0601A">
      <w:pPr>
        <w:jc w:val="center"/>
        <w:rPr>
          <w:rFonts w:ascii="Garamond" w:hAnsi="Garamond" w:cs="Arial"/>
          <w:b/>
          <w:bCs/>
          <w:sz w:val="26"/>
          <w:szCs w:val="26"/>
          <w:u w:val="single"/>
        </w:rPr>
      </w:pPr>
    </w:p>
    <w:p w14:paraId="34583F5B" w14:textId="77777777" w:rsidR="00A0601A" w:rsidRPr="00502B54" w:rsidRDefault="00A0601A" w:rsidP="00A0601A">
      <w:pPr>
        <w:jc w:val="center"/>
        <w:rPr>
          <w:rFonts w:ascii="Garamond" w:hAnsi="Garamond" w:cs="Arial"/>
          <w:b/>
          <w:sz w:val="26"/>
          <w:szCs w:val="26"/>
        </w:rPr>
      </w:pPr>
      <w:r w:rsidRPr="00502B54">
        <w:rPr>
          <w:rFonts w:ascii="Garamond" w:hAnsi="Garamond" w:cs="Arial"/>
          <w:b/>
          <w:sz w:val="26"/>
          <w:szCs w:val="26"/>
        </w:rPr>
        <w:t>Terrain de soccer</w:t>
      </w:r>
    </w:p>
    <w:p w14:paraId="388358EE" w14:textId="77777777" w:rsidR="00A0601A" w:rsidRPr="00502B54" w:rsidRDefault="00A0601A" w:rsidP="00A0601A">
      <w:pPr>
        <w:jc w:val="center"/>
        <w:rPr>
          <w:rFonts w:ascii="Garamond" w:hAnsi="Garamond" w:cs="Arial"/>
          <w:b/>
          <w:sz w:val="26"/>
          <w:szCs w:val="26"/>
        </w:rPr>
      </w:pPr>
    </w:p>
    <w:p w14:paraId="21F77842" w14:textId="77777777" w:rsidR="00A0601A" w:rsidRPr="00502B54" w:rsidRDefault="00A0601A" w:rsidP="00A0601A">
      <w:pPr>
        <w:jc w:val="both"/>
        <w:rPr>
          <w:rFonts w:ascii="Garamond" w:eastAsiaTheme="majorEastAsia" w:hAnsi="Garamond" w:cs="Arial"/>
          <w:sz w:val="26"/>
          <w:szCs w:val="26"/>
          <w:lang w:val="fr-FR" w:eastAsia="en-US"/>
        </w:rPr>
      </w:pPr>
      <w:r w:rsidRPr="00502B54">
        <w:rPr>
          <w:rFonts w:ascii="Garamond" w:eastAsiaTheme="majorEastAsia" w:hAnsi="Garamond" w:cs="Arial"/>
          <w:b/>
          <w:sz w:val="26"/>
          <w:szCs w:val="26"/>
          <w:lang w:val="fr-FR" w:eastAsia="en-US"/>
        </w:rPr>
        <w:t>CONSIDÉRANT QUE</w:t>
      </w:r>
      <w:r w:rsidRPr="00502B54">
        <w:rPr>
          <w:rFonts w:ascii="Garamond" w:eastAsiaTheme="majorEastAsia" w:hAnsi="Garamond" w:cs="Arial"/>
          <w:sz w:val="26"/>
          <w:szCs w:val="26"/>
          <w:lang w:val="fr-FR" w:eastAsia="en-US"/>
        </w:rPr>
        <w:t xml:space="preserve"> le conseil municipal autorise le dépôt de demande d’aide financière ;</w:t>
      </w:r>
    </w:p>
    <w:p w14:paraId="2DCD2EA1" w14:textId="77777777" w:rsidR="00A0601A" w:rsidRPr="00502B54" w:rsidRDefault="00A0601A" w:rsidP="00A0601A">
      <w:pPr>
        <w:jc w:val="both"/>
        <w:rPr>
          <w:rFonts w:ascii="Garamond" w:eastAsiaTheme="majorEastAsia" w:hAnsi="Garamond" w:cs="Arial"/>
          <w:sz w:val="26"/>
          <w:szCs w:val="26"/>
          <w:lang w:val="fr-FR" w:eastAsia="en-US"/>
        </w:rPr>
      </w:pPr>
    </w:p>
    <w:p w14:paraId="3382A83C" w14:textId="77777777" w:rsidR="00A0601A" w:rsidRPr="00502B54" w:rsidRDefault="00A0601A" w:rsidP="00A0601A">
      <w:pPr>
        <w:jc w:val="both"/>
        <w:rPr>
          <w:rFonts w:ascii="Garamond" w:eastAsiaTheme="majorEastAsia" w:hAnsi="Garamond" w:cs="Arial"/>
          <w:sz w:val="26"/>
          <w:szCs w:val="26"/>
          <w:lang w:val="fr-FR" w:eastAsia="en-US"/>
        </w:rPr>
      </w:pPr>
      <w:r w:rsidRPr="00502B54">
        <w:rPr>
          <w:rFonts w:ascii="Garamond" w:eastAsiaTheme="majorEastAsia" w:hAnsi="Garamond" w:cs="Arial"/>
          <w:b/>
          <w:bCs/>
          <w:sz w:val="26"/>
          <w:szCs w:val="26"/>
          <w:lang w:val="fr-FR" w:eastAsia="en-US"/>
        </w:rPr>
        <w:t>CONSIDÉRANT QUE</w:t>
      </w:r>
      <w:r w:rsidRPr="00502B54">
        <w:rPr>
          <w:rFonts w:ascii="Garamond" w:eastAsiaTheme="majorEastAsia" w:hAnsi="Garamond" w:cs="Arial"/>
          <w:sz w:val="26"/>
          <w:szCs w:val="26"/>
          <w:lang w:val="fr-FR" w:eastAsia="en-US"/>
        </w:rPr>
        <w:t xml:space="preserve"> la Municipalité s’engage, si elle obtient une aide financière pour son projet, à payer sa part des coûts admissibles et des coûts d’exploitation continue de l’infrastructure visée ; </w:t>
      </w:r>
    </w:p>
    <w:p w14:paraId="367CE628" w14:textId="77777777" w:rsidR="00A0601A" w:rsidRPr="00502B54" w:rsidRDefault="00A0601A" w:rsidP="00A0601A">
      <w:pPr>
        <w:jc w:val="both"/>
        <w:rPr>
          <w:rFonts w:ascii="Garamond" w:eastAsiaTheme="majorEastAsia" w:hAnsi="Garamond" w:cs="Arial"/>
          <w:sz w:val="26"/>
          <w:szCs w:val="26"/>
          <w:lang w:val="fr-FR" w:eastAsia="en-US"/>
        </w:rPr>
      </w:pPr>
    </w:p>
    <w:p w14:paraId="709656A2" w14:textId="77777777" w:rsidR="00A0601A" w:rsidRPr="00502B54" w:rsidRDefault="00A0601A" w:rsidP="00A0601A">
      <w:pPr>
        <w:jc w:val="both"/>
        <w:rPr>
          <w:rFonts w:ascii="Garamond" w:eastAsiaTheme="majorEastAsia" w:hAnsi="Garamond" w:cs="Arial"/>
          <w:sz w:val="26"/>
          <w:szCs w:val="26"/>
          <w:lang w:val="fr-FR" w:eastAsia="en-US"/>
        </w:rPr>
      </w:pPr>
      <w:r w:rsidRPr="00502B54">
        <w:rPr>
          <w:rFonts w:ascii="Garamond" w:eastAsiaTheme="majorEastAsia" w:hAnsi="Garamond" w:cs="Arial"/>
          <w:b/>
          <w:sz w:val="26"/>
          <w:szCs w:val="26"/>
          <w:lang w:val="fr-FR" w:eastAsia="en-US"/>
        </w:rPr>
        <w:t>CONSIDÉRANT QUE</w:t>
      </w:r>
      <w:r w:rsidRPr="00502B54">
        <w:rPr>
          <w:rFonts w:ascii="Garamond" w:eastAsiaTheme="majorEastAsia" w:hAnsi="Garamond" w:cs="Arial"/>
          <w:sz w:val="26"/>
          <w:szCs w:val="26"/>
          <w:lang w:val="fr-FR" w:eastAsia="en-US"/>
        </w:rPr>
        <w:t xml:space="preserve"> la Municipalité assumera tous les coûts non admissibles au programme associés à son projet, si elle obtient une aide financière pour celui-ci y compris tout dépassement de coûts. </w:t>
      </w:r>
    </w:p>
    <w:p w14:paraId="52867757" w14:textId="77777777" w:rsidR="00A0601A" w:rsidRPr="00502B54" w:rsidRDefault="00A0601A" w:rsidP="00A0601A">
      <w:pPr>
        <w:jc w:val="both"/>
        <w:rPr>
          <w:rFonts w:ascii="Garamond" w:eastAsiaTheme="majorEastAsia" w:hAnsi="Garamond" w:cs="Arial"/>
          <w:sz w:val="26"/>
          <w:szCs w:val="26"/>
          <w:lang w:val="fr-FR" w:eastAsia="en-US"/>
        </w:rPr>
      </w:pPr>
    </w:p>
    <w:p w14:paraId="0B9D336E" w14:textId="77777777" w:rsidR="00A0601A" w:rsidRPr="00502B54" w:rsidRDefault="00A0601A" w:rsidP="00A0601A">
      <w:pPr>
        <w:jc w:val="both"/>
        <w:rPr>
          <w:rFonts w:ascii="Garamond" w:eastAsiaTheme="majorEastAsia" w:hAnsi="Garamond" w:cs="Arial"/>
          <w:sz w:val="26"/>
          <w:szCs w:val="26"/>
          <w:lang w:val="fr-FR" w:eastAsia="en-US"/>
        </w:rPr>
      </w:pPr>
      <w:r w:rsidRPr="00502B54">
        <w:rPr>
          <w:rFonts w:ascii="Garamond" w:eastAsiaTheme="majorEastAsia" w:hAnsi="Garamond" w:cs="Arial"/>
          <w:b/>
          <w:sz w:val="26"/>
          <w:szCs w:val="26"/>
          <w:lang w:val="fr-FR" w:eastAsia="en-US"/>
        </w:rPr>
        <w:t>PAR CES MOTIFS, IL EST PROPOSÉ</w:t>
      </w:r>
      <w:r w:rsidRPr="00502B54">
        <w:rPr>
          <w:rFonts w:ascii="Garamond" w:eastAsiaTheme="majorEastAsia" w:hAnsi="Garamond" w:cs="Arial"/>
          <w:sz w:val="26"/>
          <w:szCs w:val="26"/>
          <w:lang w:val="fr-FR" w:eastAsia="en-US"/>
        </w:rPr>
        <w:t xml:space="preserve"> par M</w:t>
      </w:r>
      <w:r w:rsidRPr="00502B54">
        <w:rPr>
          <w:rFonts w:ascii="Garamond" w:eastAsiaTheme="majorEastAsia" w:hAnsi="Garamond" w:cs="Arial"/>
          <w:sz w:val="26"/>
          <w:szCs w:val="26"/>
          <w:vertAlign w:val="superscript"/>
          <w:lang w:val="fr-FR" w:eastAsia="en-US"/>
        </w:rPr>
        <w:t>me</w:t>
      </w:r>
      <w:r w:rsidRPr="00502B54">
        <w:rPr>
          <w:rFonts w:ascii="Garamond" w:eastAsiaTheme="majorEastAsia" w:hAnsi="Garamond" w:cs="Arial"/>
          <w:sz w:val="26"/>
          <w:szCs w:val="26"/>
          <w:lang w:val="fr-FR" w:eastAsia="en-US"/>
        </w:rPr>
        <w:t xml:space="preserve"> Nada Deschênes et résolu à l’unanimité des conseillers présents d’autoriser monsieur Jeannot Lepage, directeur général à déposer des demandes d’aide financière et à signer les documents liés à cette demande.</w:t>
      </w:r>
    </w:p>
    <w:p w14:paraId="023FCE93" w14:textId="5B759C9A" w:rsidR="00A0601A" w:rsidRPr="00502B54" w:rsidRDefault="00A0601A" w:rsidP="005D6240">
      <w:pPr>
        <w:pStyle w:val="Russite"/>
        <w:numPr>
          <w:ilvl w:val="0"/>
          <w:numId w:val="0"/>
        </w:numPr>
        <w:ind w:left="600"/>
        <w:rPr>
          <w:sz w:val="26"/>
          <w:szCs w:val="26"/>
          <w:lang w:val="fr-FR" w:eastAsia="en-US"/>
        </w:rPr>
      </w:pPr>
    </w:p>
    <w:p w14:paraId="1CD13D3A" w14:textId="77777777" w:rsidR="00CA46BD" w:rsidRPr="00502B54" w:rsidRDefault="00CA46BD" w:rsidP="005D6240">
      <w:pPr>
        <w:pStyle w:val="Russite"/>
        <w:numPr>
          <w:ilvl w:val="0"/>
          <w:numId w:val="0"/>
        </w:numPr>
        <w:ind w:left="600"/>
        <w:rPr>
          <w:sz w:val="26"/>
          <w:szCs w:val="26"/>
          <w:lang w:eastAsia="en-US"/>
        </w:rPr>
      </w:pPr>
    </w:p>
    <w:p w14:paraId="6E513F57" w14:textId="729C08A3" w:rsidR="005D6240" w:rsidRPr="00502B54" w:rsidRDefault="005D6240" w:rsidP="005D6240">
      <w:pPr>
        <w:pStyle w:val="Russite"/>
        <w:numPr>
          <w:ilvl w:val="0"/>
          <w:numId w:val="0"/>
        </w:numPr>
        <w:rPr>
          <w:b/>
          <w:bCs/>
          <w:sz w:val="26"/>
          <w:szCs w:val="26"/>
          <w:lang w:val="fr-FR" w:eastAsia="en-US"/>
        </w:rPr>
      </w:pPr>
      <w:r w:rsidRPr="00502B54">
        <w:rPr>
          <w:b/>
          <w:bCs/>
          <w:sz w:val="26"/>
          <w:szCs w:val="26"/>
          <w:lang w:val="fr-FR" w:eastAsia="en-US"/>
        </w:rPr>
        <w:t>Santé et Bien-être :</w:t>
      </w:r>
    </w:p>
    <w:p w14:paraId="7E0092EC" w14:textId="3D6075C7" w:rsidR="00361F66" w:rsidRPr="00502B54" w:rsidRDefault="00361F66" w:rsidP="006F17D5">
      <w:pPr>
        <w:jc w:val="both"/>
        <w:rPr>
          <w:rFonts w:ascii="Garamond" w:hAnsi="Garamond"/>
          <w:sz w:val="26"/>
          <w:szCs w:val="26"/>
        </w:rPr>
      </w:pPr>
    </w:p>
    <w:p w14:paraId="7F596ED7" w14:textId="60A12164" w:rsidR="00E11BF5" w:rsidRPr="00502B54" w:rsidRDefault="00E11BF5" w:rsidP="00BB6334">
      <w:pPr>
        <w:tabs>
          <w:tab w:val="left" w:pos="567"/>
          <w:tab w:val="left" w:pos="851"/>
        </w:tabs>
        <w:jc w:val="both"/>
        <w:rPr>
          <w:rFonts w:ascii="Garamond" w:hAnsi="Garamond" w:cs="Arial"/>
          <w:sz w:val="26"/>
          <w:szCs w:val="26"/>
        </w:rPr>
      </w:pPr>
    </w:p>
    <w:p w14:paraId="27F9A798" w14:textId="77777777" w:rsidR="00AB2757" w:rsidRPr="00502B54" w:rsidRDefault="00AB2757" w:rsidP="00AB2757">
      <w:pPr>
        <w:tabs>
          <w:tab w:val="left" w:pos="567"/>
          <w:tab w:val="left" w:pos="851"/>
        </w:tabs>
        <w:ind w:left="-851"/>
        <w:jc w:val="center"/>
        <w:rPr>
          <w:rFonts w:ascii="Garamond" w:hAnsi="Garamond" w:cs="Arial"/>
          <w:bCs/>
          <w:sz w:val="26"/>
          <w:szCs w:val="26"/>
          <w:u w:val="single"/>
        </w:rPr>
      </w:pPr>
      <w:r w:rsidRPr="00502B54">
        <w:rPr>
          <w:rFonts w:ascii="Garamond" w:hAnsi="Garamond" w:cs="Arial"/>
          <w:bCs/>
          <w:sz w:val="26"/>
          <w:szCs w:val="26"/>
          <w:u w:val="single"/>
        </w:rPr>
        <w:t>Résolution 2022-03 -114</w:t>
      </w:r>
    </w:p>
    <w:p w14:paraId="2F9F33DB" w14:textId="77777777" w:rsidR="00AB2757" w:rsidRPr="00502B54" w:rsidRDefault="00AB2757" w:rsidP="00AB2757">
      <w:pPr>
        <w:ind w:left="-851"/>
        <w:jc w:val="center"/>
        <w:rPr>
          <w:rFonts w:ascii="Garamond" w:hAnsi="Garamond" w:cs="Arial"/>
          <w:sz w:val="26"/>
          <w:szCs w:val="26"/>
          <w:u w:val="single"/>
        </w:rPr>
      </w:pPr>
    </w:p>
    <w:p w14:paraId="099536E6" w14:textId="77777777" w:rsidR="00AB2757" w:rsidRPr="00502B54" w:rsidRDefault="00AB2757" w:rsidP="00AB2757">
      <w:pPr>
        <w:tabs>
          <w:tab w:val="left" w:pos="567"/>
          <w:tab w:val="left" w:pos="851"/>
          <w:tab w:val="left" w:pos="1800"/>
          <w:tab w:val="num" w:pos="2150"/>
        </w:tabs>
        <w:ind w:right="128"/>
        <w:jc w:val="center"/>
        <w:rPr>
          <w:rFonts w:ascii="Garamond" w:hAnsi="Garamond" w:cs="Arial"/>
          <w:b/>
          <w:sz w:val="26"/>
          <w:szCs w:val="26"/>
          <w:lang w:val="fr-FR" w:eastAsia="en-US"/>
        </w:rPr>
      </w:pPr>
      <w:r w:rsidRPr="00502B54">
        <w:rPr>
          <w:rFonts w:ascii="Garamond" w:hAnsi="Garamond" w:cs="Arial"/>
          <w:b/>
          <w:sz w:val="26"/>
          <w:szCs w:val="26"/>
          <w:lang w:val="fr-FR" w:eastAsia="en-US"/>
        </w:rPr>
        <w:t xml:space="preserve">Les Pignons populaires de Sacré-Cœur </w:t>
      </w:r>
      <w:proofErr w:type="spellStart"/>
      <w:r w:rsidRPr="00502B54">
        <w:rPr>
          <w:rFonts w:ascii="Garamond" w:hAnsi="Garamond" w:cs="Arial"/>
          <w:b/>
          <w:sz w:val="26"/>
          <w:szCs w:val="26"/>
          <w:lang w:val="fr-FR" w:eastAsia="en-US"/>
        </w:rPr>
        <w:t>inc.</w:t>
      </w:r>
      <w:proofErr w:type="spellEnd"/>
      <w:r w:rsidRPr="00502B54">
        <w:rPr>
          <w:rFonts w:ascii="Garamond" w:hAnsi="Garamond" w:cs="Arial"/>
          <w:b/>
          <w:sz w:val="26"/>
          <w:szCs w:val="26"/>
          <w:lang w:val="fr-FR" w:eastAsia="en-US"/>
        </w:rPr>
        <w:t xml:space="preserve"> – États financiers au 30 juin 2021</w:t>
      </w:r>
    </w:p>
    <w:p w14:paraId="3C67BCF8" w14:textId="77777777" w:rsidR="00AB2757" w:rsidRPr="00502B54" w:rsidRDefault="00AB2757" w:rsidP="00AB2757">
      <w:pPr>
        <w:tabs>
          <w:tab w:val="left" w:pos="567"/>
          <w:tab w:val="left" w:pos="851"/>
          <w:tab w:val="left" w:pos="1800"/>
          <w:tab w:val="num" w:pos="2150"/>
        </w:tabs>
        <w:ind w:right="128"/>
        <w:jc w:val="center"/>
        <w:rPr>
          <w:rFonts w:ascii="Garamond" w:hAnsi="Garamond" w:cs="Arial"/>
          <w:b/>
          <w:bCs/>
          <w:sz w:val="26"/>
          <w:szCs w:val="26"/>
          <w:lang w:val="fr-FR" w:eastAsia="en-US"/>
        </w:rPr>
      </w:pPr>
    </w:p>
    <w:p w14:paraId="72C93E66" w14:textId="77777777" w:rsidR="00AB2757" w:rsidRPr="00502B54" w:rsidRDefault="00AB2757" w:rsidP="00AB2757">
      <w:pPr>
        <w:tabs>
          <w:tab w:val="left" w:pos="567"/>
        </w:tabs>
        <w:ind w:right="128"/>
        <w:jc w:val="both"/>
        <w:rPr>
          <w:rFonts w:ascii="Garamond" w:hAnsi="Garamond"/>
          <w:sz w:val="26"/>
          <w:szCs w:val="26"/>
          <w:lang w:eastAsia="en-US"/>
        </w:rPr>
      </w:pPr>
      <w:bookmarkStart w:id="23" w:name="OLE_LINK16"/>
      <w:r w:rsidRPr="00502B54">
        <w:rPr>
          <w:rFonts w:ascii="Garamond" w:hAnsi="Garamond"/>
          <w:b/>
          <w:bCs/>
          <w:sz w:val="26"/>
          <w:szCs w:val="26"/>
          <w:lang w:eastAsia="en-US"/>
        </w:rPr>
        <w:t>CONSIDÉRANT QUE</w:t>
      </w:r>
      <w:r w:rsidRPr="00502B54">
        <w:rPr>
          <w:rFonts w:ascii="Garamond" w:hAnsi="Garamond"/>
          <w:sz w:val="26"/>
          <w:szCs w:val="26"/>
          <w:lang w:eastAsia="en-US"/>
        </w:rPr>
        <w:t xml:space="preserve"> les états financiers réalisés par Malette pour la période de 2020-2021 se terminant le 30 juin 2021 font état de revenus de 78 673 $ et des dépenses de 66 568 $ pour un excédent des produits sur les charges de 12 105 $;</w:t>
      </w:r>
    </w:p>
    <w:p w14:paraId="2D6BB3C3" w14:textId="77777777" w:rsidR="00AB2757" w:rsidRPr="00502B54" w:rsidRDefault="00AB2757" w:rsidP="00AB2757">
      <w:pPr>
        <w:tabs>
          <w:tab w:val="left" w:pos="567"/>
        </w:tabs>
        <w:ind w:left="-851"/>
        <w:jc w:val="both"/>
        <w:rPr>
          <w:rFonts w:ascii="Garamond" w:hAnsi="Garamond"/>
          <w:sz w:val="26"/>
          <w:szCs w:val="26"/>
          <w:lang w:eastAsia="en-US"/>
        </w:rPr>
      </w:pPr>
    </w:p>
    <w:p w14:paraId="17DBF81D" w14:textId="77777777" w:rsidR="00AB2757" w:rsidRPr="00502B54" w:rsidRDefault="00AB2757" w:rsidP="00AB2757">
      <w:pPr>
        <w:tabs>
          <w:tab w:val="left" w:pos="567"/>
        </w:tabs>
        <w:ind w:right="128"/>
        <w:jc w:val="both"/>
        <w:rPr>
          <w:rFonts w:ascii="Garamond" w:hAnsi="Garamond"/>
          <w:sz w:val="26"/>
          <w:szCs w:val="26"/>
          <w:lang w:eastAsia="en-US"/>
        </w:rPr>
      </w:pPr>
      <w:r w:rsidRPr="00502B54">
        <w:rPr>
          <w:rFonts w:ascii="Garamond" w:hAnsi="Garamond"/>
          <w:b/>
          <w:bCs/>
          <w:sz w:val="26"/>
          <w:szCs w:val="26"/>
          <w:lang w:eastAsia="en-US"/>
        </w:rPr>
        <w:t>PAR CES MOTIFS, IL EST PROPOSÉ</w:t>
      </w:r>
      <w:r w:rsidRPr="00502B54">
        <w:rPr>
          <w:rFonts w:ascii="Garamond" w:hAnsi="Garamond"/>
          <w:sz w:val="26"/>
          <w:szCs w:val="26"/>
          <w:lang w:eastAsia="en-US"/>
        </w:rPr>
        <w:t xml:space="preserve"> par M</w:t>
      </w:r>
      <w:r w:rsidRPr="00502B54">
        <w:rPr>
          <w:rFonts w:ascii="Garamond" w:hAnsi="Garamond"/>
          <w:sz w:val="26"/>
          <w:szCs w:val="26"/>
          <w:vertAlign w:val="superscript"/>
          <w:lang w:eastAsia="en-US"/>
        </w:rPr>
        <w:t>me</w:t>
      </w:r>
      <w:r w:rsidRPr="00502B54">
        <w:rPr>
          <w:rFonts w:ascii="Garamond" w:hAnsi="Garamond"/>
          <w:sz w:val="26"/>
          <w:szCs w:val="26"/>
          <w:lang w:eastAsia="en-US"/>
        </w:rPr>
        <w:t xml:space="preserve"> Marie-Chantal Dufour et résolu à l’unanimité des conseillers présents, de prendre dépôt des états financiers de Les Pignons Populaires de Sacré-Cœur pour la période se terminant au 30 juin 2021.</w:t>
      </w:r>
    </w:p>
    <w:bookmarkEnd w:id="23"/>
    <w:p w14:paraId="208AE288" w14:textId="7D32AF43" w:rsidR="00BD7C92" w:rsidRPr="00502B54" w:rsidRDefault="00BD7C92" w:rsidP="00AB2757">
      <w:pPr>
        <w:tabs>
          <w:tab w:val="left" w:pos="567"/>
          <w:tab w:val="left" w:pos="851"/>
        </w:tabs>
        <w:ind w:right="128"/>
        <w:jc w:val="both"/>
        <w:rPr>
          <w:rFonts w:ascii="Garamond" w:hAnsi="Garamond" w:cs="Arial"/>
          <w:sz w:val="26"/>
          <w:szCs w:val="26"/>
        </w:rPr>
      </w:pPr>
    </w:p>
    <w:p w14:paraId="1C7A9707" w14:textId="77777777" w:rsidR="00AB2757" w:rsidRPr="00502B54" w:rsidRDefault="00AB2757" w:rsidP="00AB2757">
      <w:pPr>
        <w:tabs>
          <w:tab w:val="left" w:pos="567"/>
          <w:tab w:val="left" w:pos="851"/>
        </w:tabs>
        <w:ind w:right="128"/>
        <w:jc w:val="both"/>
        <w:rPr>
          <w:rFonts w:ascii="Garamond" w:hAnsi="Garamond" w:cs="Arial"/>
          <w:sz w:val="26"/>
          <w:szCs w:val="26"/>
        </w:rPr>
      </w:pPr>
    </w:p>
    <w:p w14:paraId="55120AD9" w14:textId="6F06B59A" w:rsidR="005C1FC3" w:rsidRPr="00502B54" w:rsidRDefault="004D40D3" w:rsidP="006F17D5">
      <w:pPr>
        <w:jc w:val="both"/>
        <w:rPr>
          <w:rFonts w:ascii="Garamond" w:hAnsi="Garamond"/>
          <w:b/>
          <w:bCs/>
          <w:sz w:val="26"/>
          <w:szCs w:val="26"/>
        </w:rPr>
      </w:pPr>
      <w:r w:rsidRPr="00502B54">
        <w:rPr>
          <w:rFonts w:ascii="Garamond" w:hAnsi="Garamond"/>
          <w:b/>
          <w:bCs/>
          <w:sz w:val="26"/>
          <w:szCs w:val="26"/>
        </w:rPr>
        <w:t>Incendie</w:t>
      </w:r>
      <w:r w:rsidR="00741971" w:rsidRPr="00502B54">
        <w:rPr>
          <w:rFonts w:ascii="Garamond" w:hAnsi="Garamond"/>
          <w:b/>
          <w:bCs/>
          <w:sz w:val="26"/>
          <w:szCs w:val="26"/>
        </w:rPr>
        <w:t> :</w:t>
      </w:r>
    </w:p>
    <w:p w14:paraId="74179682" w14:textId="26009A6C" w:rsidR="004D40D3" w:rsidRPr="00502B54" w:rsidRDefault="004D40D3" w:rsidP="006F17D5">
      <w:pPr>
        <w:jc w:val="both"/>
        <w:rPr>
          <w:rFonts w:ascii="Garamond" w:hAnsi="Garamond"/>
          <w:b/>
          <w:bCs/>
          <w:sz w:val="26"/>
          <w:szCs w:val="26"/>
        </w:rPr>
      </w:pPr>
    </w:p>
    <w:p w14:paraId="0030E187" w14:textId="6E48A5AC" w:rsidR="00AB2757" w:rsidRPr="00502B54" w:rsidRDefault="00AB2757" w:rsidP="006F17D5">
      <w:pPr>
        <w:jc w:val="both"/>
        <w:rPr>
          <w:rFonts w:ascii="Garamond" w:hAnsi="Garamond"/>
          <w:b/>
          <w:bCs/>
          <w:sz w:val="26"/>
          <w:szCs w:val="26"/>
        </w:rPr>
      </w:pPr>
    </w:p>
    <w:p w14:paraId="6473863A" w14:textId="77777777" w:rsidR="00E7171C" w:rsidRPr="00502B54" w:rsidRDefault="00E7171C" w:rsidP="00E7171C">
      <w:pPr>
        <w:keepNext/>
        <w:ind w:left="-567"/>
        <w:jc w:val="center"/>
        <w:outlineLvl w:val="2"/>
        <w:rPr>
          <w:rFonts w:ascii="Garamond" w:eastAsiaTheme="majorEastAsia" w:hAnsi="Garamond" w:cs="Arial"/>
          <w:bCs/>
          <w:sz w:val="26"/>
          <w:szCs w:val="26"/>
          <w:u w:val="single"/>
          <w:lang w:val="fr-FR" w:eastAsia="en-US"/>
        </w:rPr>
      </w:pPr>
      <w:r w:rsidRPr="00502B54">
        <w:rPr>
          <w:rFonts w:ascii="Garamond" w:eastAsiaTheme="majorEastAsia" w:hAnsi="Garamond" w:cs="Arial"/>
          <w:bCs/>
          <w:sz w:val="26"/>
          <w:szCs w:val="26"/>
          <w:u w:val="single"/>
          <w:lang w:val="fr-FR" w:eastAsia="en-US"/>
        </w:rPr>
        <w:t>Dépôt</w:t>
      </w:r>
    </w:p>
    <w:p w14:paraId="3EF14B0B" w14:textId="77777777" w:rsidR="00E7171C" w:rsidRPr="00502B54" w:rsidRDefault="00E7171C" w:rsidP="00E7171C">
      <w:pPr>
        <w:ind w:left="-567"/>
        <w:jc w:val="center"/>
        <w:rPr>
          <w:rFonts w:ascii="Garamond" w:eastAsiaTheme="minorHAnsi" w:hAnsi="Garamond" w:cs="Arial"/>
          <w:sz w:val="26"/>
          <w:szCs w:val="26"/>
          <w:lang w:eastAsia="en-US"/>
        </w:rPr>
      </w:pPr>
    </w:p>
    <w:p w14:paraId="49D8B505" w14:textId="77777777" w:rsidR="00E7171C" w:rsidRPr="00502B54" w:rsidRDefault="00E7171C" w:rsidP="008C7084">
      <w:pPr>
        <w:jc w:val="center"/>
        <w:rPr>
          <w:rFonts w:ascii="Garamond" w:hAnsi="Garamond"/>
          <w:b/>
          <w:sz w:val="26"/>
          <w:szCs w:val="26"/>
        </w:rPr>
      </w:pPr>
      <w:r w:rsidRPr="00502B54">
        <w:rPr>
          <w:rFonts w:ascii="Garamond" w:hAnsi="Garamond"/>
          <w:b/>
          <w:sz w:val="26"/>
          <w:szCs w:val="26"/>
        </w:rPr>
        <w:t>Dépôt du rapport des activités du mois -Février 2022 en incendie</w:t>
      </w:r>
    </w:p>
    <w:p w14:paraId="19A55A5C" w14:textId="77777777" w:rsidR="00E7171C" w:rsidRPr="00502B54" w:rsidRDefault="00E7171C" w:rsidP="008C7084">
      <w:pPr>
        <w:jc w:val="both"/>
        <w:rPr>
          <w:rFonts w:ascii="Garamond" w:hAnsi="Garamond"/>
          <w:sz w:val="26"/>
          <w:szCs w:val="26"/>
        </w:rPr>
      </w:pPr>
    </w:p>
    <w:p w14:paraId="77883138" w14:textId="77777777" w:rsidR="00E7171C" w:rsidRPr="00502B54" w:rsidRDefault="00E7171C" w:rsidP="008C7084">
      <w:pPr>
        <w:jc w:val="both"/>
        <w:rPr>
          <w:rFonts w:ascii="Garamond" w:hAnsi="Garamond"/>
          <w:sz w:val="26"/>
          <w:szCs w:val="26"/>
          <w:lang w:val="fr-FR" w:eastAsia="en-US"/>
        </w:rPr>
      </w:pPr>
      <w:r w:rsidRPr="00502B54">
        <w:rPr>
          <w:rFonts w:ascii="Garamond" w:hAnsi="Garamond"/>
          <w:sz w:val="26"/>
          <w:szCs w:val="26"/>
          <w:lang w:val="fr-FR" w:eastAsia="en-US"/>
        </w:rPr>
        <w:t xml:space="preserve">Les membres du conseil et les citoyens présents à la séance sont informés du dépôt du rapport d’intervention et des activités du service incendie pour le mois de février 2022. </w:t>
      </w:r>
    </w:p>
    <w:p w14:paraId="3ED51B38" w14:textId="77777777" w:rsidR="00E7171C" w:rsidRPr="00502B54" w:rsidRDefault="00E7171C" w:rsidP="008C7084">
      <w:pPr>
        <w:tabs>
          <w:tab w:val="left" w:pos="567"/>
          <w:tab w:val="left" w:pos="851"/>
        </w:tabs>
        <w:jc w:val="both"/>
        <w:rPr>
          <w:rFonts w:ascii="Garamond" w:hAnsi="Garamond" w:cs="Arial"/>
          <w:sz w:val="26"/>
          <w:szCs w:val="26"/>
          <w:lang w:val="fr-FR"/>
        </w:rPr>
      </w:pPr>
    </w:p>
    <w:p w14:paraId="7408A913" w14:textId="1CE1A0CE" w:rsidR="00AB2757" w:rsidRPr="00502B54" w:rsidRDefault="00AB2757" w:rsidP="008C7084">
      <w:pPr>
        <w:jc w:val="both"/>
        <w:rPr>
          <w:rFonts w:ascii="Garamond" w:hAnsi="Garamond"/>
          <w:b/>
          <w:bCs/>
          <w:sz w:val="26"/>
          <w:szCs w:val="26"/>
          <w:lang w:val="fr-FR"/>
        </w:rPr>
      </w:pPr>
    </w:p>
    <w:p w14:paraId="522B833A" w14:textId="2B7435C7" w:rsidR="008C7084" w:rsidRPr="00502B54" w:rsidRDefault="008C7084" w:rsidP="008C7084">
      <w:pPr>
        <w:tabs>
          <w:tab w:val="left" w:pos="567"/>
        </w:tabs>
        <w:jc w:val="center"/>
        <w:rPr>
          <w:rFonts w:ascii="Garamond" w:hAnsi="Garamond" w:cs="Arial"/>
          <w:bCs/>
          <w:sz w:val="26"/>
          <w:szCs w:val="26"/>
          <w:u w:val="single"/>
        </w:rPr>
      </w:pPr>
      <w:r w:rsidRPr="00502B54">
        <w:rPr>
          <w:rFonts w:ascii="Garamond" w:hAnsi="Garamond" w:cs="Arial"/>
          <w:bCs/>
          <w:sz w:val="26"/>
          <w:szCs w:val="26"/>
          <w:u w:val="single"/>
        </w:rPr>
        <w:t>Résolution 2022-0</w:t>
      </w:r>
      <w:r w:rsidR="00C1757B">
        <w:rPr>
          <w:rFonts w:ascii="Garamond" w:hAnsi="Garamond" w:cs="Arial"/>
          <w:bCs/>
          <w:sz w:val="26"/>
          <w:szCs w:val="26"/>
          <w:u w:val="single"/>
        </w:rPr>
        <w:t>3-</w:t>
      </w:r>
      <w:r w:rsidRPr="00502B54">
        <w:rPr>
          <w:rFonts w:ascii="Garamond" w:hAnsi="Garamond" w:cs="Arial"/>
          <w:bCs/>
          <w:sz w:val="26"/>
          <w:szCs w:val="26"/>
          <w:u w:val="single"/>
        </w:rPr>
        <w:t>115</w:t>
      </w:r>
    </w:p>
    <w:p w14:paraId="6A563517" w14:textId="77777777" w:rsidR="008C7084" w:rsidRPr="00502B54" w:rsidRDefault="008C7084" w:rsidP="008C7084">
      <w:pPr>
        <w:tabs>
          <w:tab w:val="left" w:pos="2410"/>
        </w:tabs>
        <w:jc w:val="both"/>
        <w:rPr>
          <w:rFonts w:ascii="Garamond" w:hAnsi="Garamond" w:cs="Arial"/>
          <w:sz w:val="26"/>
          <w:szCs w:val="26"/>
          <w:u w:val="single"/>
        </w:rPr>
      </w:pPr>
    </w:p>
    <w:p w14:paraId="083F9836" w14:textId="77777777" w:rsidR="008C7084" w:rsidRPr="00502B54" w:rsidRDefault="008C7084" w:rsidP="008C7084">
      <w:pPr>
        <w:jc w:val="center"/>
        <w:rPr>
          <w:rFonts w:ascii="Garamond" w:hAnsi="Garamond" w:cs="Arial"/>
          <w:b/>
          <w:bCs/>
          <w:sz w:val="26"/>
          <w:szCs w:val="26"/>
        </w:rPr>
      </w:pPr>
      <w:r w:rsidRPr="00502B54">
        <w:rPr>
          <w:rFonts w:ascii="Garamond" w:hAnsi="Garamond" w:cs="Arial"/>
          <w:b/>
          <w:bCs/>
          <w:sz w:val="26"/>
          <w:szCs w:val="26"/>
        </w:rPr>
        <w:t>Correspondance des membres du service incendie de Sacré-Cœur « Unité d’urgence »</w:t>
      </w:r>
    </w:p>
    <w:p w14:paraId="0ABF15D4" w14:textId="77777777" w:rsidR="008C7084" w:rsidRPr="00502B54" w:rsidRDefault="008C7084" w:rsidP="008C7084">
      <w:pPr>
        <w:rPr>
          <w:rFonts w:ascii="Garamond" w:hAnsi="Garamond"/>
          <w:sz w:val="26"/>
          <w:szCs w:val="26"/>
          <w:lang w:val="fr-FR" w:eastAsia="en-US"/>
        </w:rPr>
      </w:pPr>
    </w:p>
    <w:p w14:paraId="5FB5210F" w14:textId="23A7D49F" w:rsidR="008C7084" w:rsidRPr="00502B54" w:rsidRDefault="008C7084" w:rsidP="008C7084">
      <w:pPr>
        <w:jc w:val="both"/>
        <w:rPr>
          <w:rFonts w:ascii="Garamond" w:hAnsi="Garamond"/>
          <w:sz w:val="26"/>
          <w:szCs w:val="26"/>
          <w:lang w:val="fr-FR" w:eastAsia="en-US"/>
        </w:rPr>
      </w:pPr>
      <w:r w:rsidRPr="00502B54">
        <w:rPr>
          <w:rFonts w:ascii="Garamond" w:hAnsi="Garamond"/>
          <w:b/>
          <w:sz w:val="26"/>
          <w:szCs w:val="26"/>
          <w:lang w:val="fr-FR" w:eastAsia="en-US"/>
        </w:rPr>
        <w:t>CONSIDÉRANT QUE</w:t>
      </w:r>
      <w:r w:rsidRPr="00502B54">
        <w:rPr>
          <w:rFonts w:ascii="Garamond" w:hAnsi="Garamond"/>
          <w:sz w:val="26"/>
          <w:szCs w:val="26"/>
          <w:lang w:val="fr-FR" w:eastAsia="en-US"/>
        </w:rPr>
        <w:t xml:space="preserve"> dans une correspondance datée du 7 mars 2022, les membres du service incendie de </w:t>
      </w:r>
      <w:proofErr w:type="spellStart"/>
      <w:r w:rsidRPr="00502B54">
        <w:rPr>
          <w:rFonts w:ascii="Garamond" w:hAnsi="Garamond"/>
          <w:sz w:val="26"/>
          <w:szCs w:val="26"/>
          <w:lang w:val="fr-FR" w:eastAsia="en-US"/>
        </w:rPr>
        <w:t>Sacré-Coeur</w:t>
      </w:r>
      <w:proofErr w:type="spellEnd"/>
      <w:r w:rsidRPr="00502B54">
        <w:rPr>
          <w:rFonts w:ascii="Garamond" w:hAnsi="Garamond"/>
          <w:sz w:val="26"/>
          <w:szCs w:val="26"/>
          <w:lang w:val="fr-FR" w:eastAsia="en-US"/>
        </w:rPr>
        <w:t xml:space="preserve"> demande</w:t>
      </w:r>
      <w:r w:rsidR="002613A8" w:rsidRPr="00502B54">
        <w:rPr>
          <w:rFonts w:ascii="Garamond" w:hAnsi="Garamond"/>
          <w:sz w:val="26"/>
          <w:szCs w:val="26"/>
          <w:lang w:val="fr-FR" w:eastAsia="en-US"/>
        </w:rPr>
        <w:t>nt</w:t>
      </w:r>
      <w:r w:rsidRPr="00502B54">
        <w:rPr>
          <w:rFonts w:ascii="Garamond" w:hAnsi="Garamond"/>
          <w:sz w:val="26"/>
          <w:szCs w:val="26"/>
          <w:lang w:val="fr-FR" w:eastAsia="en-US"/>
        </w:rPr>
        <w:t xml:space="preserve"> au conseil municipal de revoir leur priorité afin d’acquérir une unité de service fonctionnelle et sécuritaire pour la caserne 68 ;</w:t>
      </w:r>
    </w:p>
    <w:p w14:paraId="42C21B62" w14:textId="77777777" w:rsidR="008C7084" w:rsidRPr="00502B54" w:rsidRDefault="008C7084" w:rsidP="008C7084">
      <w:pPr>
        <w:jc w:val="both"/>
        <w:rPr>
          <w:rFonts w:ascii="Garamond" w:hAnsi="Garamond"/>
          <w:sz w:val="26"/>
          <w:szCs w:val="26"/>
          <w:lang w:val="fr-FR" w:eastAsia="en-US"/>
        </w:rPr>
      </w:pPr>
    </w:p>
    <w:p w14:paraId="2BA15DC3" w14:textId="77777777" w:rsidR="008C7084" w:rsidRPr="00502B54" w:rsidRDefault="008C7084" w:rsidP="008C7084">
      <w:pPr>
        <w:jc w:val="both"/>
        <w:rPr>
          <w:rFonts w:ascii="Garamond" w:hAnsi="Garamond"/>
          <w:sz w:val="26"/>
          <w:szCs w:val="26"/>
          <w:lang w:val="fr-FR" w:eastAsia="en-US"/>
        </w:rPr>
      </w:pPr>
      <w:r w:rsidRPr="00502B54">
        <w:rPr>
          <w:rFonts w:ascii="Garamond" w:hAnsi="Garamond"/>
          <w:b/>
          <w:bCs/>
          <w:sz w:val="26"/>
          <w:szCs w:val="26"/>
          <w:lang w:val="fr-FR" w:eastAsia="en-US"/>
        </w:rPr>
        <w:t>CONSIDÉRANT QUE</w:t>
      </w:r>
      <w:r w:rsidRPr="00502B54">
        <w:rPr>
          <w:rFonts w:ascii="Garamond" w:hAnsi="Garamond"/>
          <w:sz w:val="26"/>
          <w:szCs w:val="26"/>
          <w:lang w:val="fr-FR" w:eastAsia="en-US"/>
        </w:rPr>
        <w:t xml:space="preserve"> le camion est non sécuritaire pour le transport des personnes dans la partie arrière du camion ;</w:t>
      </w:r>
    </w:p>
    <w:p w14:paraId="6896CF8A" w14:textId="77777777" w:rsidR="008C7084" w:rsidRPr="00502B54" w:rsidRDefault="008C7084" w:rsidP="008C7084">
      <w:pPr>
        <w:jc w:val="both"/>
        <w:rPr>
          <w:rFonts w:ascii="Garamond" w:hAnsi="Garamond"/>
          <w:sz w:val="26"/>
          <w:szCs w:val="26"/>
          <w:lang w:val="fr-FR" w:eastAsia="en-US"/>
        </w:rPr>
      </w:pPr>
    </w:p>
    <w:p w14:paraId="7CA4C8D5" w14:textId="77777777" w:rsidR="008C7084" w:rsidRPr="00502B54" w:rsidRDefault="008C7084" w:rsidP="008C7084">
      <w:pPr>
        <w:jc w:val="both"/>
        <w:rPr>
          <w:rFonts w:ascii="Garamond" w:hAnsi="Garamond" w:cs="Arial"/>
          <w:sz w:val="26"/>
          <w:szCs w:val="26"/>
        </w:rPr>
      </w:pPr>
      <w:r w:rsidRPr="00502B54">
        <w:rPr>
          <w:rFonts w:ascii="Garamond" w:hAnsi="Garamond" w:cs="Arial"/>
          <w:b/>
          <w:sz w:val="26"/>
          <w:szCs w:val="26"/>
        </w:rPr>
        <w:t>PAR CES MOTIFS, IL EST PROPOSÉ</w:t>
      </w:r>
      <w:r w:rsidRPr="00502B54">
        <w:rPr>
          <w:rFonts w:ascii="Garamond" w:hAnsi="Garamond" w:cs="Arial"/>
          <w:sz w:val="26"/>
          <w:szCs w:val="26"/>
        </w:rPr>
        <w:t xml:space="preserve"> par M. </w:t>
      </w:r>
      <w:proofErr w:type="spellStart"/>
      <w:r w:rsidRPr="00502B54">
        <w:rPr>
          <w:rFonts w:ascii="Garamond" w:hAnsi="Garamond" w:cs="Arial"/>
          <w:sz w:val="26"/>
          <w:szCs w:val="26"/>
        </w:rPr>
        <w:t>Janic</w:t>
      </w:r>
      <w:proofErr w:type="spellEnd"/>
      <w:r w:rsidRPr="00502B54">
        <w:rPr>
          <w:rFonts w:ascii="Garamond" w:hAnsi="Garamond" w:cs="Arial"/>
          <w:sz w:val="26"/>
          <w:szCs w:val="26"/>
        </w:rPr>
        <w:t xml:space="preserve"> Boisvert et résolu à l’unanimité des conseillers présents, d’accélérer le processus d’acquisition d’une unité d’urgence pour la caserne 68 de la Municipalité de Sacré-Cœur</w:t>
      </w:r>
      <w:r w:rsidRPr="00502B54">
        <w:rPr>
          <w:rFonts w:ascii="Garamond" w:hAnsi="Garamond"/>
          <w:sz w:val="26"/>
          <w:szCs w:val="26"/>
          <w:lang w:val="fr-FR" w:eastAsia="en-US"/>
        </w:rPr>
        <w:t>.</w:t>
      </w:r>
    </w:p>
    <w:p w14:paraId="58B97C34" w14:textId="77777777" w:rsidR="008C7084" w:rsidRPr="00502B54" w:rsidRDefault="008C7084" w:rsidP="008C7084">
      <w:pPr>
        <w:tabs>
          <w:tab w:val="left" w:pos="567"/>
          <w:tab w:val="left" w:pos="851"/>
        </w:tabs>
        <w:jc w:val="both"/>
        <w:rPr>
          <w:rFonts w:ascii="Garamond" w:hAnsi="Garamond" w:cs="Arial"/>
          <w:sz w:val="26"/>
          <w:szCs w:val="26"/>
        </w:rPr>
      </w:pPr>
    </w:p>
    <w:p w14:paraId="5EDEB539" w14:textId="77777777" w:rsidR="008C7084" w:rsidRPr="00502B54" w:rsidRDefault="008C7084" w:rsidP="008C7084">
      <w:pPr>
        <w:tabs>
          <w:tab w:val="left" w:pos="567"/>
          <w:tab w:val="left" w:pos="851"/>
        </w:tabs>
        <w:jc w:val="both"/>
        <w:rPr>
          <w:rFonts w:ascii="Garamond" w:hAnsi="Garamond" w:cs="Arial"/>
          <w:sz w:val="26"/>
          <w:szCs w:val="26"/>
        </w:rPr>
      </w:pPr>
      <w:r w:rsidRPr="00502B54">
        <w:rPr>
          <w:rFonts w:ascii="Garamond" w:hAnsi="Garamond" w:cs="Arial"/>
          <w:b/>
          <w:bCs/>
          <w:sz w:val="26"/>
          <w:szCs w:val="26"/>
        </w:rPr>
        <w:t>IL EST ÉGALEMENT RÉSOLU</w:t>
      </w:r>
      <w:r w:rsidRPr="00502B54">
        <w:rPr>
          <w:rFonts w:ascii="Garamond" w:hAnsi="Garamond" w:cs="Arial"/>
          <w:sz w:val="26"/>
          <w:szCs w:val="26"/>
        </w:rPr>
        <w:t xml:space="preserve"> d’informer le service incendie de Sacré-Cœur qu’il est dorénavant interdit que des passagers s’assoient à l’arrière de l’unité d’urgence.</w:t>
      </w:r>
    </w:p>
    <w:p w14:paraId="16E2B23D" w14:textId="77777777" w:rsidR="00E7171C" w:rsidRPr="00502B54" w:rsidRDefault="00E7171C" w:rsidP="008C7084">
      <w:pPr>
        <w:jc w:val="both"/>
        <w:rPr>
          <w:rFonts w:ascii="Garamond" w:hAnsi="Garamond"/>
          <w:b/>
          <w:bCs/>
          <w:sz w:val="26"/>
          <w:szCs w:val="26"/>
        </w:rPr>
      </w:pPr>
    </w:p>
    <w:p w14:paraId="5F1EF4A0" w14:textId="419B8560" w:rsidR="00AB2757" w:rsidRPr="00502B54" w:rsidRDefault="00AB2757" w:rsidP="006F17D5">
      <w:pPr>
        <w:jc w:val="both"/>
        <w:rPr>
          <w:rFonts w:ascii="Garamond" w:hAnsi="Garamond"/>
          <w:b/>
          <w:bCs/>
          <w:sz w:val="26"/>
          <w:szCs w:val="26"/>
        </w:rPr>
      </w:pPr>
    </w:p>
    <w:p w14:paraId="413BBC37" w14:textId="77777777" w:rsidR="00BC2EC5" w:rsidRPr="00502B54" w:rsidRDefault="00BC2EC5" w:rsidP="00BC2EC5">
      <w:pPr>
        <w:pStyle w:val="Titre3"/>
        <w:spacing w:before="0" w:after="0"/>
        <w:ind w:left="-851" w:right="142"/>
        <w:jc w:val="center"/>
        <w:rPr>
          <w:rFonts w:ascii="Garamond" w:hAnsi="Garamond"/>
          <w:b w:val="0"/>
          <w:u w:val="single"/>
        </w:rPr>
      </w:pPr>
      <w:r w:rsidRPr="00502B54">
        <w:rPr>
          <w:rFonts w:ascii="Garamond" w:hAnsi="Garamond"/>
          <w:b w:val="0"/>
          <w:u w:val="single"/>
        </w:rPr>
        <w:t>RÉSOLUTION 2022-03-116</w:t>
      </w:r>
    </w:p>
    <w:p w14:paraId="2BB05D3A" w14:textId="77777777" w:rsidR="00BC2EC5" w:rsidRPr="00502B54" w:rsidRDefault="00BC2EC5" w:rsidP="00BC2EC5">
      <w:pPr>
        <w:ind w:left="-851" w:right="142"/>
        <w:rPr>
          <w:rFonts w:ascii="Garamond" w:hAnsi="Garamond"/>
          <w:sz w:val="26"/>
          <w:szCs w:val="26"/>
        </w:rPr>
      </w:pPr>
    </w:p>
    <w:p w14:paraId="27F54C58" w14:textId="77777777" w:rsidR="00BC2EC5" w:rsidRPr="00502B54" w:rsidRDefault="00BC2EC5" w:rsidP="00BC2EC5">
      <w:pPr>
        <w:ind w:right="1134"/>
        <w:jc w:val="center"/>
        <w:rPr>
          <w:rFonts w:ascii="Garamond" w:hAnsi="Garamond"/>
          <w:b/>
          <w:sz w:val="26"/>
          <w:szCs w:val="26"/>
        </w:rPr>
      </w:pPr>
      <w:r w:rsidRPr="00502B54">
        <w:rPr>
          <w:rFonts w:ascii="Garamond" w:hAnsi="Garamond"/>
          <w:b/>
          <w:sz w:val="26"/>
          <w:szCs w:val="26"/>
        </w:rPr>
        <w:t>Prime d’inscription de disponibilité</w:t>
      </w:r>
    </w:p>
    <w:p w14:paraId="087E9062" w14:textId="77777777" w:rsidR="00BC2EC5" w:rsidRPr="00502B54" w:rsidRDefault="00BC2EC5" w:rsidP="00BC2EC5">
      <w:pPr>
        <w:ind w:right="142"/>
        <w:jc w:val="both"/>
        <w:rPr>
          <w:rFonts w:ascii="Garamond" w:hAnsi="Garamond"/>
          <w:b/>
          <w:sz w:val="26"/>
          <w:szCs w:val="26"/>
        </w:rPr>
      </w:pPr>
    </w:p>
    <w:p w14:paraId="7A75ACDB" w14:textId="77777777" w:rsidR="00BC2EC5" w:rsidRPr="00502B54" w:rsidRDefault="00BC2EC5" w:rsidP="00BC2EC5">
      <w:pPr>
        <w:ind w:right="142"/>
        <w:jc w:val="both"/>
        <w:rPr>
          <w:rFonts w:ascii="Garamond" w:hAnsi="Garamond"/>
          <w:sz w:val="26"/>
          <w:szCs w:val="26"/>
        </w:rPr>
      </w:pPr>
      <w:r w:rsidRPr="00502B54">
        <w:rPr>
          <w:rFonts w:ascii="Garamond" w:hAnsi="Garamond"/>
          <w:b/>
          <w:bCs/>
          <w:sz w:val="26"/>
          <w:szCs w:val="26"/>
        </w:rPr>
        <w:t xml:space="preserve">CONSIDÉRANT QUE </w:t>
      </w:r>
      <w:r w:rsidRPr="00502B54">
        <w:rPr>
          <w:rFonts w:ascii="Garamond" w:hAnsi="Garamond"/>
          <w:sz w:val="26"/>
          <w:szCs w:val="26"/>
        </w:rPr>
        <w:t>l’Association des pompiers volontaires de Sacré-Cœur reçoit une allocation de 10.00 $/pompier chaque mois lorsque ceux-ci inscrivent leur disponibilité sur le logiciel prévu à cette fin ;</w:t>
      </w:r>
    </w:p>
    <w:p w14:paraId="0F7542AD" w14:textId="77777777" w:rsidR="00BC2EC5" w:rsidRPr="00502B54" w:rsidRDefault="00BC2EC5" w:rsidP="00BC2EC5">
      <w:pPr>
        <w:ind w:right="142"/>
        <w:jc w:val="both"/>
        <w:rPr>
          <w:rFonts w:ascii="Garamond" w:hAnsi="Garamond"/>
          <w:sz w:val="26"/>
          <w:szCs w:val="26"/>
        </w:rPr>
      </w:pPr>
    </w:p>
    <w:p w14:paraId="208B96BB" w14:textId="77777777" w:rsidR="00BC2EC5" w:rsidRPr="00502B54" w:rsidRDefault="00BC2EC5" w:rsidP="00BC2EC5">
      <w:pPr>
        <w:ind w:right="142"/>
        <w:jc w:val="both"/>
        <w:rPr>
          <w:rFonts w:ascii="Garamond" w:hAnsi="Garamond"/>
          <w:sz w:val="26"/>
          <w:szCs w:val="26"/>
        </w:rPr>
      </w:pPr>
      <w:r w:rsidRPr="00502B54">
        <w:rPr>
          <w:rFonts w:ascii="Garamond" w:hAnsi="Garamond"/>
          <w:b/>
          <w:bCs/>
          <w:sz w:val="26"/>
          <w:szCs w:val="26"/>
        </w:rPr>
        <w:t>CONSIDÉRANT QUE</w:t>
      </w:r>
      <w:r w:rsidRPr="00502B54">
        <w:rPr>
          <w:rFonts w:ascii="Garamond" w:hAnsi="Garamond"/>
          <w:sz w:val="26"/>
          <w:szCs w:val="26"/>
        </w:rPr>
        <w:t xml:space="preserve"> l’entente a pris fin le 28 février 2022 selon la résolution 2021-12-446 ;</w:t>
      </w:r>
    </w:p>
    <w:p w14:paraId="26223A09" w14:textId="77777777" w:rsidR="00BC2EC5" w:rsidRPr="00502B54" w:rsidRDefault="00BC2EC5" w:rsidP="00BC2EC5">
      <w:pPr>
        <w:ind w:right="142"/>
        <w:jc w:val="both"/>
        <w:rPr>
          <w:rFonts w:ascii="Garamond" w:hAnsi="Garamond"/>
          <w:sz w:val="26"/>
          <w:szCs w:val="26"/>
        </w:rPr>
      </w:pPr>
    </w:p>
    <w:p w14:paraId="0A19244B" w14:textId="77777777" w:rsidR="00BC2EC5" w:rsidRPr="00502B54" w:rsidRDefault="00BC2EC5" w:rsidP="00BC2EC5">
      <w:pPr>
        <w:ind w:right="142"/>
        <w:jc w:val="both"/>
        <w:rPr>
          <w:rFonts w:ascii="Garamond" w:hAnsi="Garamond"/>
          <w:sz w:val="26"/>
          <w:szCs w:val="26"/>
        </w:rPr>
      </w:pPr>
      <w:r w:rsidRPr="00502B54">
        <w:rPr>
          <w:rFonts w:ascii="Garamond" w:hAnsi="Garamond"/>
          <w:b/>
          <w:bCs/>
          <w:sz w:val="26"/>
          <w:szCs w:val="26"/>
        </w:rPr>
        <w:t>CONSIDÉRANT QUE</w:t>
      </w:r>
      <w:r w:rsidRPr="00502B54">
        <w:rPr>
          <w:rFonts w:ascii="Garamond" w:hAnsi="Garamond"/>
          <w:sz w:val="26"/>
          <w:szCs w:val="26"/>
        </w:rPr>
        <w:t xml:space="preserve"> selon les données statistiques fournies par le directeur du service incendie, le taux de participation des pompiers à déclarer leur disponibilité varie entre 50 et 85 % ;</w:t>
      </w:r>
    </w:p>
    <w:p w14:paraId="01920D7E" w14:textId="77777777" w:rsidR="00BC2EC5" w:rsidRPr="00502B54" w:rsidRDefault="00BC2EC5" w:rsidP="00BC2EC5">
      <w:pPr>
        <w:ind w:right="142"/>
        <w:jc w:val="both"/>
        <w:rPr>
          <w:rFonts w:ascii="Garamond" w:hAnsi="Garamond"/>
          <w:sz w:val="26"/>
          <w:szCs w:val="26"/>
        </w:rPr>
      </w:pPr>
    </w:p>
    <w:p w14:paraId="5B1C4FBF" w14:textId="77777777" w:rsidR="00BC2EC5" w:rsidRPr="00502B54" w:rsidRDefault="00BC2EC5" w:rsidP="00BC2EC5">
      <w:pPr>
        <w:ind w:right="142"/>
        <w:jc w:val="both"/>
        <w:rPr>
          <w:rFonts w:ascii="Garamond" w:hAnsi="Garamond"/>
          <w:sz w:val="26"/>
          <w:szCs w:val="26"/>
        </w:rPr>
      </w:pPr>
      <w:r w:rsidRPr="00502B54">
        <w:rPr>
          <w:rFonts w:ascii="Garamond" w:hAnsi="Garamond"/>
          <w:b/>
          <w:bCs/>
          <w:sz w:val="26"/>
          <w:szCs w:val="26"/>
        </w:rPr>
        <w:t>PAR CES MOTIFS, IL EST PROPOSÉ</w:t>
      </w:r>
      <w:r w:rsidRPr="00502B54">
        <w:rPr>
          <w:rFonts w:ascii="Garamond" w:hAnsi="Garamond"/>
          <w:sz w:val="26"/>
          <w:szCs w:val="26"/>
        </w:rPr>
        <w:t xml:space="preserve"> par M</w:t>
      </w:r>
      <w:r w:rsidRPr="00502B54">
        <w:rPr>
          <w:rFonts w:ascii="Garamond" w:hAnsi="Garamond"/>
          <w:sz w:val="26"/>
          <w:szCs w:val="26"/>
          <w:vertAlign w:val="superscript"/>
        </w:rPr>
        <w:t xml:space="preserve">me </w:t>
      </w:r>
      <w:r w:rsidRPr="00502B54">
        <w:rPr>
          <w:rFonts w:ascii="Garamond" w:hAnsi="Garamond"/>
          <w:sz w:val="26"/>
          <w:szCs w:val="26"/>
        </w:rPr>
        <w:t>Nada Deschênes et résolu à l’unanimité des conseillers présent, que l’entente soit renouvelée pour une période additionnelle de deux mois soit jusqu’au 30 juin 2022 afin de trouver une solution pour le taux de participation.</w:t>
      </w:r>
    </w:p>
    <w:p w14:paraId="06589942" w14:textId="7D4AD31D" w:rsidR="00AB2757" w:rsidRPr="00502B54" w:rsidRDefault="00AB2757" w:rsidP="006F17D5">
      <w:pPr>
        <w:jc w:val="both"/>
        <w:rPr>
          <w:rFonts w:ascii="Garamond" w:hAnsi="Garamond"/>
          <w:b/>
          <w:bCs/>
          <w:sz w:val="26"/>
          <w:szCs w:val="26"/>
        </w:rPr>
      </w:pPr>
    </w:p>
    <w:p w14:paraId="3A920D9A" w14:textId="10208F69" w:rsidR="00BC2EC5" w:rsidRPr="00502B54" w:rsidRDefault="00BC2EC5" w:rsidP="006F17D5">
      <w:pPr>
        <w:jc w:val="both"/>
        <w:rPr>
          <w:rFonts w:ascii="Garamond" w:hAnsi="Garamond"/>
          <w:b/>
          <w:bCs/>
          <w:sz w:val="26"/>
          <w:szCs w:val="26"/>
        </w:rPr>
      </w:pPr>
    </w:p>
    <w:p w14:paraId="7E1EC110" w14:textId="77777777" w:rsidR="000026ED" w:rsidRPr="00502B54" w:rsidRDefault="000026ED" w:rsidP="000026ED">
      <w:pPr>
        <w:jc w:val="center"/>
        <w:rPr>
          <w:rFonts w:ascii="Garamond" w:hAnsi="Garamond" w:cs="Arial"/>
          <w:sz w:val="26"/>
          <w:szCs w:val="26"/>
          <w:u w:val="single"/>
        </w:rPr>
      </w:pPr>
      <w:r w:rsidRPr="00502B54">
        <w:rPr>
          <w:rFonts w:ascii="Garamond" w:hAnsi="Garamond" w:cs="Arial"/>
          <w:sz w:val="26"/>
          <w:szCs w:val="26"/>
          <w:u w:val="single"/>
        </w:rPr>
        <w:t>RÉSOLUTION 2022-03-117</w:t>
      </w:r>
    </w:p>
    <w:p w14:paraId="7CE18243" w14:textId="77777777" w:rsidR="000026ED" w:rsidRPr="00502B54" w:rsidRDefault="000026ED" w:rsidP="000026ED">
      <w:pPr>
        <w:jc w:val="center"/>
        <w:rPr>
          <w:rFonts w:ascii="Garamond" w:hAnsi="Garamond" w:cs="Arial"/>
          <w:b/>
          <w:bCs/>
          <w:sz w:val="26"/>
          <w:szCs w:val="26"/>
          <w:u w:val="single"/>
        </w:rPr>
      </w:pPr>
    </w:p>
    <w:p w14:paraId="724F437E" w14:textId="77777777" w:rsidR="000026ED" w:rsidRPr="00502B54" w:rsidRDefault="000026ED" w:rsidP="000026ED">
      <w:pPr>
        <w:jc w:val="center"/>
        <w:rPr>
          <w:rFonts w:ascii="Garamond" w:hAnsi="Garamond" w:cs="Arial"/>
          <w:b/>
          <w:sz w:val="26"/>
          <w:szCs w:val="26"/>
        </w:rPr>
      </w:pPr>
      <w:r w:rsidRPr="00502B54">
        <w:rPr>
          <w:rFonts w:ascii="Garamond" w:hAnsi="Garamond" w:cs="Arial"/>
          <w:b/>
          <w:sz w:val="26"/>
          <w:szCs w:val="26"/>
        </w:rPr>
        <w:t>Rénovation et agrandissement de la caserne des pompiers</w:t>
      </w:r>
    </w:p>
    <w:p w14:paraId="65DD1C0D" w14:textId="77777777" w:rsidR="000026ED" w:rsidRPr="00502B54" w:rsidRDefault="000026ED" w:rsidP="000026ED">
      <w:pPr>
        <w:jc w:val="center"/>
        <w:rPr>
          <w:rFonts w:ascii="Garamond" w:hAnsi="Garamond" w:cs="Arial"/>
          <w:b/>
          <w:sz w:val="26"/>
          <w:szCs w:val="26"/>
        </w:rPr>
      </w:pPr>
    </w:p>
    <w:p w14:paraId="6E8A127C" w14:textId="77777777" w:rsidR="000026ED" w:rsidRPr="00502B54" w:rsidRDefault="000026ED" w:rsidP="000026ED">
      <w:pPr>
        <w:jc w:val="both"/>
        <w:rPr>
          <w:rFonts w:ascii="Garamond" w:eastAsiaTheme="majorEastAsia" w:hAnsi="Garamond" w:cs="Arial"/>
          <w:sz w:val="26"/>
          <w:szCs w:val="26"/>
          <w:lang w:val="fr-FR" w:eastAsia="en-US"/>
        </w:rPr>
      </w:pPr>
      <w:r w:rsidRPr="00502B54">
        <w:rPr>
          <w:rFonts w:ascii="Garamond" w:eastAsiaTheme="majorEastAsia" w:hAnsi="Garamond" w:cs="Arial"/>
          <w:b/>
          <w:sz w:val="26"/>
          <w:szCs w:val="26"/>
          <w:lang w:val="fr-FR" w:eastAsia="en-US"/>
        </w:rPr>
        <w:t>CONSIDÉRANT QUE</w:t>
      </w:r>
      <w:r w:rsidRPr="00502B54">
        <w:rPr>
          <w:rFonts w:ascii="Garamond" w:eastAsiaTheme="majorEastAsia" w:hAnsi="Garamond" w:cs="Arial"/>
          <w:sz w:val="26"/>
          <w:szCs w:val="26"/>
          <w:lang w:val="fr-FR" w:eastAsia="en-US"/>
        </w:rPr>
        <w:t xml:space="preserve"> le conseil municipal autorise le dépôt des demandes d’aide financière ;</w:t>
      </w:r>
    </w:p>
    <w:p w14:paraId="41F4113D" w14:textId="77777777" w:rsidR="000026ED" w:rsidRPr="00502B54" w:rsidRDefault="000026ED" w:rsidP="000026ED">
      <w:pPr>
        <w:jc w:val="both"/>
        <w:rPr>
          <w:rFonts w:ascii="Garamond" w:eastAsiaTheme="majorEastAsia" w:hAnsi="Garamond" w:cs="Arial"/>
          <w:sz w:val="26"/>
          <w:szCs w:val="26"/>
          <w:lang w:val="fr-FR" w:eastAsia="en-US"/>
        </w:rPr>
      </w:pPr>
    </w:p>
    <w:p w14:paraId="4B46241B" w14:textId="77777777" w:rsidR="000026ED" w:rsidRPr="00502B54" w:rsidRDefault="000026ED" w:rsidP="000026ED">
      <w:pPr>
        <w:jc w:val="both"/>
        <w:rPr>
          <w:rFonts w:ascii="Garamond" w:eastAsiaTheme="majorEastAsia" w:hAnsi="Garamond" w:cs="Arial"/>
          <w:sz w:val="26"/>
          <w:szCs w:val="26"/>
          <w:lang w:val="fr-FR" w:eastAsia="en-US"/>
        </w:rPr>
      </w:pPr>
      <w:r w:rsidRPr="00502B54">
        <w:rPr>
          <w:rFonts w:ascii="Garamond" w:eastAsiaTheme="majorEastAsia" w:hAnsi="Garamond" w:cs="Arial"/>
          <w:b/>
          <w:bCs/>
          <w:sz w:val="26"/>
          <w:szCs w:val="26"/>
          <w:lang w:val="fr-FR" w:eastAsia="en-US"/>
        </w:rPr>
        <w:t>CONSIDÉRANT QUE</w:t>
      </w:r>
      <w:r w:rsidRPr="00502B54">
        <w:rPr>
          <w:rFonts w:ascii="Garamond" w:eastAsiaTheme="majorEastAsia" w:hAnsi="Garamond" w:cs="Arial"/>
          <w:sz w:val="26"/>
          <w:szCs w:val="26"/>
          <w:lang w:val="fr-FR" w:eastAsia="en-US"/>
        </w:rPr>
        <w:t xml:space="preserve"> la Municipalité s’engage, si elle obtient une aide financière pour son projet, à payer sa part des coûts admissibles et des coûts d’exploitation continue de l’infrastructure visée ; </w:t>
      </w:r>
    </w:p>
    <w:p w14:paraId="5CE3FC92" w14:textId="77777777" w:rsidR="000026ED" w:rsidRPr="00502B54" w:rsidRDefault="000026ED" w:rsidP="000026ED">
      <w:pPr>
        <w:jc w:val="both"/>
        <w:rPr>
          <w:rFonts w:ascii="Garamond" w:eastAsiaTheme="majorEastAsia" w:hAnsi="Garamond" w:cs="Arial"/>
          <w:sz w:val="26"/>
          <w:szCs w:val="26"/>
          <w:lang w:val="fr-FR" w:eastAsia="en-US"/>
        </w:rPr>
      </w:pPr>
    </w:p>
    <w:p w14:paraId="315D41EF" w14:textId="77777777" w:rsidR="000026ED" w:rsidRPr="00502B54" w:rsidRDefault="000026ED" w:rsidP="000026ED">
      <w:pPr>
        <w:jc w:val="both"/>
        <w:rPr>
          <w:rFonts w:ascii="Garamond" w:eastAsiaTheme="majorEastAsia" w:hAnsi="Garamond" w:cs="Arial"/>
          <w:sz w:val="26"/>
          <w:szCs w:val="26"/>
          <w:lang w:val="fr-FR" w:eastAsia="en-US"/>
        </w:rPr>
      </w:pPr>
      <w:r w:rsidRPr="00502B54">
        <w:rPr>
          <w:rFonts w:ascii="Garamond" w:eastAsiaTheme="majorEastAsia" w:hAnsi="Garamond" w:cs="Arial"/>
          <w:b/>
          <w:sz w:val="26"/>
          <w:szCs w:val="26"/>
          <w:lang w:val="fr-FR" w:eastAsia="en-US"/>
        </w:rPr>
        <w:t>CONSIDÉRANT QUE</w:t>
      </w:r>
      <w:r w:rsidRPr="00502B54">
        <w:rPr>
          <w:rFonts w:ascii="Garamond" w:eastAsiaTheme="majorEastAsia" w:hAnsi="Garamond" w:cs="Arial"/>
          <w:sz w:val="26"/>
          <w:szCs w:val="26"/>
          <w:lang w:val="fr-FR" w:eastAsia="en-US"/>
        </w:rPr>
        <w:t xml:space="preserve"> la Municipalité assumera tous les coûts non admissibles au programme associés à son projet, si elle obtient une aide financière pour celui-ci y compris tout dépassement de coûts. </w:t>
      </w:r>
    </w:p>
    <w:p w14:paraId="61B73FF2" w14:textId="77777777" w:rsidR="000026ED" w:rsidRPr="00502B54" w:rsidRDefault="000026ED" w:rsidP="000026ED">
      <w:pPr>
        <w:jc w:val="both"/>
        <w:rPr>
          <w:rFonts w:ascii="Garamond" w:eastAsiaTheme="majorEastAsia" w:hAnsi="Garamond" w:cs="Arial"/>
          <w:sz w:val="26"/>
          <w:szCs w:val="26"/>
          <w:lang w:val="fr-FR" w:eastAsia="en-US"/>
        </w:rPr>
      </w:pPr>
    </w:p>
    <w:p w14:paraId="4E1D03C0" w14:textId="50B81D53" w:rsidR="000026ED" w:rsidRPr="00502B54" w:rsidRDefault="000026ED" w:rsidP="000026ED">
      <w:pPr>
        <w:jc w:val="both"/>
        <w:rPr>
          <w:rFonts w:ascii="Garamond" w:eastAsiaTheme="majorEastAsia" w:hAnsi="Garamond" w:cs="Arial"/>
          <w:sz w:val="26"/>
          <w:szCs w:val="26"/>
          <w:lang w:val="fr-FR" w:eastAsia="en-US"/>
        </w:rPr>
      </w:pPr>
      <w:r w:rsidRPr="00502B54">
        <w:rPr>
          <w:rFonts w:ascii="Garamond" w:eastAsiaTheme="majorEastAsia" w:hAnsi="Garamond" w:cs="Arial"/>
          <w:b/>
          <w:sz w:val="26"/>
          <w:szCs w:val="26"/>
          <w:lang w:val="fr-FR" w:eastAsia="en-US"/>
        </w:rPr>
        <w:t>PAR CES MOTIFS, IL EST PROPOSÉ</w:t>
      </w:r>
      <w:r w:rsidRPr="00502B54">
        <w:rPr>
          <w:rFonts w:ascii="Garamond" w:eastAsiaTheme="majorEastAsia" w:hAnsi="Garamond" w:cs="Arial"/>
          <w:sz w:val="26"/>
          <w:szCs w:val="26"/>
          <w:lang w:val="fr-FR" w:eastAsia="en-US"/>
        </w:rPr>
        <w:t xml:space="preserve"> par </w:t>
      </w:r>
      <w:r w:rsidR="00BD44F2">
        <w:rPr>
          <w:rFonts w:ascii="Garamond" w:eastAsiaTheme="majorEastAsia" w:hAnsi="Garamond" w:cs="Arial"/>
          <w:sz w:val="26"/>
          <w:szCs w:val="26"/>
          <w:lang w:val="fr-FR" w:eastAsia="en-US"/>
        </w:rPr>
        <w:t>M</w:t>
      </w:r>
      <w:r w:rsidR="00BD44F2" w:rsidRPr="002A066F">
        <w:rPr>
          <w:rFonts w:ascii="Garamond" w:eastAsiaTheme="majorEastAsia" w:hAnsi="Garamond" w:cs="Arial"/>
          <w:sz w:val="26"/>
          <w:szCs w:val="26"/>
          <w:vertAlign w:val="superscript"/>
          <w:lang w:val="fr-FR" w:eastAsia="en-US"/>
        </w:rPr>
        <w:t>me</w:t>
      </w:r>
      <w:r w:rsidR="00BD44F2">
        <w:rPr>
          <w:rFonts w:ascii="Garamond" w:eastAsiaTheme="majorEastAsia" w:hAnsi="Garamond" w:cs="Arial"/>
          <w:sz w:val="26"/>
          <w:szCs w:val="26"/>
          <w:lang w:val="fr-FR" w:eastAsia="en-US"/>
        </w:rPr>
        <w:t xml:space="preserve"> Valérie Dufour</w:t>
      </w:r>
      <w:r w:rsidR="00BD44F2" w:rsidRPr="003A0B5F">
        <w:rPr>
          <w:rFonts w:ascii="Garamond" w:eastAsiaTheme="majorEastAsia" w:hAnsi="Garamond" w:cs="Arial"/>
          <w:sz w:val="26"/>
          <w:szCs w:val="26"/>
          <w:lang w:val="fr-FR" w:eastAsia="en-US"/>
        </w:rPr>
        <w:t xml:space="preserve"> </w:t>
      </w:r>
      <w:r w:rsidRPr="00502B54">
        <w:rPr>
          <w:rFonts w:ascii="Garamond" w:eastAsiaTheme="majorEastAsia" w:hAnsi="Garamond" w:cs="Arial"/>
          <w:sz w:val="26"/>
          <w:szCs w:val="26"/>
          <w:lang w:val="fr-FR" w:eastAsia="en-US"/>
        </w:rPr>
        <w:t>et résolu à l’unanimité des conseillers présents, d’autoriser monsieur Jeannot Lepage, directeur général à déposer des demandes d’aide financière et à signer les documents liés à cette demande.</w:t>
      </w:r>
    </w:p>
    <w:p w14:paraId="07C6C644" w14:textId="6FB0DCAB" w:rsidR="00BC2EC5" w:rsidRPr="00BD44F2" w:rsidRDefault="00BC2EC5" w:rsidP="006F17D5">
      <w:pPr>
        <w:jc w:val="both"/>
        <w:rPr>
          <w:rFonts w:ascii="Garamond" w:hAnsi="Garamond"/>
          <w:b/>
          <w:bCs/>
          <w:sz w:val="26"/>
          <w:szCs w:val="26"/>
          <w:lang w:val="fr-FR"/>
        </w:rPr>
      </w:pPr>
    </w:p>
    <w:p w14:paraId="6F0E6E46" w14:textId="77777777" w:rsidR="00BC2EC5" w:rsidRPr="00502B54" w:rsidRDefault="00BC2EC5" w:rsidP="006F17D5">
      <w:pPr>
        <w:jc w:val="both"/>
        <w:rPr>
          <w:rFonts w:ascii="Garamond" w:hAnsi="Garamond"/>
          <w:b/>
          <w:bCs/>
          <w:sz w:val="26"/>
          <w:szCs w:val="26"/>
        </w:rPr>
      </w:pPr>
    </w:p>
    <w:p w14:paraId="1205B3FF" w14:textId="1A8FBC34" w:rsidR="005D6240" w:rsidRPr="00502B54" w:rsidRDefault="005D6240" w:rsidP="00935D8F">
      <w:pPr>
        <w:pStyle w:val="Russite"/>
        <w:numPr>
          <w:ilvl w:val="0"/>
          <w:numId w:val="0"/>
        </w:numPr>
        <w:rPr>
          <w:b/>
          <w:bCs/>
          <w:sz w:val="26"/>
          <w:szCs w:val="26"/>
        </w:rPr>
      </w:pPr>
      <w:r w:rsidRPr="00502B54">
        <w:rPr>
          <w:b/>
          <w:bCs/>
          <w:sz w:val="26"/>
          <w:szCs w:val="26"/>
        </w:rPr>
        <w:t>Embellissement :</w:t>
      </w:r>
    </w:p>
    <w:p w14:paraId="1733C533" w14:textId="3820F2BF" w:rsidR="00935D8F" w:rsidRPr="00502B54" w:rsidRDefault="00935D8F" w:rsidP="00935D8F">
      <w:pPr>
        <w:pStyle w:val="Russite"/>
        <w:numPr>
          <w:ilvl w:val="0"/>
          <w:numId w:val="0"/>
        </w:numPr>
        <w:rPr>
          <w:b/>
          <w:bCs/>
          <w:sz w:val="26"/>
          <w:szCs w:val="26"/>
        </w:rPr>
      </w:pPr>
    </w:p>
    <w:p w14:paraId="630D4C39" w14:textId="10320173" w:rsidR="00935D8F" w:rsidRPr="00502B54" w:rsidRDefault="00935D8F" w:rsidP="00935D8F">
      <w:pPr>
        <w:pStyle w:val="Russite"/>
        <w:numPr>
          <w:ilvl w:val="0"/>
          <w:numId w:val="0"/>
        </w:numPr>
        <w:rPr>
          <w:b/>
          <w:bCs/>
          <w:sz w:val="26"/>
          <w:szCs w:val="26"/>
        </w:rPr>
      </w:pPr>
    </w:p>
    <w:p w14:paraId="7EDBD7C4" w14:textId="77777777" w:rsidR="00935D8F" w:rsidRPr="00502B54" w:rsidRDefault="00935D8F" w:rsidP="00935D8F">
      <w:pPr>
        <w:tabs>
          <w:tab w:val="left" w:pos="567"/>
          <w:tab w:val="left" w:pos="851"/>
        </w:tabs>
        <w:ind w:left="284"/>
        <w:jc w:val="center"/>
        <w:rPr>
          <w:rFonts w:ascii="Garamond" w:hAnsi="Garamond" w:cs="Arial"/>
          <w:bCs/>
          <w:sz w:val="26"/>
          <w:szCs w:val="26"/>
          <w:u w:val="single"/>
        </w:rPr>
      </w:pPr>
      <w:r w:rsidRPr="00502B54">
        <w:rPr>
          <w:rFonts w:ascii="Garamond" w:hAnsi="Garamond" w:cs="Arial"/>
          <w:bCs/>
          <w:sz w:val="26"/>
          <w:szCs w:val="26"/>
          <w:u w:val="single"/>
        </w:rPr>
        <w:t>Résolution 2022-03-118</w:t>
      </w:r>
    </w:p>
    <w:p w14:paraId="52F187F7" w14:textId="77777777" w:rsidR="00935D8F" w:rsidRPr="00502B54" w:rsidRDefault="00935D8F" w:rsidP="00935D8F">
      <w:pPr>
        <w:jc w:val="center"/>
        <w:rPr>
          <w:rFonts w:ascii="Garamond" w:hAnsi="Garamond" w:cs="Arial"/>
          <w:sz w:val="26"/>
          <w:szCs w:val="26"/>
          <w:u w:val="single"/>
        </w:rPr>
      </w:pPr>
    </w:p>
    <w:p w14:paraId="16FA020C" w14:textId="77777777" w:rsidR="00935D8F" w:rsidRPr="00502B54" w:rsidRDefault="00935D8F" w:rsidP="00935D8F">
      <w:pPr>
        <w:jc w:val="center"/>
        <w:rPr>
          <w:rFonts w:ascii="Garamond" w:hAnsi="Garamond"/>
          <w:sz w:val="26"/>
          <w:szCs w:val="26"/>
          <w:lang w:val="fr-FR" w:eastAsia="en-US"/>
        </w:rPr>
      </w:pPr>
      <w:r w:rsidRPr="00502B54">
        <w:rPr>
          <w:rFonts w:ascii="Garamond" w:eastAsiaTheme="minorHAnsi" w:hAnsi="Garamond" w:cs="Arial"/>
          <w:b/>
          <w:sz w:val="26"/>
          <w:szCs w:val="26"/>
          <w:lang w:eastAsia="en-US"/>
        </w:rPr>
        <w:t>Achat de fleurs saison 2022</w:t>
      </w:r>
    </w:p>
    <w:p w14:paraId="102D4EBE" w14:textId="77777777" w:rsidR="00935D8F" w:rsidRPr="00502B54" w:rsidRDefault="00935D8F" w:rsidP="00935D8F">
      <w:pPr>
        <w:rPr>
          <w:rFonts w:ascii="Garamond" w:hAnsi="Garamond"/>
          <w:sz w:val="26"/>
          <w:szCs w:val="26"/>
          <w:lang w:val="fr-FR" w:eastAsia="en-US"/>
        </w:rPr>
      </w:pPr>
    </w:p>
    <w:p w14:paraId="35329455" w14:textId="77777777" w:rsidR="00935D8F" w:rsidRPr="00502B54" w:rsidRDefault="00935D8F" w:rsidP="00935D8F">
      <w:pPr>
        <w:jc w:val="both"/>
        <w:rPr>
          <w:rFonts w:ascii="Garamond" w:hAnsi="Garamond"/>
          <w:sz w:val="26"/>
          <w:szCs w:val="26"/>
          <w:lang w:val="fr-FR" w:eastAsia="en-US"/>
        </w:rPr>
      </w:pPr>
      <w:r w:rsidRPr="00502B54">
        <w:rPr>
          <w:rFonts w:ascii="Garamond" w:hAnsi="Garamond"/>
          <w:b/>
          <w:sz w:val="26"/>
          <w:szCs w:val="26"/>
          <w:lang w:val="fr-FR" w:eastAsia="en-US"/>
        </w:rPr>
        <w:t>CONSIDÉRANT QUE</w:t>
      </w:r>
      <w:r w:rsidRPr="00502B54">
        <w:rPr>
          <w:rFonts w:ascii="Garamond" w:hAnsi="Garamond"/>
          <w:sz w:val="26"/>
          <w:szCs w:val="26"/>
          <w:lang w:val="fr-FR" w:eastAsia="en-US"/>
        </w:rPr>
        <w:t xml:space="preserve"> l’été 2022 arrive à grands pas, et qu’il est maintenant le temps de réserver les fleurs pour les aménagements ;</w:t>
      </w:r>
    </w:p>
    <w:p w14:paraId="70715B64" w14:textId="77777777" w:rsidR="00935D8F" w:rsidRPr="00502B54" w:rsidRDefault="00935D8F" w:rsidP="00935D8F">
      <w:pPr>
        <w:jc w:val="both"/>
        <w:rPr>
          <w:rFonts w:ascii="Garamond" w:hAnsi="Garamond"/>
          <w:sz w:val="26"/>
          <w:szCs w:val="26"/>
          <w:lang w:val="fr-FR" w:eastAsia="en-US"/>
        </w:rPr>
      </w:pPr>
    </w:p>
    <w:p w14:paraId="47CBF55A" w14:textId="77777777" w:rsidR="00935D8F" w:rsidRPr="00502B54" w:rsidRDefault="00935D8F" w:rsidP="00935D8F">
      <w:pPr>
        <w:jc w:val="both"/>
        <w:rPr>
          <w:rFonts w:ascii="Garamond" w:hAnsi="Garamond"/>
          <w:sz w:val="26"/>
          <w:szCs w:val="26"/>
          <w:lang w:eastAsia="en-US"/>
        </w:rPr>
      </w:pPr>
      <w:r w:rsidRPr="00502B54">
        <w:rPr>
          <w:rFonts w:ascii="Garamond" w:hAnsi="Garamond"/>
          <w:b/>
          <w:sz w:val="26"/>
          <w:szCs w:val="26"/>
          <w:lang w:eastAsia="en-US"/>
        </w:rPr>
        <w:t>CONSIDÉRANT QUE</w:t>
      </w:r>
      <w:r w:rsidRPr="00502B54">
        <w:rPr>
          <w:rFonts w:ascii="Garamond" w:hAnsi="Garamond"/>
          <w:sz w:val="26"/>
          <w:szCs w:val="26"/>
          <w:lang w:eastAsia="en-US"/>
        </w:rPr>
        <w:t xml:space="preserve"> la Quincaillerie </w:t>
      </w:r>
      <w:proofErr w:type="spellStart"/>
      <w:r w:rsidRPr="00502B54">
        <w:rPr>
          <w:rFonts w:ascii="Garamond" w:hAnsi="Garamond"/>
          <w:sz w:val="26"/>
          <w:szCs w:val="26"/>
          <w:lang w:eastAsia="en-US"/>
        </w:rPr>
        <w:t>Laurian</w:t>
      </w:r>
      <w:proofErr w:type="spellEnd"/>
      <w:r w:rsidRPr="00502B54">
        <w:rPr>
          <w:rFonts w:ascii="Garamond" w:hAnsi="Garamond"/>
          <w:sz w:val="26"/>
          <w:szCs w:val="26"/>
          <w:lang w:eastAsia="en-US"/>
        </w:rPr>
        <w:t xml:space="preserve"> Dufour, avec la Serre Sylvain Tremblay nous offre une soumission au montant de 5397,15 $ taxes non incluses pour la fourniture de fleurs;</w:t>
      </w:r>
    </w:p>
    <w:p w14:paraId="7690586E" w14:textId="77777777" w:rsidR="00935D8F" w:rsidRPr="00502B54" w:rsidRDefault="00935D8F" w:rsidP="00935D8F">
      <w:pPr>
        <w:jc w:val="both"/>
        <w:rPr>
          <w:rFonts w:ascii="Garamond" w:hAnsi="Garamond"/>
          <w:b/>
          <w:sz w:val="26"/>
          <w:szCs w:val="26"/>
          <w:lang w:eastAsia="en-US"/>
        </w:rPr>
      </w:pPr>
    </w:p>
    <w:p w14:paraId="1A9D72E4" w14:textId="77777777" w:rsidR="00935D8F" w:rsidRPr="00502B54" w:rsidRDefault="00935D8F" w:rsidP="00935D8F">
      <w:pPr>
        <w:jc w:val="both"/>
        <w:rPr>
          <w:rFonts w:ascii="Garamond" w:hAnsi="Garamond"/>
          <w:sz w:val="26"/>
          <w:szCs w:val="26"/>
          <w:lang w:eastAsia="en-US"/>
        </w:rPr>
      </w:pPr>
      <w:r w:rsidRPr="00502B54">
        <w:rPr>
          <w:rFonts w:ascii="Garamond" w:hAnsi="Garamond"/>
          <w:b/>
          <w:sz w:val="26"/>
          <w:szCs w:val="26"/>
          <w:lang w:eastAsia="en-US"/>
        </w:rPr>
        <w:lastRenderedPageBreak/>
        <w:t>CONSIDÉRANT QU</w:t>
      </w:r>
      <w:r w:rsidRPr="00502B54">
        <w:rPr>
          <w:rFonts w:ascii="Garamond" w:hAnsi="Garamond"/>
          <w:sz w:val="26"/>
          <w:szCs w:val="26"/>
          <w:lang w:eastAsia="en-US"/>
        </w:rPr>
        <w:t>E le comité d’embellissement propose l’achat des fleurs;</w:t>
      </w:r>
    </w:p>
    <w:p w14:paraId="254D6348" w14:textId="77777777" w:rsidR="00935D8F" w:rsidRPr="00502B54" w:rsidRDefault="00935D8F" w:rsidP="00935D8F">
      <w:pPr>
        <w:jc w:val="both"/>
        <w:rPr>
          <w:rFonts w:ascii="Garamond" w:hAnsi="Garamond"/>
          <w:sz w:val="26"/>
          <w:szCs w:val="26"/>
          <w:lang w:eastAsia="en-US"/>
        </w:rPr>
      </w:pPr>
    </w:p>
    <w:p w14:paraId="24E67B74" w14:textId="77777777" w:rsidR="00935D8F" w:rsidRPr="00502B54" w:rsidRDefault="00935D8F" w:rsidP="00935D8F">
      <w:pPr>
        <w:jc w:val="both"/>
        <w:rPr>
          <w:rFonts w:ascii="Garamond" w:hAnsi="Garamond" w:cs="Arial"/>
          <w:sz w:val="26"/>
          <w:szCs w:val="26"/>
        </w:rPr>
      </w:pPr>
      <w:r w:rsidRPr="00502B54">
        <w:rPr>
          <w:rFonts w:ascii="Garamond" w:hAnsi="Garamond" w:cs="Arial"/>
          <w:b/>
          <w:sz w:val="26"/>
          <w:szCs w:val="26"/>
        </w:rPr>
        <w:t>PAR CES MOTIFS, IL EST PROPOSÉ</w:t>
      </w:r>
      <w:r w:rsidRPr="00502B54">
        <w:rPr>
          <w:rFonts w:ascii="Garamond" w:hAnsi="Garamond" w:cs="Arial"/>
          <w:sz w:val="26"/>
          <w:szCs w:val="26"/>
        </w:rPr>
        <w:t xml:space="preserve"> par Mme Marie-Chantal Dufour et résolu à l’unanimité des conseillers présents, d’accepter la soumission de la Quincaillerie </w:t>
      </w:r>
      <w:proofErr w:type="spellStart"/>
      <w:r w:rsidRPr="00502B54">
        <w:rPr>
          <w:rFonts w:ascii="Garamond" w:hAnsi="Garamond" w:cs="Arial"/>
          <w:sz w:val="26"/>
          <w:szCs w:val="26"/>
        </w:rPr>
        <w:t>Laurian</w:t>
      </w:r>
      <w:proofErr w:type="spellEnd"/>
      <w:r w:rsidRPr="00502B54">
        <w:rPr>
          <w:rFonts w:ascii="Garamond" w:hAnsi="Garamond" w:cs="Arial"/>
          <w:sz w:val="26"/>
          <w:szCs w:val="26"/>
        </w:rPr>
        <w:t xml:space="preserve"> Dufour, en collaboration avec la Serre Sylvain Tremblay au montant de 6 205,37 $:</w:t>
      </w:r>
      <w:r w:rsidRPr="00502B54">
        <w:rPr>
          <w:rFonts w:ascii="Garamond" w:hAnsi="Garamond"/>
          <w:sz w:val="26"/>
          <w:szCs w:val="26"/>
          <w:lang w:val="fr-FR" w:eastAsia="en-US"/>
        </w:rPr>
        <w:t xml:space="preserve"> le coût étant approprié à même le budget régulier 2022.</w:t>
      </w:r>
    </w:p>
    <w:p w14:paraId="696E4AFA" w14:textId="473F4D7C" w:rsidR="00935D8F" w:rsidRPr="00502B54" w:rsidRDefault="00935D8F" w:rsidP="00935D8F">
      <w:pPr>
        <w:pStyle w:val="Russite"/>
        <w:numPr>
          <w:ilvl w:val="0"/>
          <w:numId w:val="0"/>
        </w:numPr>
        <w:rPr>
          <w:b/>
          <w:bCs/>
          <w:sz w:val="26"/>
          <w:szCs w:val="26"/>
        </w:rPr>
      </w:pPr>
    </w:p>
    <w:p w14:paraId="6400697D" w14:textId="77777777" w:rsidR="00935D8F" w:rsidRPr="00502B54" w:rsidRDefault="00935D8F" w:rsidP="00935D8F">
      <w:pPr>
        <w:pStyle w:val="Russite"/>
        <w:numPr>
          <w:ilvl w:val="0"/>
          <w:numId w:val="0"/>
        </w:numPr>
        <w:rPr>
          <w:b/>
          <w:bCs/>
          <w:sz w:val="26"/>
          <w:szCs w:val="26"/>
        </w:rPr>
      </w:pPr>
    </w:p>
    <w:p w14:paraId="6F799C81" w14:textId="77777777" w:rsidR="005D6240" w:rsidRPr="00502B54" w:rsidRDefault="005D6240" w:rsidP="005D6240">
      <w:pPr>
        <w:pStyle w:val="Russite"/>
        <w:numPr>
          <w:ilvl w:val="0"/>
          <w:numId w:val="0"/>
        </w:numPr>
        <w:rPr>
          <w:b/>
          <w:bCs/>
          <w:sz w:val="26"/>
          <w:szCs w:val="26"/>
        </w:rPr>
      </w:pPr>
      <w:r w:rsidRPr="00502B54">
        <w:rPr>
          <w:b/>
          <w:bCs/>
          <w:sz w:val="26"/>
          <w:szCs w:val="26"/>
        </w:rPr>
        <w:t>Demandes d’appui et de reconnaissance : (aucun point)</w:t>
      </w:r>
    </w:p>
    <w:p w14:paraId="2775E68B" w14:textId="74B1891D" w:rsidR="005D6240" w:rsidRPr="00502B54" w:rsidRDefault="005D6240" w:rsidP="005D6240">
      <w:pPr>
        <w:pStyle w:val="Paragraphedeliste"/>
        <w:tabs>
          <w:tab w:val="left" w:pos="567"/>
        </w:tabs>
        <w:spacing w:before="0" w:line="240" w:lineRule="auto"/>
        <w:ind w:left="0"/>
        <w:jc w:val="both"/>
        <w:rPr>
          <w:rFonts w:ascii="Garamond" w:hAnsi="Garamond" w:cs="Arial"/>
          <w:b/>
          <w:sz w:val="26"/>
          <w:szCs w:val="26"/>
        </w:rPr>
      </w:pPr>
    </w:p>
    <w:p w14:paraId="59E6090E" w14:textId="68F65119" w:rsidR="005D6240" w:rsidRPr="00502B54" w:rsidRDefault="005D6240" w:rsidP="005D6240">
      <w:pPr>
        <w:pStyle w:val="Paragraphedeliste"/>
        <w:tabs>
          <w:tab w:val="left" w:pos="567"/>
        </w:tabs>
        <w:spacing w:before="0" w:line="240" w:lineRule="auto"/>
        <w:ind w:left="0"/>
        <w:jc w:val="both"/>
        <w:rPr>
          <w:rFonts w:ascii="Garamond" w:hAnsi="Garamond" w:cs="Arial"/>
          <w:b/>
          <w:sz w:val="26"/>
          <w:szCs w:val="26"/>
        </w:rPr>
      </w:pPr>
    </w:p>
    <w:p w14:paraId="58130B0B" w14:textId="3BBAF4FD" w:rsidR="005D6240" w:rsidRPr="00502B54" w:rsidRDefault="005D6240" w:rsidP="00935D8F">
      <w:pPr>
        <w:pStyle w:val="Paragraphedeliste"/>
        <w:tabs>
          <w:tab w:val="left" w:pos="567"/>
        </w:tabs>
        <w:spacing w:before="0" w:line="240" w:lineRule="auto"/>
        <w:ind w:left="0"/>
        <w:jc w:val="both"/>
        <w:rPr>
          <w:rFonts w:ascii="Garamond" w:hAnsi="Garamond" w:cs="Arial"/>
          <w:b/>
          <w:sz w:val="26"/>
          <w:szCs w:val="26"/>
        </w:rPr>
      </w:pPr>
      <w:r w:rsidRPr="00502B54">
        <w:rPr>
          <w:rFonts w:ascii="Garamond" w:hAnsi="Garamond" w:cs="Arial"/>
          <w:b/>
          <w:sz w:val="26"/>
          <w:szCs w:val="26"/>
        </w:rPr>
        <w:t xml:space="preserve">Demandes d’aide financière : </w:t>
      </w:r>
    </w:p>
    <w:p w14:paraId="0E5573AB" w14:textId="7F430DDB" w:rsidR="00935D8F" w:rsidRPr="00502B54" w:rsidRDefault="00935D8F" w:rsidP="00935D8F">
      <w:pPr>
        <w:pStyle w:val="Paragraphedeliste"/>
        <w:tabs>
          <w:tab w:val="left" w:pos="567"/>
        </w:tabs>
        <w:spacing w:before="0" w:line="240" w:lineRule="auto"/>
        <w:ind w:left="0"/>
        <w:jc w:val="both"/>
        <w:rPr>
          <w:rFonts w:ascii="Garamond" w:hAnsi="Garamond" w:cs="Arial"/>
          <w:b/>
          <w:sz w:val="26"/>
          <w:szCs w:val="26"/>
        </w:rPr>
      </w:pPr>
    </w:p>
    <w:p w14:paraId="4A77873D" w14:textId="668C1297" w:rsidR="00935D8F" w:rsidRPr="00502B54" w:rsidRDefault="00935D8F" w:rsidP="00935D8F">
      <w:pPr>
        <w:pStyle w:val="Paragraphedeliste"/>
        <w:tabs>
          <w:tab w:val="left" w:pos="567"/>
        </w:tabs>
        <w:spacing w:before="0" w:line="240" w:lineRule="auto"/>
        <w:ind w:left="0"/>
        <w:jc w:val="both"/>
        <w:rPr>
          <w:rFonts w:ascii="Garamond" w:hAnsi="Garamond" w:cs="Arial"/>
          <w:b/>
          <w:sz w:val="26"/>
          <w:szCs w:val="26"/>
        </w:rPr>
      </w:pPr>
    </w:p>
    <w:p w14:paraId="249597E9" w14:textId="77777777" w:rsidR="00907038" w:rsidRPr="00502B54" w:rsidRDefault="00907038" w:rsidP="00907038">
      <w:pPr>
        <w:tabs>
          <w:tab w:val="left" w:pos="567"/>
          <w:tab w:val="left" w:pos="851"/>
        </w:tabs>
        <w:jc w:val="center"/>
        <w:rPr>
          <w:rFonts w:ascii="Garamond" w:hAnsi="Garamond" w:cs="Arial"/>
          <w:bCs/>
          <w:sz w:val="26"/>
          <w:szCs w:val="26"/>
          <w:u w:val="single"/>
        </w:rPr>
      </w:pPr>
      <w:r w:rsidRPr="00502B54">
        <w:rPr>
          <w:rFonts w:ascii="Garamond" w:hAnsi="Garamond" w:cs="Arial"/>
          <w:bCs/>
          <w:sz w:val="26"/>
          <w:szCs w:val="26"/>
          <w:u w:val="single"/>
        </w:rPr>
        <w:t>Résolution 2022-03-119</w:t>
      </w:r>
    </w:p>
    <w:p w14:paraId="19F190F3" w14:textId="77777777" w:rsidR="00907038" w:rsidRPr="00502B54" w:rsidRDefault="00907038" w:rsidP="00907038">
      <w:pPr>
        <w:jc w:val="center"/>
        <w:rPr>
          <w:rFonts w:ascii="Garamond" w:eastAsiaTheme="minorHAnsi" w:hAnsi="Garamond" w:cs="Arial"/>
          <w:sz w:val="26"/>
          <w:szCs w:val="26"/>
          <w:lang w:eastAsia="en-US"/>
        </w:rPr>
      </w:pPr>
    </w:p>
    <w:p w14:paraId="635282CE" w14:textId="77777777" w:rsidR="00907038" w:rsidRPr="00502B54" w:rsidRDefault="00907038" w:rsidP="00907038">
      <w:pPr>
        <w:jc w:val="center"/>
        <w:rPr>
          <w:rFonts w:ascii="Garamond" w:eastAsiaTheme="minorHAnsi" w:hAnsi="Garamond" w:cs="Arial"/>
          <w:b/>
          <w:sz w:val="26"/>
          <w:szCs w:val="26"/>
          <w:lang w:eastAsia="en-US"/>
        </w:rPr>
      </w:pPr>
      <w:r w:rsidRPr="00502B54">
        <w:rPr>
          <w:rFonts w:ascii="Garamond" w:eastAsiaTheme="minorHAnsi" w:hAnsi="Garamond" w:cs="Arial"/>
          <w:b/>
          <w:sz w:val="26"/>
          <w:szCs w:val="26"/>
          <w:lang w:eastAsia="en-US"/>
        </w:rPr>
        <w:t>Demande de commandite – Odyssée artistique</w:t>
      </w:r>
    </w:p>
    <w:p w14:paraId="6F711271" w14:textId="77777777" w:rsidR="00907038" w:rsidRPr="00502B54" w:rsidRDefault="00907038" w:rsidP="00907038">
      <w:pPr>
        <w:jc w:val="both"/>
        <w:rPr>
          <w:rFonts w:ascii="Garamond" w:hAnsi="Garamond"/>
          <w:b/>
          <w:sz w:val="26"/>
          <w:szCs w:val="26"/>
          <w:lang w:val="fr-FR" w:eastAsia="en-US"/>
        </w:rPr>
      </w:pPr>
    </w:p>
    <w:p w14:paraId="5FDD71AF" w14:textId="77777777" w:rsidR="00907038" w:rsidRPr="00502B54" w:rsidRDefault="00907038" w:rsidP="00907038">
      <w:pPr>
        <w:pStyle w:val="Default"/>
        <w:jc w:val="both"/>
        <w:rPr>
          <w:rFonts w:ascii="Garamond" w:hAnsi="Garamond"/>
          <w:sz w:val="26"/>
          <w:szCs w:val="26"/>
        </w:rPr>
      </w:pPr>
      <w:r w:rsidRPr="00502B54">
        <w:rPr>
          <w:rFonts w:ascii="Garamond" w:hAnsi="Garamond"/>
          <w:b/>
          <w:iCs/>
          <w:sz w:val="26"/>
          <w:szCs w:val="26"/>
        </w:rPr>
        <w:t>CONSIDÉRANT QUE</w:t>
      </w:r>
      <w:r w:rsidRPr="00502B54">
        <w:rPr>
          <w:rFonts w:ascii="Garamond" w:hAnsi="Garamond"/>
          <w:iCs/>
          <w:sz w:val="26"/>
          <w:szCs w:val="26"/>
        </w:rPr>
        <w:t xml:space="preserve"> l’Odyssée artistique </w:t>
      </w:r>
      <w:r w:rsidRPr="00502B54">
        <w:rPr>
          <w:rFonts w:ascii="Garamond" w:hAnsi="Garamond"/>
          <w:sz w:val="26"/>
          <w:szCs w:val="26"/>
        </w:rPr>
        <w:t xml:space="preserve">organise actuellement la première édition du </w:t>
      </w:r>
      <w:r w:rsidRPr="00502B54">
        <w:rPr>
          <w:rFonts w:ascii="Garamond" w:hAnsi="Garamond"/>
          <w:iCs/>
          <w:sz w:val="26"/>
          <w:szCs w:val="26"/>
        </w:rPr>
        <w:t>Festival entre nous, q</w:t>
      </w:r>
      <w:r w:rsidRPr="00502B54">
        <w:rPr>
          <w:rFonts w:ascii="Garamond" w:hAnsi="Garamond"/>
          <w:sz w:val="26"/>
          <w:szCs w:val="26"/>
        </w:rPr>
        <w:t xml:space="preserve">ui se déroulera du 25 au 27 mars prochain, à l’église Notre-Dame-de-Bon-Désir des </w:t>
      </w:r>
      <w:proofErr w:type="spellStart"/>
      <w:r w:rsidRPr="00502B54">
        <w:rPr>
          <w:rFonts w:ascii="Garamond" w:hAnsi="Garamond"/>
          <w:sz w:val="26"/>
          <w:szCs w:val="26"/>
        </w:rPr>
        <w:t>Bergeronnes</w:t>
      </w:r>
      <w:proofErr w:type="spellEnd"/>
      <w:r w:rsidRPr="00502B54">
        <w:rPr>
          <w:rFonts w:ascii="Garamond" w:hAnsi="Garamond"/>
          <w:sz w:val="26"/>
          <w:szCs w:val="26"/>
        </w:rPr>
        <w:t>;</w:t>
      </w:r>
    </w:p>
    <w:p w14:paraId="4D5F317F" w14:textId="77777777" w:rsidR="00907038" w:rsidRPr="00502B54" w:rsidRDefault="00907038" w:rsidP="00907038">
      <w:pPr>
        <w:pStyle w:val="Default"/>
        <w:jc w:val="both"/>
        <w:rPr>
          <w:rFonts w:ascii="Garamond" w:hAnsi="Garamond"/>
          <w:sz w:val="26"/>
          <w:szCs w:val="26"/>
        </w:rPr>
      </w:pPr>
    </w:p>
    <w:p w14:paraId="57FAB6B1" w14:textId="77777777" w:rsidR="00907038" w:rsidRPr="00502B54" w:rsidRDefault="00907038" w:rsidP="00907038">
      <w:pPr>
        <w:pStyle w:val="Default"/>
        <w:rPr>
          <w:rFonts w:ascii="Garamond" w:hAnsi="Garamond"/>
          <w:sz w:val="26"/>
          <w:szCs w:val="26"/>
        </w:rPr>
      </w:pPr>
      <w:r w:rsidRPr="00502B54">
        <w:rPr>
          <w:rFonts w:ascii="Garamond" w:hAnsi="Garamond"/>
          <w:b/>
          <w:sz w:val="26"/>
          <w:szCs w:val="26"/>
        </w:rPr>
        <w:t>CONSIDÉRANT QUE</w:t>
      </w:r>
      <w:r w:rsidRPr="00502B54">
        <w:rPr>
          <w:rFonts w:ascii="Garamond" w:hAnsi="Garamond"/>
          <w:sz w:val="26"/>
          <w:szCs w:val="26"/>
        </w:rPr>
        <w:t xml:space="preserve"> cet événement unique vise à encourager et à faire connaître les artistes de chez nous;</w:t>
      </w:r>
    </w:p>
    <w:p w14:paraId="483F912C" w14:textId="77777777" w:rsidR="00907038" w:rsidRPr="00502B54" w:rsidRDefault="00907038" w:rsidP="00907038">
      <w:pPr>
        <w:pStyle w:val="Default"/>
        <w:rPr>
          <w:rFonts w:ascii="Garamond" w:hAnsi="Garamond"/>
          <w:sz w:val="26"/>
          <w:szCs w:val="26"/>
        </w:rPr>
      </w:pPr>
    </w:p>
    <w:p w14:paraId="49B11BE7" w14:textId="77777777" w:rsidR="00907038" w:rsidRPr="00502B54" w:rsidRDefault="00907038" w:rsidP="00907038">
      <w:pPr>
        <w:pStyle w:val="Default"/>
        <w:rPr>
          <w:rFonts w:ascii="Garamond" w:hAnsi="Garamond"/>
          <w:sz w:val="26"/>
          <w:szCs w:val="26"/>
        </w:rPr>
      </w:pPr>
      <w:r w:rsidRPr="00502B54">
        <w:rPr>
          <w:rFonts w:ascii="Garamond" w:hAnsi="Garamond"/>
          <w:b/>
          <w:bCs/>
          <w:sz w:val="26"/>
          <w:szCs w:val="26"/>
        </w:rPr>
        <w:t>CONSIDÉRANT QUE</w:t>
      </w:r>
      <w:r w:rsidRPr="00502B54">
        <w:rPr>
          <w:rFonts w:ascii="Garamond" w:hAnsi="Garamond"/>
          <w:sz w:val="26"/>
          <w:szCs w:val="26"/>
        </w:rPr>
        <w:t xml:space="preserve"> la programmation est variée tant au niveau des interprètes que des disciplines afin de rejoindre le plus grand nombre possible de citoyens de la Côte-Nord. Concerts, cinéma, danse, poésie et bien plus encore seront au programme durant la fin de semaine. </w:t>
      </w:r>
    </w:p>
    <w:p w14:paraId="2A883B5F" w14:textId="77777777" w:rsidR="00907038" w:rsidRPr="00502B54" w:rsidRDefault="00907038" w:rsidP="00907038">
      <w:pPr>
        <w:pStyle w:val="Default"/>
        <w:rPr>
          <w:rFonts w:ascii="Garamond" w:hAnsi="Garamond"/>
          <w:sz w:val="26"/>
          <w:szCs w:val="26"/>
        </w:rPr>
      </w:pPr>
    </w:p>
    <w:p w14:paraId="475A65CE" w14:textId="77777777" w:rsidR="00907038" w:rsidRPr="00502B54" w:rsidRDefault="00907038" w:rsidP="00907038">
      <w:pPr>
        <w:pStyle w:val="Default"/>
        <w:rPr>
          <w:rFonts w:ascii="Garamond" w:hAnsi="Garamond"/>
          <w:sz w:val="26"/>
          <w:szCs w:val="26"/>
        </w:rPr>
      </w:pPr>
      <w:r w:rsidRPr="00502B54">
        <w:rPr>
          <w:rFonts w:ascii="Garamond" w:hAnsi="Garamond"/>
          <w:b/>
          <w:bCs/>
          <w:sz w:val="26"/>
          <w:szCs w:val="26"/>
        </w:rPr>
        <w:t>CONSIDÉRANT QU</w:t>
      </w:r>
      <w:r w:rsidRPr="00502B54">
        <w:rPr>
          <w:rFonts w:ascii="Garamond" w:hAnsi="Garamond"/>
          <w:sz w:val="26"/>
          <w:szCs w:val="26"/>
        </w:rPr>
        <w:t>’une cinquantaine d’invités participants de la Côte-Nord, incluant aussi Sacré-Cœur;</w:t>
      </w:r>
    </w:p>
    <w:p w14:paraId="720075D0" w14:textId="77777777" w:rsidR="00907038" w:rsidRPr="00502B54" w:rsidRDefault="00907038" w:rsidP="00907038">
      <w:pPr>
        <w:pStyle w:val="Default"/>
        <w:rPr>
          <w:rFonts w:ascii="Garamond" w:hAnsi="Garamond"/>
          <w:sz w:val="26"/>
          <w:szCs w:val="26"/>
        </w:rPr>
      </w:pPr>
      <w:r w:rsidRPr="00502B54">
        <w:rPr>
          <w:rFonts w:ascii="Garamond" w:hAnsi="Garamond"/>
          <w:sz w:val="26"/>
          <w:szCs w:val="26"/>
        </w:rPr>
        <w:t xml:space="preserve"> </w:t>
      </w:r>
    </w:p>
    <w:p w14:paraId="26B2061F" w14:textId="530D6CE9" w:rsidR="00935D8F" w:rsidRPr="00502B54" w:rsidRDefault="00907038" w:rsidP="00907038">
      <w:pPr>
        <w:jc w:val="both"/>
        <w:rPr>
          <w:rFonts w:ascii="Garamond" w:hAnsi="Garamond"/>
          <w:sz w:val="26"/>
          <w:szCs w:val="26"/>
          <w:lang w:val="fr-FR" w:eastAsia="en-US"/>
        </w:rPr>
      </w:pPr>
      <w:r w:rsidRPr="00502B54">
        <w:rPr>
          <w:rFonts w:ascii="Garamond" w:hAnsi="Garamond" w:cs="Arial"/>
          <w:b/>
          <w:bCs/>
          <w:sz w:val="26"/>
          <w:szCs w:val="26"/>
        </w:rPr>
        <w:t>PAR CES MOTIFS, IL EST PROPOSÉ</w:t>
      </w:r>
      <w:r w:rsidRPr="00502B54">
        <w:rPr>
          <w:rFonts w:ascii="Garamond" w:hAnsi="Garamond"/>
          <w:sz w:val="26"/>
          <w:szCs w:val="26"/>
          <w:lang w:val="fr-FR" w:eastAsia="en-US"/>
        </w:rPr>
        <w:t xml:space="preserve"> par M. </w:t>
      </w:r>
      <w:proofErr w:type="spellStart"/>
      <w:r w:rsidRPr="00502B54">
        <w:rPr>
          <w:rFonts w:ascii="Garamond" w:hAnsi="Garamond"/>
          <w:sz w:val="26"/>
          <w:szCs w:val="26"/>
          <w:lang w:val="fr-FR" w:eastAsia="en-US"/>
        </w:rPr>
        <w:t>Janic</w:t>
      </w:r>
      <w:proofErr w:type="spellEnd"/>
      <w:r w:rsidRPr="00502B54">
        <w:rPr>
          <w:rFonts w:ascii="Garamond" w:hAnsi="Garamond"/>
          <w:sz w:val="26"/>
          <w:szCs w:val="26"/>
          <w:lang w:val="fr-FR" w:eastAsia="en-US"/>
        </w:rPr>
        <w:t xml:space="preserve"> Boisvert et résolu à l’unanimité des conseillers présents, d’autoriser la demande d’aide financière à l’Odyssée artistique pour la tenue du Festival entre nous, qui se déroulera du 25 au 27 mars 2022 comme partenaire financier au montant de 250,00 $ : le coût étant approprié à même le budget régulier 2022.</w:t>
      </w:r>
    </w:p>
    <w:p w14:paraId="74BDBE07" w14:textId="77777777" w:rsidR="00935D8F" w:rsidRPr="00502B54" w:rsidRDefault="00935D8F" w:rsidP="00935D8F">
      <w:pPr>
        <w:pStyle w:val="Paragraphedeliste"/>
        <w:tabs>
          <w:tab w:val="left" w:pos="567"/>
        </w:tabs>
        <w:spacing w:before="0" w:line="240" w:lineRule="auto"/>
        <w:ind w:left="0"/>
        <w:jc w:val="both"/>
        <w:rPr>
          <w:rFonts w:ascii="Garamond" w:hAnsi="Garamond" w:cs="Arial"/>
          <w:b/>
          <w:sz w:val="26"/>
          <w:szCs w:val="26"/>
        </w:rPr>
      </w:pPr>
    </w:p>
    <w:p w14:paraId="6D9B8427" w14:textId="77777777" w:rsidR="005D6240" w:rsidRPr="00502B54" w:rsidRDefault="005D6240" w:rsidP="005D6240">
      <w:pPr>
        <w:pStyle w:val="Paragraphedeliste"/>
        <w:tabs>
          <w:tab w:val="left" w:pos="567"/>
        </w:tabs>
        <w:spacing w:before="0" w:line="240" w:lineRule="auto"/>
        <w:ind w:left="1418"/>
        <w:jc w:val="both"/>
        <w:rPr>
          <w:rFonts w:ascii="Garamond" w:hAnsi="Garamond" w:cs="Arial"/>
          <w:b/>
          <w:sz w:val="26"/>
          <w:szCs w:val="26"/>
        </w:rPr>
      </w:pPr>
    </w:p>
    <w:p w14:paraId="0229C03C" w14:textId="77777777" w:rsidR="005D6240" w:rsidRPr="00502B54" w:rsidRDefault="005D6240" w:rsidP="005D6240">
      <w:pPr>
        <w:pStyle w:val="Paragraphedeliste"/>
        <w:tabs>
          <w:tab w:val="left" w:pos="567"/>
        </w:tabs>
        <w:spacing w:before="0" w:line="240" w:lineRule="auto"/>
        <w:ind w:left="0"/>
        <w:jc w:val="both"/>
        <w:rPr>
          <w:rFonts w:ascii="Garamond" w:hAnsi="Garamond" w:cs="Arial"/>
          <w:b/>
          <w:sz w:val="26"/>
          <w:szCs w:val="26"/>
        </w:rPr>
      </w:pPr>
      <w:r w:rsidRPr="00502B54">
        <w:rPr>
          <w:rFonts w:ascii="Garamond" w:hAnsi="Garamond" w:cs="Arial"/>
          <w:b/>
          <w:sz w:val="26"/>
          <w:szCs w:val="26"/>
        </w:rPr>
        <w:t>Affaires nouvelles :</w:t>
      </w:r>
    </w:p>
    <w:p w14:paraId="2AF1CB75" w14:textId="3224314C" w:rsidR="004D40D3" w:rsidRPr="00502B54" w:rsidRDefault="004D40D3" w:rsidP="006F17D5">
      <w:pPr>
        <w:jc w:val="both"/>
        <w:rPr>
          <w:rFonts w:ascii="Garamond" w:hAnsi="Garamond"/>
          <w:sz w:val="26"/>
          <w:szCs w:val="26"/>
        </w:rPr>
      </w:pPr>
    </w:p>
    <w:p w14:paraId="3183FEC3" w14:textId="45180D4C" w:rsidR="00EE2573" w:rsidRPr="00502B54" w:rsidRDefault="00EE2573" w:rsidP="006F17D5">
      <w:pPr>
        <w:jc w:val="both"/>
        <w:rPr>
          <w:rFonts w:ascii="Garamond" w:hAnsi="Garamond"/>
          <w:sz w:val="26"/>
          <w:szCs w:val="26"/>
        </w:rPr>
      </w:pPr>
    </w:p>
    <w:p w14:paraId="7A7A3CFF" w14:textId="77777777" w:rsidR="00907038" w:rsidRPr="00502B54" w:rsidRDefault="00907038" w:rsidP="00907038">
      <w:pPr>
        <w:tabs>
          <w:tab w:val="left" w:pos="567"/>
          <w:tab w:val="left" w:pos="851"/>
        </w:tabs>
        <w:jc w:val="center"/>
        <w:rPr>
          <w:rFonts w:ascii="Garamond" w:hAnsi="Garamond" w:cs="Arial"/>
          <w:bCs/>
          <w:sz w:val="26"/>
          <w:szCs w:val="26"/>
          <w:u w:val="single"/>
        </w:rPr>
      </w:pPr>
      <w:r w:rsidRPr="00502B54">
        <w:rPr>
          <w:rFonts w:ascii="Garamond" w:hAnsi="Garamond" w:cs="Arial"/>
          <w:bCs/>
          <w:sz w:val="26"/>
          <w:szCs w:val="26"/>
          <w:u w:val="single"/>
        </w:rPr>
        <w:t>Résolution 2022-03-120</w:t>
      </w:r>
    </w:p>
    <w:p w14:paraId="3E82FF3E" w14:textId="77777777" w:rsidR="00907038" w:rsidRPr="00502B54" w:rsidRDefault="00907038" w:rsidP="00907038">
      <w:pPr>
        <w:jc w:val="center"/>
        <w:rPr>
          <w:rFonts w:ascii="Garamond" w:eastAsiaTheme="minorHAnsi" w:hAnsi="Garamond" w:cs="Arial"/>
          <w:sz w:val="26"/>
          <w:szCs w:val="26"/>
          <w:lang w:eastAsia="en-US"/>
        </w:rPr>
      </w:pPr>
    </w:p>
    <w:p w14:paraId="4286CA0F" w14:textId="77777777" w:rsidR="00907038" w:rsidRPr="00502B54" w:rsidRDefault="00907038" w:rsidP="00907038">
      <w:pPr>
        <w:tabs>
          <w:tab w:val="left" w:pos="540"/>
        </w:tabs>
        <w:jc w:val="center"/>
        <w:rPr>
          <w:rFonts w:ascii="Garamond" w:hAnsi="Garamond" w:cs="Arial"/>
          <w:b/>
          <w:sz w:val="26"/>
          <w:szCs w:val="26"/>
        </w:rPr>
      </w:pPr>
      <w:bookmarkStart w:id="24" w:name="_Hlk89686445"/>
      <w:r w:rsidRPr="00502B54">
        <w:rPr>
          <w:rFonts w:ascii="Garamond" w:hAnsi="Garamond" w:cs="Arial"/>
          <w:b/>
          <w:sz w:val="26"/>
          <w:szCs w:val="26"/>
        </w:rPr>
        <w:t>R</w:t>
      </w:r>
      <w:bookmarkEnd w:id="24"/>
      <w:r w:rsidRPr="00502B54">
        <w:rPr>
          <w:rFonts w:ascii="Garamond" w:hAnsi="Garamond" w:cs="Arial"/>
          <w:b/>
          <w:sz w:val="26"/>
          <w:szCs w:val="26"/>
        </w:rPr>
        <w:t>apport d’audit de conformité Transmission des rapports financiers</w:t>
      </w:r>
    </w:p>
    <w:p w14:paraId="480287CD" w14:textId="77777777" w:rsidR="00907038" w:rsidRPr="00502B54" w:rsidRDefault="00907038" w:rsidP="00907038">
      <w:pPr>
        <w:tabs>
          <w:tab w:val="left" w:pos="540"/>
        </w:tabs>
        <w:jc w:val="center"/>
        <w:rPr>
          <w:rFonts w:ascii="Garamond" w:hAnsi="Garamond" w:cs="Arial"/>
          <w:sz w:val="26"/>
          <w:szCs w:val="26"/>
        </w:rPr>
      </w:pPr>
    </w:p>
    <w:p w14:paraId="2420A1F6" w14:textId="77777777" w:rsidR="00907038" w:rsidRPr="00502B54" w:rsidRDefault="00907038" w:rsidP="00907038">
      <w:pPr>
        <w:jc w:val="both"/>
        <w:rPr>
          <w:rFonts w:ascii="Garamond" w:hAnsi="Garamond" w:cs="Arial"/>
          <w:sz w:val="26"/>
          <w:szCs w:val="26"/>
        </w:rPr>
      </w:pPr>
      <w:r w:rsidRPr="00502B54">
        <w:rPr>
          <w:rFonts w:ascii="Garamond" w:hAnsi="Garamond" w:cs="Arial"/>
          <w:b/>
          <w:bCs/>
          <w:sz w:val="26"/>
          <w:szCs w:val="26"/>
        </w:rPr>
        <w:t xml:space="preserve">CONSIDÉRANT QUE </w:t>
      </w:r>
      <w:r w:rsidRPr="00502B54">
        <w:rPr>
          <w:rFonts w:ascii="Garamond" w:hAnsi="Garamond" w:cs="Arial"/>
          <w:sz w:val="26"/>
          <w:szCs w:val="26"/>
        </w:rPr>
        <w:t>la Commission municipale du Québec a réalisé un audit de conformité relativement à la transmission des rapports financiers pour les années 2016 à 2020;</w:t>
      </w:r>
    </w:p>
    <w:p w14:paraId="12F20FB8" w14:textId="77777777" w:rsidR="00907038" w:rsidRPr="00502B54" w:rsidRDefault="00907038" w:rsidP="00907038">
      <w:pPr>
        <w:jc w:val="both"/>
        <w:rPr>
          <w:rFonts w:ascii="Garamond" w:hAnsi="Garamond" w:cs="Arial"/>
          <w:sz w:val="26"/>
          <w:szCs w:val="26"/>
        </w:rPr>
      </w:pPr>
    </w:p>
    <w:p w14:paraId="6B51C5E8" w14:textId="77777777" w:rsidR="00907038" w:rsidRPr="00502B54" w:rsidRDefault="00907038" w:rsidP="00907038">
      <w:pPr>
        <w:jc w:val="both"/>
        <w:rPr>
          <w:rFonts w:ascii="Garamond" w:hAnsi="Garamond" w:cs="Arial"/>
          <w:sz w:val="26"/>
          <w:szCs w:val="26"/>
        </w:rPr>
      </w:pPr>
      <w:r w:rsidRPr="00502B54">
        <w:rPr>
          <w:rFonts w:ascii="Garamond" w:hAnsi="Garamond" w:cs="Arial"/>
          <w:b/>
          <w:bCs/>
          <w:sz w:val="26"/>
          <w:szCs w:val="26"/>
        </w:rPr>
        <w:t xml:space="preserve">CONSIDÉRANT QUE </w:t>
      </w:r>
      <w:r w:rsidRPr="00502B54">
        <w:rPr>
          <w:rFonts w:ascii="Garamond" w:hAnsi="Garamond" w:cs="Arial"/>
          <w:sz w:val="26"/>
          <w:szCs w:val="26"/>
        </w:rPr>
        <w:t>dans le processus il est important que le conseil municipal soit tenu au courant de ce rapport;</w:t>
      </w:r>
    </w:p>
    <w:p w14:paraId="3B223ABC" w14:textId="77777777" w:rsidR="00907038" w:rsidRPr="00502B54" w:rsidRDefault="00907038" w:rsidP="00907038">
      <w:pPr>
        <w:jc w:val="both"/>
        <w:rPr>
          <w:rFonts w:ascii="Garamond" w:hAnsi="Garamond" w:cs="Arial"/>
          <w:b/>
          <w:bCs/>
          <w:sz w:val="26"/>
          <w:szCs w:val="26"/>
        </w:rPr>
      </w:pPr>
    </w:p>
    <w:p w14:paraId="2B34160A" w14:textId="789492F4" w:rsidR="00907038" w:rsidRPr="00502B54" w:rsidRDefault="00907038" w:rsidP="00907038">
      <w:pPr>
        <w:jc w:val="both"/>
        <w:rPr>
          <w:rFonts w:ascii="Garamond" w:hAnsi="Garamond" w:cs="Arial"/>
          <w:b/>
          <w:bCs/>
          <w:sz w:val="26"/>
          <w:szCs w:val="26"/>
        </w:rPr>
      </w:pPr>
      <w:r w:rsidRPr="00502B54">
        <w:rPr>
          <w:rFonts w:ascii="Garamond" w:hAnsi="Garamond" w:cs="Arial"/>
          <w:b/>
          <w:bCs/>
          <w:sz w:val="26"/>
          <w:szCs w:val="26"/>
        </w:rPr>
        <w:t>CONSIDÉRANT QUE</w:t>
      </w:r>
      <w:r w:rsidRPr="00502B54">
        <w:rPr>
          <w:rFonts w:ascii="Garamond" w:hAnsi="Garamond" w:cs="Arial"/>
          <w:bCs/>
          <w:sz w:val="26"/>
          <w:szCs w:val="26"/>
        </w:rPr>
        <w:t xml:space="preserve"> la transmission des rapports financiers de 2016 à 2020 a été identifié</w:t>
      </w:r>
      <w:r w:rsidR="002613A8" w:rsidRPr="00502B54">
        <w:rPr>
          <w:rFonts w:ascii="Garamond" w:hAnsi="Garamond" w:cs="Arial"/>
          <w:bCs/>
          <w:sz w:val="26"/>
          <w:szCs w:val="26"/>
        </w:rPr>
        <w:t>e</w:t>
      </w:r>
      <w:r w:rsidRPr="00502B54">
        <w:rPr>
          <w:rFonts w:ascii="Garamond" w:hAnsi="Garamond" w:cs="Arial"/>
          <w:bCs/>
          <w:sz w:val="26"/>
          <w:szCs w:val="26"/>
        </w:rPr>
        <w:t xml:space="preserve"> conforme aux attentes de la loi;</w:t>
      </w:r>
    </w:p>
    <w:p w14:paraId="083E4C03" w14:textId="77777777" w:rsidR="00907038" w:rsidRPr="00502B54" w:rsidRDefault="00907038" w:rsidP="00907038">
      <w:pPr>
        <w:jc w:val="both"/>
        <w:rPr>
          <w:rFonts w:ascii="Garamond" w:hAnsi="Garamond" w:cs="Arial"/>
          <w:b/>
          <w:bCs/>
          <w:sz w:val="26"/>
          <w:szCs w:val="26"/>
        </w:rPr>
      </w:pPr>
    </w:p>
    <w:p w14:paraId="58F6C26A" w14:textId="76D68782" w:rsidR="00907038" w:rsidRPr="00502B54" w:rsidRDefault="00907038" w:rsidP="00907038">
      <w:pPr>
        <w:jc w:val="both"/>
        <w:rPr>
          <w:rFonts w:ascii="Garamond" w:hAnsi="Garamond" w:cs="Arial"/>
          <w:i/>
          <w:iCs/>
          <w:sz w:val="26"/>
          <w:szCs w:val="26"/>
        </w:rPr>
      </w:pPr>
      <w:r w:rsidRPr="00502B54">
        <w:rPr>
          <w:rFonts w:ascii="Garamond" w:hAnsi="Garamond" w:cs="Arial"/>
          <w:b/>
          <w:bCs/>
          <w:sz w:val="26"/>
          <w:szCs w:val="26"/>
        </w:rPr>
        <w:t>PAR CES MOTIFS, IL EST PROPOSÉ</w:t>
      </w:r>
      <w:r w:rsidRPr="00502B54">
        <w:rPr>
          <w:rFonts w:ascii="Garamond" w:hAnsi="Garamond" w:cs="Arial"/>
          <w:sz w:val="26"/>
          <w:szCs w:val="26"/>
        </w:rPr>
        <w:t xml:space="preserve"> par M. Guillaume Lavoie et résolu à l’unanimité des conseillers présents, de prendre acte du dépôt de la lettre de madame Isabelle Gravel, directrice en audit et vice-présidente à la vérification ainsi que du rapport d’audit portant sur la transmission des rapport</w:t>
      </w:r>
      <w:r w:rsidR="002613A8" w:rsidRPr="00502B54">
        <w:rPr>
          <w:rFonts w:ascii="Garamond" w:hAnsi="Garamond" w:cs="Arial"/>
          <w:sz w:val="26"/>
          <w:szCs w:val="26"/>
        </w:rPr>
        <w:t>s</w:t>
      </w:r>
      <w:r w:rsidRPr="00502B54">
        <w:rPr>
          <w:rFonts w:ascii="Garamond" w:hAnsi="Garamond" w:cs="Arial"/>
          <w:sz w:val="26"/>
          <w:szCs w:val="26"/>
        </w:rPr>
        <w:t xml:space="preserve"> financiers de 2016 à 2020</w:t>
      </w:r>
      <w:r w:rsidRPr="00502B54">
        <w:rPr>
          <w:rFonts w:ascii="Garamond" w:hAnsi="Garamond" w:cs="Arial"/>
          <w:iCs/>
          <w:sz w:val="26"/>
          <w:szCs w:val="26"/>
        </w:rPr>
        <w:t>.</w:t>
      </w:r>
    </w:p>
    <w:p w14:paraId="5A33B0B2" w14:textId="0C0E7409" w:rsidR="00907038" w:rsidRPr="00502B54" w:rsidRDefault="00907038" w:rsidP="006F17D5">
      <w:pPr>
        <w:jc w:val="both"/>
        <w:rPr>
          <w:rFonts w:ascii="Garamond" w:hAnsi="Garamond"/>
          <w:sz w:val="26"/>
          <w:szCs w:val="26"/>
        </w:rPr>
      </w:pPr>
    </w:p>
    <w:p w14:paraId="218628CE" w14:textId="77777777" w:rsidR="00907038" w:rsidRPr="00502B54" w:rsidRDefault="00907038" w:rsidP="006F17D5">
      <w:pPr>
        <w:jc w:val="both"/>
        <w:rPr>
          <w:rFonts w:ascii="Garamond" w:hAnsi="Garamond"/>
          <w:sz w:val="26"/>
          <w:szCs w:val="26"/>
        </w:rPr>
      </w:pPr>
    </w:p>
    <w:p w14:paraId="7E3A6F98" w14:textId="77777777" w:rsidR="00EE2573" w:rsidRPr="00502B54" w:rsidRDefault="00EE2573" w:rsidP="00EE2573">
      <w:pPr>
        <w:tabs>
          <w:tab w:val="left" w:pos="567"/>
          <w:tab w:val="left" w:pos="851"/>
        </w:tabs>
        <w:jc w:val="center"/>
        <w:rPr>
          <w:rFonts w:ascii="Garamond" w:hAnsi="Garamond" w:cs="Arial"/>
          <w:bCs/>
          <w:sz w:val="26"/>
          <w:szCs w:val="26"/>
          <w:u w:val="single"/>
        </w:rPr>
      </w:pPr>
      <w:r w:rsidRPr="00502B54">
        <w:rPr>
          <w:rFonts w:ascii="Garamond" w:hAnsi="Garamond" w:cs="Arial"/>
          <w:bCs/>
          <w:sz w:val="26"/>
          <w:szCs w:val="26"/>
          <w:u w:val="single"/>
        </w:rPr>
        <w:t>Résolution 2022-03-121</w:t>
      </w:r>
    </w:p>
    <w:p w14:paraId="22D81062" w14:textId="77777777" w:rsidR="00EE2573" w:rsidRPr="00502B54" w:rsidRDefault="00EE2573" w:rsidP="00EE2573">
      <w:pPr>
        <w:jc w:val="center"/>
        <w:rPr>
          <w:rFonts w:ascii="Garamond" w:eastAsiaTheme="minorHAnsi" w:hAnsi="Garamond" w:cs="Arial"/>
          <w:sz w:val="26"/>
          <w:szCs w:val="26"/>
          <w:lang w:eastAsia="en-US"/>
        </w:rPr>
      </w:pPr>
    </w:p>
    <w:p w14:paraId="55F9444F" w14:textId="77777777" w:rsidR="00EE2573" w:rsidRPr="00502B54" w:rsidRDefault="00EE2573" w:rsidP="00EE2573">
      <w:pPr>
        <w:tabs>
          <w:tab w:val="left" w:pos="540"/>
        </w:tabs>
        <w:jc w:val="center"/>
        <w:rPr>
          <w:rFonts w:ascii="Garamond" w:hAnsi="Garamond" w:cs="Arial"/>
          <w:b/>
          <w:sz w:val="26"/>
          <w:szCs w:val="26"/>
        </w:rPr>
      </w:pPr>
      <w:r w:rsidRPr="00502B54">
        <w:rPr>
          <w:rFonts w:ascii="Garamond" w:hAnsi="Garamond" w:cs="Arial"/>
          <w:b/>
          <w:sz w:val="26"/>
          <w:szCs w:val="26"/>
        </w:rPr>
        <w:t>Capitainerie Anse-de-Roche</w:t>
      </w:r>
    </w:p>
    <w:p w14:paraId="56BE7A31" w14:textId="77777777" w:rsidR="00EE2573" w:rsidRPr="00502B54" w:rsidRDefault="00EE2573" w:rsidP="00EE2573">
      <w:pPr>
        <w:tabs>
          <w:tab w:val="left" w:pos="540"/>
        </w:tabs>
        <w:jc w:val="center"/>
        <w:rPr>
          <w:rFonts w:ascii="Garamond" w:hAnsi="Garamond" w:cs="Arial"/>
          <w:sz w:val="26"/>
          <w:szCs w:val="26"/>
        </w:rPr>
      </w:pPr>
    </w:p>
    <w:p w14:paraId="64628E6D" w14:textId="22343E99" w:rsidR="00EE2573" w:rsidRPr="00502B54" w:rsidRDefault="00EE2573" w:rsidP="00EE2573">
      <w:pPr>
        <w:jc w:val="both"/>
        <w:rPr>
          <w:rFonts w:ascii="Garamond" w:hAnsi="Garamond" w:cs="Arial"/>
          <w:sz w:val="26"/>
          <w:szCs w:val="26"/>
        </w:rPr>
      </w:pPr>
      <w:r w:rsidRPr="00502B54">
        <w:rPr>
          <w:rFonts w:ascii="Garamond" w:hAnsi="Garamond" w:cs="Arial"/>
          <w:b/>
          <w:bCs/>
          <w:sz w:val="26"/>
          <w:szCs w:val="26"/>
        </w:rPr>
        <w:t xml:space="preserve">CONSIDÉRANT QUE </w:t>
      </w:r>
      <w:r w:rsidRPr="00502B54">
        <w:rPr>
          <w:rFonts w:ascii="Garamond" w:hAnsi="Garamond" w:cs="Arial"/>
          <w:sz w:val="26"/>
          <w:szCs w:val="26"/>
        </w:rPr>
        <w:t xml:space="preserve">le conseil municipal désire procéder à des travaux de construction d’une capitainerie à </w:t>
      </w:r>
      <w:r w:rsidR="002613A8" w:rsidRPr="00502B54">
        <w:rPr>
          <w:rFonts w:ascii="Garamond" w:hAnsi="Garamond" w:cs="Arial"/>
          <w:sz w:val="26"/>
          <w:szCs w:val="26"/>
        </w:rPr>
        <w:t>L</w:t>
      </w:r>
      <w:r w:rsidRPr="00502B54">
        <w:rPr>
          <w:rFonts w:ascii="Garamond" w:hAnsi="Garamond" w:cs="Arial"/>
          <w:sz w:val="26"/>
          <w:szCs w:val="26"/>
        </w:rPr>
        <w:t>’Anse-de-Roche;</w:t>
      </w:r>
    </w:p>
    <w:p w14:paraId="33FEE9A1" w14:textId="77777777" w:rsidR="00EE2573" w:rsidRPr="00502B54" w:rsidRDefault="00EE2573" w:rsidP="00EE2573">
      <w:pPr>
        <w:jc w:val="both"/>
        <w:rPr>
          <w:rFonts w:ascii="Garamond" w:hAnsi="Garamond" w:cs="Arial"/>
          <w:sz w:val="26"/>
          <w:szCs w:val="26"/>
        </w:rPr>
      </w:pPr>
    </w:p>
    <w:p w14:paraId="55558CE5" w14:textId="7415298D" w:rsidR="00EE2573" w:rsidRPr="00502B54" w:rsidRDefault="00EE2573" w:rsidP="00EE2573">
      <w:pPr>
        <w:jc w:val="both"/>
        <w:rPr>
          <w:rFonts w:ascii="Garamond" w:hAnsi="Garamond" w:cs="Arial"/>
          <w:sz w:val="26"/>
          <w:szCs w:val="26"/>
        </w:rPr>
      </w:pPr>
      <w:r w:rsidRPr="00502B54">
        <w:rPr>
          <w:rFonts w:ascii="Garamond" w:hAnsi="Garamond" w:cs="Arial"/>
          <w:b/>
          <w:bCs/>
          <w:sz w:val="26"/>
          <w:szCs w:val="26"/>
        </w:rPr>
        <w:t xml:space="preserve">CONSIDÉRANT QUE </w:t>
      </w:r>
      <w:r w:rsidRPr="00502B54">
        <w:rPr>
          <w:rFonts w:ascii="Garamond" w:hAnsi="Garamond" w:cs="Arial"/>
          <w:sz w:val="26"/>
          <w:szCs w:val="26"/>
        </w:rPr>
        <w:t xml:space="preserve">dans le cadre du projet de développement du quai et de la marina de </w:t>
      </w:r>
      <w:r w:rsidR="002613A8" w:rsidRPr="00502B54">
        <w:rPr>
          <w:rFonts w:ascii="Garamond" w:hAnsi="Garamond" w:cs="Arial"/>
          <w:sz w:val="26"/>
          <w:szCs w:val="26"/>
        </w:rPr>
        <w:t>L</w:t>
      </w:r>
      <w:r w:rsidRPr="00502B54">
        <w:rPr>
          <w:rFonts w:ascii="Garamond" w:hAnsi="Garamond" w:cs="Arial"/>
          <w:sz w:val="26"/>
          <w:szCs w:val="26"/>
        </w:rPr>
        <w:t>’Anse-de-Roche il est requis d’avoir une capitainerie sur le quai offrant des services aux usagers de la marina ;</w:t>
      </w:r>
    </w:p>
    <w:p w14:paraId="4E0B0B00" w14:textId="77777777" w:rsidR="00EE2573" w:rsidRPr="00502B54" w:rsidRDefault="00EE2573" w:rsidP="00EE2573">
      <w:pPr>
        <w:jc w:val="both"/>
        <w:rPr>
          <w:rFonts w:ascii="Garamond" w:hAnsi="Garamond" w:cs="Arial"/>
          <w:b/>
          <w:bCs/>
          <w:sz w:val="26"/>
          <w:szCs w:val="26"/>
        </w:rPr>
      </w:pPr>
    </w:p>
    <w:p w14:paraId="18B1E8BA" w14:textId="77777777" w:rsidR="00EE2573" w:rsidRPr="00502B54" w:rsidRDefault="00EE2573" w:rsidP="00EE2573">
      <w:pPr>
        <w:jc w:val="both"/>
        <w:rPr>
          <w:rFonts w:ascii="Garamond" w:eastAsiaTheme="majorEastAsia" w:hAnsi="Garamond" w:cs="Arial"/>
          <w:sz w:val="26"/>
          <w:szCs w:val="26"/>
          <w:lang w:val="fr-FR" w:eastAsia="en-US"/>
        </w:rPr>
      </w:pPr>
      <w:r w:rsidRPr="00502B54">
        <w:rPr>
          <w:rFonts w:ascii="Garamond" w:eastAsiaTheme="majorEastAsia" w:hAnsi="Garamond" w:cs="Arial"/>
          <w:b/>
          <w:sz w:val="26"/>
          <w:szCs w:val="26"/>
          <w:lang w:val="fr-FR" w:eastAsia="en-US"/>
        </w:rPr>
        <w:t>CONSIDÉRANT QUE</w:t>
      </w:r>
      <w:r w:rsidRPr="00502B54">
        <w:rPr>
          <w:rFonts w:ascii="Garamond" w:eastAsiaTheme="majorEastAsia" w:hAnsi="Garamond" w:cs="Arial"/>
          <w:sz w:val="26"/>
          <w:szCs w:val="26"/>
          <w:lang w:val="fr-FR" w:eastAsia="en-US"/>
        </w:rPr>
        <w:t xml:space="preserve"> le conseil municipal autorise le dépôt de demande d’aide financière ;</w:t>
      </w:r>
    </w:p>
    <w:p w14:paraId="7C39E65B" w14:textId="77777777" w:rsidR="00EE2573" w:rsidRPr="00502B54" w:rsidRDefault="00EE2573" w:rsidP="00EE2573">
      <w:pPr>
        <w:jc w:val="both"/>
        <w:rPr>
          <w:rFonts w:ascii="Garamond" w:eastAsiaTheme="majorEastAsia" w:hAnsi="Garamond" w:cs="Arial"/>
          <w:sz w:val="26"/>
          <w:szCs w:val="26"/>
          <w:lang w:val="fr-FR" w:eastAsia="en-US"/>
        </w:rPr>
      </w:pPr>
    </w:p>
    <w:p w14:paraId="54473981" w14:textId="77777777" w:rsidR="00EE2573" w:rsidRPr="00502B54" w:rsidRDefault="00EE2573" w:rsidP="00EE2573">
      <w:pPr>
        <w:jc w:val="both"/>
        <w:rPr>
          <w:rFonts w:ascii="Garamond" w:eastAsiaTheme="majorEastAsia" w:hAnsi="Garamond" w:cs="Arial"/>
          <w:sz w:val="26"/>
          <w:szCs w:val="26"/>
          <w:lang w:val="fr-FR" w:eastAsia="en-US"/>
        </w:rPr>
      </w:pPr>
      <w:r w:rsidRPr="00502B54">
        <w:rPr>
          <w:rFonts w:ascii="Garamond" w:eastAsiaTheme="majorEastAsia" w:hAnsi="Garamond" w:cs="Arial"/>
          <w:b/>
          <w:bCs/>
          <w:sz w:val="26"/>
          <w:szCs w:val="26"/>
          <w:lang w:val="fr-FR" w:eastAsia="en-US"/>
        </w:rPr>
        <w:t>CONSIDÉRANT QUE</w:t>
      </w:r>
      <w:r w:rsidRPr="00502B54">
        <w:rPr>
          <w:rFonts w:ascii="Garamond" w:eastAsiaTheme="majorEastAsia" w:hAnsi="Garamond" w:cs="Arial"/>
          <w:sz w:val="26"/>
          <w:szCs w:val="26"/>
          <w:lang w:val="fr-FR" w:eastAsia="en-US"/>
        </w:rPr>
        <w:t xml:space="preserve"> la Municipalité s’engage, si elle obtient une aide financière pour son projet, à payer sa part des coûts admissibles et des coûts d’exploitation continue de l’infrastructure visée ; </w:t>
      </w:r>
    </w:p>
    <w:p w14:paraId="4B75DADC" w14:textId="77777777" w:rsidR="00EE2573" w:rsidRPr="00502B54" w:rsidRDefault="00EE2573" w:rsidP="00EE2573">
      <w:pPr>
        <w:jc w:val="both"/>
        <w:rPr>
          <w:rFonts w:ascii="Garamond" w:eastAsiaTheme="majorEastAsia" w:hAnsi="Garamond" w:cs="Arial"/>
          <w:sz w:val="26"/>
          <w:szCs w:val="26"/>
          <w:lang w:val="fr-FR" w:eastAsia="en-US"/>
        </w:rPr>
      </w:pPr>
    </w:p>
    <w:p w14:paraId="035A1154" w14:textId="77777777" w:rsidR="00EE2573" w:rsidRPr="00502B54" w:rsidRDefault="00EE2573" w:rsidP="00EE2573">
      <w:pPr>
        <w:jc w:val="both"/>
        <w:rPr>
          <w:rFonts w:ascii="Garamond" w:eastAsiaTheme="majorEastAsia" w:hAnsi="Garamond" w:cs="Arial"/>
          <w:sz w:val="26"/>
          <w:szCs w:val="26"/>
          <w:lang w:val="fr-FR" w:eastAsia="en-US"/>
        </w:rPr>
      </w:pPr>
      <w:r w:rsidRPr="00502B54">
        <w:rPr>
          <w:rFonts w:ascii="Garamond" w:eastAsiaTheme="majorEastAsia" w:hAnsi="Garamond" w:cs="Arial"/>
          <w:b/>
          <w:sz w:val="26"/>
          <w:szCs w:val="26"/>
          <w:lang w:val="fr-FR" w:eastAsia="en-US"/>
        </w:rPr>
        <w:lastRenderedPageBreak/>
        <w:t>CONSIDÉRANT QUE</w:t>
      </w:r>
      <w:r w:rsidRPr="00502B54">
        <w:rPr>
          <w:rFonts w:ascii="Garamond" w:eastAsiaTheme="majorEastAsia" w:hAnsi="Garamond" w:cs="Arial"/>
          <w:sz w:val="26"/>
          <w:szCs w:val="26"/>
          <w:lang w:val="fr-FR" w:eastAsia="en-US"/>
        </w:rPr>
        <w:t xml:space="preserve"> la Municipalité assumera tous les coûts non admissibles au programme associés à son projet, si elle obtient une aide financière pour celui-ci y compris tout dépassement de coûts ; </w:t>
      </w:r>
    </w:p>
    <w:p w14:paraId="31576A1B" w14:textId="77777777" w:rsidR="00EE2573" w:rsidRPr="00502B54" w:rsidRDefault="00EE2573" w:rsidP="00EE2573">
      <w:pPr>
        <w:jc w:val="both"/>
        <w:rPr>
          <w:rFonts w:ascii="Garamond" w:eastAsiaTheme="majorEastAsia" w:hAnsi="Garamond" w:cs="Arial"/>
          <w:sz w:val="26"/>
          <w:szCs w:val="26"/>
          <w:lang w:val="fr-FR" w:eastAsia="en-US"/>
        </w:rPr>
      </w:pPr>
    </w:p>
    <w:p w14:paraId="018E5632" w14:textId="77777777" w:rsidR="00EE2573" w:rsidRPr="00502B54" w:rsidRDefault="00EE2573" w:rsidP="00EE2573">
      <w:pPr>
        <w:jc w:val="both"/>
        <w:rPr>
          <w:rFonts w:ascii="Garamond" w:eastAsiaTheme="majorEastAsia" w:hAnsi="Garamond" w:cs="Arial"/>
          <w:sz w:val="26"/>
          <w:szCs w:val="26"/>
          <w:lang w:val="fr-FR" w:eastAsia="en-US"/>
        </w:rPr>
      </w:pPr>
      <w:r w:rsidRPr="00502B54">
        <w:rPr>
          <w:rFonts w:ascii="Garamond" w:eastAsiaTheme="majorEastAsia" w:hAnsi="Garamond" w:cs="Arial"/>
          <w:b/>
          <w:sz w:val="26"/>
          <w:szCs w:val="26"/>
          <w:lang w:val="fr-FR" w:eastAsia="en-US"/>
        </w:rPr>
        <w:t>PAR CES MOTIFS, IL EST PROPOSÉ</w:t>
      </w:r>
      <w:r w:rsidRPr="00502B54">
        <w:rPr>
          <w:rFonts w:ascii="Garamond" w:eastAsiaTheme="majorEastAsia" w:hAnsi="Garamond" w:cs="Arial"/>
          <w:sz w:val="26"/>
          <w:szCs w:val="26"/>
          <w:lang w:val="fr-FR" w:eastAsia="en-US"/>
        </w:rPr>
        <w:t xml:space="preserve"> par M</w:t>
      </w:r>
      <w:r w:rsidRPr="00502B54">
        <w:rPr>
          <w:rFonts w:ascii="Garamond" w:eastAsiaTheme="majorEastAsia" w:hAnsi="Garamond" w:cs="Arial"/>
          <w:sz w:val="26"/>
          <w:szCs w:val="26"/>
          <w:vertAlign w:val="superscript"/>
          <w:lang w:val="fr-FR" w:eastAsia="en-US"/>
        </w:rPr>
        <w:t>me</w:t>
      </w:r>
      <w:r w:rsidRPr="00502B54">
        <w:rPr>
          <w:rFonts w:ascii="Garamond" w:eastAsiaTheme="majorEastAsia" w:hAnsi="Garamond" w:cs="Arial"/>
          <w:sz w:val="26"/>
          <w:szCs w:val="26"/>
          <w:lang w:val="fr-FR" w:eastAsia="en-US"/>
        </w:rPr>
        <w:t xml:space="preserve"> Nada Deschênes et résolu à l’unanimité des conseillers présents d’autoriser monsieur Jeannot Lepage, directeur général à déposer des demandes d’aide financière et à signer les documents liés à cette demande.</w:t>
      </w:r>
    </w:p>
    <w:p w14:paraId="7331DE05" w14:textId="544BFE10" w:rsidR="00EE2573" w:rsidRPr="00502B54" w:rsidRDefault="00EE2573" w:rsidP="006F17D5">
      <w:pPr>
        <w:jc w:val="both"/>
        <w:rPr>
          <w:rFonts w:ascii="Garamond" w:hAnsi="Garamond"/>
          <w:sz w:val="26"/>
          <w:szCs w:val="26"/>
          <w:lang w:val="fr-FR"/>
        </w:rPr>
      </w:pPr>
    </w:p>
    <w:p w14:paraId="025E7E76" w14:textId="7A775365" w:rsidR="00EE2573" w:rsidRPr="00502B54" w:rsidRDefault="00EE2573" w:rsidP="006F17D5">
      <w:pPr>
        <w:jc w:val="both"/>
        <w:rPr>
          <w:rFonts w:ascii="Garamond" w:hAnsi="Garamond"/>
          <w:sz w:val="26"/>
          <w:szCs w:val="26"/>
          <w:lang w:val="fr-FR"/>
        </w:rPr>
      </w:pPr>
    </w:p>
    <w:p w14:paraId="2BCE9EAE" w14:textId="77777777" w:rsidR="007661BC" w:rsidRPr="00502B54" w:rsidRDefault="007661BC" w:rsidP="007661BC">
      <w:pPr>
        <w:tabs>
          <w:tab w:val="left" w:pos="567"/>
          <w:tab w:val="left" w:pos="851"/>
        </w:tabs>
        <w:jc w:val="center"/>
        <w:rPr>
          <w:rFonts w:ascii="Garamond" w:hAnsi="Garamond" w:cs="Arial"/>
          <w:bCs/>
          <w:sz w:val="26"/>
          <w:szCs w:val="26"/>
          <w:u w:val="single"/>
        </w:rPr>
      </w:pPr>
      <w:r w:rsidRPr="00502B54">
        <w:rPr>
          <w:rFonts w:ascii="Garamond" w:hAnsi="Garamond" w:cs="Arial"/>
          <w:bCs/>
          <w:sz w:val="26"/>
          <w:szCs w:val="26"/>
          <w:u w:val="single"/>
        </w:rPr>
        <w:t>Résolution 2022-03-122</w:t>
      </w:r>
    </w:p>
    <w:p w14:paraId="30AA4A5C" w14:textId="77777777" w:rsidR="007661BC" w:rsidRPr="00502B54" w:rsidRDefault="007661BC" w:rsidP="007661BC">
      <w:pPr>
        <w:jc w:val="center"/>
        <w:rPr>
          <w:rFonts w:ascii="Garamond" w:eastAsiaTheme="minorHAnsi" w:hAnsi="Garamond" w:cs="Arial"/>
          <w:sz w:val="26"/>
          <w:szCs w:val="26"/>
          <w:lang w:eastAsia="en-US"/>
        </w:rPr>
      </w:pPr>
    </w:p>
    <w:p w14:paraId="0FF37A66" w14:textId="77777777" w:rsidR="007661BC" w:rsidRPr="00502B54" w:rsidRDefault="007661BC" w:rsidP="007661BC">
      <w:pPr>
        <w:tabs>
          <w:tab w:val="left" w:pos="540"/>
        </w:tabs>
        <w:jc w:val="center"/>
        <w:rPr>
          <w:rFonts w:ascii="Garamond" w:hAnsi="Garamond" w:cs="Arial"/>
          <w:b/>
          <w:sz w:val="26"/>
          <w:szCs w:val="26"/>
        </w:rPr>
      </w:pPr>
      <w:r w:rsidRPr="00502B54">
        <w:rPr>
          <w:rFonts w:ascii="Garamond" w:hAnsi="Garamond" w:cs="Arial"/>
          <w:b/>
          <w:sz w:val="26"/>
          <w:szCs w:val="26"/>
        </w:rPr>
        <w:t>Location d’une unité d’urgence en incendie</w:t>
      </w:r>
    </w:p>
    <w:p w14:paraId="0AAB5FC4" w14:textId="77777777" w:rsidR="007661BC" w:rsidRPr="00502B54" w:rsidRDefault="007661BC" w:rsidP="007661BC">
      <w:pPr>
        <w:tabs>
          <w:tab w:val="left" w:pos="540"/>
        </w:tabs>
        <w:jc w:val="center"/>
        <w:rPr>
          <w:rFonts w:ascii="Garamond" w:hAnsi="Garamond" w:cs="Arial"/>
          <w:sz w:val="26"/>
          <w:szCs w:val="26"/>
        </w:rPr>
      </w:pPr>
    </w:p>
    <w:p w14:paraId="6B85AB55" w14:textId="77777777" w:rsidR="007661BC" w:rsidRPr="00502B54" w:rsidRDefault="007661BC" w:rsidP="007661BC">
      <w:pPr>
        <w:jc w:val="both"/>
        <w:rPr>
          <w:rFonts w:ascii="Garamond" w:hAnsi="Garamond" w:cs="Arial"/>
          <w:sz w:val="26"/>
          <w:szCs w:val="26"/>
        </w:rPr>
      </w:pPr>
      <w:r w:rsidRPr="00502B54">
        <w:rPr>
          <w:rFonts w:ascii="Garamond" w:hAnsi="Garamond" w:cs="Arial"/>
          <w:b/>
          <w:bCs/>
          <w:sz w:val="26"/>
          <w:szCs w:val="26"/>
        </w:rPr>
        <w:t xml:space="preserve">CONSIDÉRANT QUE </w:t>
      </w:r>
      <w:r w:rsidRPr="00502B54">
        <w:rPr>
          <w:rFonts w:ascii="Garamond" w:hAnsi="Garamond" w:cs="Arial"/>
          <w:sz w:val="26"/>
          <w:szCs w:val="26"/>
        </w:rPr>
        <w:t>le directeur incendie propose au conseil municipal une solution de rechange pour l’acquisition d’une unité d’urgence;</w:t>
      </w:r>
    </w:p>
    <w:p w14:paraId="020AC083" w14:textId="77777777" w:rsidR="007661BC" w:rsidRPr="00502B54" w:rsidRDefault="007661BC" w:rsidP="007661BC">
      <w:pPr>
        <w:jc w:val="both"/>
        <w:rPr>
          <w:rFonts w:ascii="Garamond" w:hAnsi="Garamond" w:cs="Arial"/>
          <w:sz w:val="26"/>
          <w:szCs w:val="26"/>
        </w:rPr>
      </w:pPr>
    </w:p>
    <w:p w14:paraId="718812F7" w14:textId="1F198395" w:rsidR="007661BC" w:rsidRPr="00502B54" w:rsidRDefault="007661BC" w:rsidP="007661BC">
      <w:pPr>
        <w:jc w:val="both"/>
        <w:rPr>
          <w:rFonts w:ascii="Garamond" w:hAnsi="Garamond" w:cs="Arial"/>
          <w:sz w:val="26"/>
          <w:szCs w:val="26"/>
        </w:rPr>
      </w:pPr>
      <w:r w:rsidRPr="00502B54">
        <w:rPr>
          <w:rFonts w:ascii="Garamond" w:hAnsi="Garamond" w:cs="Arial"/>
          <w:b/>
          <w:bCs/>
          <w:sz w:val="26"/>
          <w:szCs w:val="26"/>
        </w:rPr>
        <w:t xml:space="preserve">CONSIDÉRANT QUE </w:t>
      </w:r>
      <w:r w:rsidRPr="00502B54">
        <w:rPr>
          <w:rFonts w:ascii="Garamond" w:hAnsi="Garamond" w:cs="Arial"/>
          <w:sz w:val="26"/>
          <w:szCs w:val="26"/>
        </w:rPr>
        <w:t>l’unité actuelle contrevient aux normes de sécurité pour le transport des pompiers et du matériel;</w:t>
      </w:r>
    </w:p>
    <w:p w14:paraId="0C4C8279" w14:textId="77777777" w:rsidR="007661BC" w:rsidRPr="00502B54" w:rsidRDefault="007661BC" w:rsidP="007661BC">
      <w:pPr>
        <w:jc w:val="both"/>
        <w:rPr>
          <w:rFonts w:ascii="Garamond" w:hAnsi="Garamond" w:cs="Arial"/>
          <w:b/>
          <w:bCs/>
          <w:sz w:val="26"/>
          <w:szCs w:val="26"/>
        </w:rPr>
      </w:pPr>
    </w:p>
    <w:p w14:paraId="6E36265C" w14:textId="30D9C0A0" w:rsidR="007661BC" w:rsidRPr="00502B54" w:rsidRDefault="007661BC" w:rsidP="007661BC">
      <w:pPr>
        <w:jc w:val="both"/>
        <w:rPr>
          <w:rFonts w:ascii="Garamond" w:hAnsi="Garamond" w:cs="Calibri Light"/>
          <w:sz w:val="26"/>
          <w:szCs w:val="26"/>
        </w:rPr>
      </w:pPr>
      <w:r w:rsidRPr="00502B54">
        <w:rPr>
          <w:rFonts w:ascii="Garamond" w:hAnsi="Garamond" w:cs="Arial"/>
          <w:b/>
          <w:bCs/>
          <w:sz w:val="26"/>
          <w:szCs w:val="26"/>
        </w:rPr>
        <w:t>CONSIDÉRANT QUE</w:t>
      </w:r>
      <w:r w:rsidRPr="00502B54">
        <w:rPr>
          <w:rFonts w:ascii="Garamond" w:hAnsi="Garamond" w:cs="Arial"/>
          <w:bCs/>
          <w:sz w:val="26"/>
          <w:szCs w:val="26"/>
        </w:rPr>
        <w:t xml:space="preserve"> Camions Hélie nous propose pour essai une unité d’urgence</w:t>
      </w:r>
      <w:r w:rsidRPr="00502B54">
        <w:rPr>
          <w:rFonts w:ascii="Garamond" w:hAnsi="Garamond" w:cs="Calibri Light"/>
          <w:sz w:val="26"/>
          <w:szCs w:val="26"/>
        </w:rPr>
        <w:t xml:space="preserve"> usagée :</w:t>
      </w:r>
    </w:p>
    <w:p w14:paraId="2E6A7F6C" w14:textId="77777777" w:rsidR="007661BC" w:rsidRPr="00502B54" w:rsidRDefault="007661BC" w:rsidP="007661BC">
      <w:pPr>
        <w:jc w:val="both"/>
        <w:rPr>
          <w:rFonts w:ascii="Garamond" w:hAnsi="Garamond" w:cs="Calibri Light"/>
          <w:sz w:val="26"/>
          <w:szCs w:val="26"/>
        </w:rPr>
      </w:pPr>
    </w:p>
    <w:p w14:paraId="46A73092" w14:textId="77777777" w:rsidR="007661BC" w:rsidRPr="00502B54" w:rsidRDefault="007661BC" w:rsidP="007661BC">
      <w:pPr>
        <w:pStyle w:val="Paragraphedeliste"/>
        <w:numPr>
          <w:ilvl w:val="0"/>
          <w:numId w:val="17"/>
        </w:numPr>
        <w:spacing w:before="0" w:line="240" w:lineRule="auto"/>
        <w:ind w:left="425" w:hanging="425"/>
        <w:contextualSpacing/>
        <w:jc w:val="both"/>
        <w:rPr>
          <w:rFonts w:ascii="Garamond" w:hAnsi="Garamond" w:cs="Calibri Light"/>
          <w:sz w:val="26"/>
          <w:szCs w:val="26"/>
          <w:lang w:val="fr-CA"/>
        </w:rPr>
      </w:pPr>
      <w:r w:rsidRPr="00502B54">
        <w:rPr>
          <w:rFonts w:ascii="Garamond" w:hAnsi="Garamond" w:cs="Calibri Light"/>
          <w:sz w:val="26"/>
          <w:szCs w:val="26"/>
          <w:lang w:val="fr-CA"/>
        </w:rPr>
        <w:t>Camion 2000 FREIGHTLINER   FIRE TRUCK PACKAGE, avec moins de 13,000 Kilomètres au compteur ;</w:t>
      </w:r>
    </w:p>
    <w:p w14:paraId="16FF1ED1" w14:textId="77777777" w:rsidR="007661BC" w:rsidRPr="00502B54" w:rsidRDefault="007661BC" w:rsidP="007661BC">
      <w:pPr>
        <w:pStyle w:val="Paragraphedeliste"/>
        <w:numPr>
          <w:ilvl w:val="0"/>
          <w:numId w:val="16"/>
        </w:numPr>
        <w:spacing w:before="0" w:line="240" w:lineRule="auto"/>
        <w:ind w:left="425" w:hanging="425"/>
        <w:contextualSpacing/>
        <w:jc w:val="both"/>
        <w:rPr>
          <w:rFonts w:ascii="Garamond" w:hAnsi="Garamond" w:cs="Calibri Light"/>
          <w:sz w:val="26"/>
          <w:szCs w:val="26"/>
          <w:lang w:val="fr-CA"/>
        </w:rPr>
      </w:pPr>
      <w:r w:rsidRPr="00502B54">
        <w:rPr>
          <w:rFonts w:ascii="Garamond" w:hAnsi="Garamond" w:cs="Calibri Light"/>
          <w:sz w:val="26"/>
          <w:szCs w:val="26"/>
          <w:lang w:val="fr-CA"/>
        </w:rPr>
        <w:t>Moteur 300 HP cat 3126 7.2 L ;</w:t>
      </w:r>
    </w:p>
    <w:p w14:paraId="544E003B" w14:textId="77777777" w:rsidR="007661BC" w:rsidRPr="00502B54" w:rsidRDefault="007661BC" w:rsidP="007661BC">
      <w:pPr>
        <w:pStyle w:val="Paragraphedeliste"/>
        <w:numPr>
          <w:ilvl w:val="0"/>
          <w:numId w:val="16"/>
        </w:numPr>
        <w:spacing w:before="0" w:line="240" w:lineRule="auto"/>
        <w:ind w:left="425" w:hanging="425"/>
        <w:contextualSpacing/>
        <w:jc w:val="both"/>
        <w:rPr>
          <w:rFonts w:ascii="Garamond" w:hAnsi="Garamond" w:cs="Calibri"/>
          <w:sz w:val="26"/>
          <w:szCs w:val="26"/>
          <w:lang w:val="fr-CA" w:eastAsia="fr-CA"/>
        </w:rPr>
      </w:pPr>
      <w:r w:rsidRPr="00502B54">
        <w:rPr>
          <w:rFonts w:ascii="Garamond" w:hAnsi="Garamond"/>
          <w:sz w:val="26"/>
          <w:szCs w:val="26"/>
          <w:lang w:val="fr-CA" w:eastAsia="fr-CA"/>
        </w:rPr>
        <w:t xml:space="preserve">Transmission automatique ALLISON  6 vitesses ; </w:t>
      </w:r>
    </w:p>
    <w:p w14:paraId="4F6BBC23" w14:textId="77777777" w:rsidR="007661BC" w:rsidRPr="00502B54" w:rsidRDefault="007661BC" w:rsidP="007661BC">
      <w:pPr>
        <w:pStyle w:val="Paragraphedeliste"/>
        <w:numPr>
          <w:ilvl w:val="0"/>
          <w:numId w:val="16"/>
        </w:numPr>
        <w:spacing w:before="0" w:line="240" w:lineRule="auto"/>
        <w:ind w:left="425" w:hanging="425"/>
        <w:contextualSpacing/>
        <w:jc w:val="both"/>
        <w:rPr>
          <w:rFonts w:ascii="Garamond" w:hAnsi="Garamond"/>
          <w:sz w:val="26"/>
          <w:szCs w:val="26"/>
          <w:lang w:val="fr-CA" w:eastAsia="fr-CA"/>
        </w:rPr>
      </w:pPr>
      <w:r w:rsidRPr="00502B54">
        <w:rPr>
          <w:rFonts w:ascii="Garamond" w:hAnsi="Garamond"/>
          <w:sz w:val="26"/>
          <w:szCs w:val="26"/>
          <w:lang w:val="fr-CA" w:eastAsia="fr-CA"/>
        </w:rPr>
        <w:t>Cabine d’équipe 5 passagers ;</w:t>
      </w:r>
    </w:p>
    <w:p w14:paraId="731D6959" w14:textId="77777777" w:rsidR="007661BC" w:rsidRPr="00502B54" w:rsidRDefault="007661BC" w:rsidP="007661BC">
      <w:pPr>
        <w:pStyle w:val="Paragraphedeliste"/>
        <w:numPr>
          <w:ilvl w:val="0"/>
          <w:numId w:val="16"/>
        </w:numPr>
        <w:spacing w:before="0" w:line="240" w:lineRule="auto"/>
        <w:ind w:left="425" w:hanging="425"/>
        <w:contextualSpacing/>
        <w:jc w:val="both"/>
        <w:rPr>
          <w:rFonts w:ascii="Garamond" w:hAnsi="Garamond"/>
          <w:sz w:val="26"/>
          <w:szCs w:val="26"/>
          <w:lang w:val="fr-CA" w:eastAsia="fr-CA"/>
        </w:rPr>
      </w:pPr>
      <w:r w:rsidRPr="00502B54">
        <w:rPr>
          <w:rFonts w:ascii="Garamond" w:hAnsi="Garamond"/>
          <w:sz w:val="26"/>
          <w:szCs w:val="26"/>
          <w:lang w:val="fr-CA" w:eastAsia="fr-CA"/>
        </w:rPr>
        <w:t>Fourgon entièrement en aluminium 16 pi. Hauteur intérieur 6.5 pi ;</w:t>
      </w:r>
    </w:p>
    <w:p w14:paraId="4A5F64FB" w14:textId="77777777" w:rsidR="007661BC" w:rsidRPr="00502B54" w:rsidRDefault="007661BC" w:rsidP="007661BC">
      <w:pPr>
        <w:pStyle w:val="Paragraphedeliste"/>
        <w:numPr>
          <w:ilvl w:val="0"/>
          <w:numId w:val="16"/>
        </w:numPr>
        <w:spacing w:before="0" w:line="240" w:lineRule="auto"/>
        <w:ind w:left="425" w:hanging="425"/>
        <w:contextualSpacing/>
        <w:jc w:val="both"/>
        <w:rPr>
          <w:rFonts w:ascii="Garamond" w:hAnsi="Garamond"/>
          <w:sz w:val="26"/>
          <w:szCs w:val="26"/>
          <w:lang w:val="fr-CA" w:eastAsia="fr-CA"/>
        </w:rPr>
      </w:pPr>
      <w:r w:rsidRPr="00502B54">
        <w:rPr>
          <w:rFonts w:ascii="Garamond" w:hAnsi="Garamond"/>
          <w:sz w:val="26"/>
          <w:szCs w:val="26"/>
          <w:lang w:val="fr-CA" w:eastAsia="fr-CA"/>
        </w:rPr>
        <w:t>Freins à air ;</w:t>
      </w:r>
    </w:p>
    <w:p w14:paraId="48B1CF85" w14:textId="77777777" w:rsidR="007661BC" w:rsidRPr="00502B54" w:rsidRDefault="007661BC" w:rsidP="007661BC">
      <w:pPr>
        <w:pStyle w:val="Paragraphedeliste"/>
        <w:numPr>
          <w:ilvl w:val="0"/>
          <w:numId w:val="16"/>
        </w:numPr>
        <w:spacing w:before="0" w:line="240" w:lineRule="auto"/>
        <w:ind w:left="425" w:hanging="425"/>
        <w:contextualSpacing/>
        <w:jc w:val="both"/>
        <w:rPr>
          <w:rFonts w:ascii="Garamond" w:hAnsi="Garamond"/>
          <w:sz w:val="26"/>
          <w:szCs w:val="26"/>
          <w:lang w:val="fr-CA" w:eastAsia="fr-CA"/>
        </w:rPr>
      </w:pPr>
      <w:r w:rsidRPr="00502B54">
        <w:rPr>
          <w:rFonts w:ascii="Garamond" w:hAnsi="Garamond"/>
          <w:sz w:val="26"/>
          <w:szCs w:val="26"/>
          <w:lang w:val="fr-CA" w:eastAsia="fr-CA"/>
        </w:rPr>
        <w:t>4 tours d’éclairage ;</w:t>
      </w:r>
    </w:p>
    <w:p w14:paraId="6872EF17" w14:textId="77777777" w:rsidR="007661BC" w:rsidRPr="00502B54" w:rsidRDefault="007661BC" w:rsidP="007661BC">
      <w:pPr>
        <w:pStyle w:val="Paragraphedeliste"/>
        <w:numPr>
          <w:ilvl w:val="0"/>
          <w:numId w:val="16"/>
        </w:numPr>
        <w:spacing w:before="0" w:line="240" w:lineRule="auto"/>
        <w:ind w:left="425" w:hanging="425"/>
        <w:contextualSpacing/>
        <w:jc w:val="both"/>
        <w:rPr>
          <w:rFonts w:ascii="Garamond" w:hAnsi="Garamond"/>
          <w:sz w:val="26"/>
          <w:szCs w:val="26"/>
          <w:lang w:val="fr-CA" w:eastAsia="fr-CA"/>
        </w:rPr>
      </w:pPr>
      <w:r w:rsidRPr="00502B54">
        <w:rPr>
          <w:rFonts w:ascii="Garamond" w:hAnsi="Garamond"/>
          <w:sz w:val="26"/>
          <w:szCs w:val="26"/>
          <w:lang w:val="fr-CA" w:eastAsia="fr-CA"/>
        </w:rPr>
        <w:t>Génératrice ;</w:t>
      </w:r>
    </w:p>
    <w:p w14:paraId="1C4B3407" w14:textId="77777777" w:rsidR="007661BC" w:rsidRPr="00502B54" w:rsidRDefault="007661BC" w:rsidP="007661BC">
      <w:pPr>
        <w:pStyle w:val="Paragraphedeliste"/>
        <w:numPr>
          <w:ilvl w:val="0"/>
          <w:numId w:val="16"/>
        </w:numPr>
        <w:spacing w:before="0" w:line="240" w:lineRule="auto"/>
        <w:ind w:left="425" w:hanging="425"/>
        <w:contextualSpacing/>
        <w:jc w:val="both"/>
        <w:rPr>
          <w:rFonts w:ascii="Garamond" w:hAnsi="Garamond"/>
          <w:sz w:val="26"/>
          <w:szCs w:val="26"/>
          <w:lang w:val="fr-CA" w:eastAsia="fr-CA"/>
        </w:rPr>
      </w:pPr>
      <w:r w:rsidRPr="00502B54">
        <w:rPr>
          <w:rFonts w:ascii="Garamond" w:hAnsi="Garamond"/>
          <w:sz w:val="26"/>
          <w:szCs w:val="26"/>
          <w:lang w:val="fr-CA" w:eastAsia="fr-CA"/>
        </w:rPr>
        <w:t>25.7 pieds de long x 10.2 pieds de hauteur;</w:t>
      </w:r>
    </w:p>
    <w:p w14:paraId="0C17AEE3" w14:textId="77777777" w:rsidR="007661BC" w:rsidRPr="00502B54" w:rsidRDefault="007661BC" w:rsidP="007661BC">
      <w:pPr>
        <w:jc w:val="both"/>
        <w:rPr>
          <w:rFonts w:ascii="Garamond" w:hAnsi="Garamond" w:cs="Arial"/>
          <w:b/>
          <w:bCs/>
          <w:sz w:val="26"/>
          <w:szCs w:val="26"/>
        </w:rPr>
      </w:pPr>
      <w:r w:rsidRPr="00502B54">
        <w:rPr>
          <w:rFonts w:ascii="Garamond" w:hAnsi="Garamond" w:cs="Arial"/>
          <w:bCs/>
          <w:sz w:val="26"/>
          <w:szCs w:val="26"/>
        </w:rPr>
        <w:t xml:space="preserve"> </w:t>
      </w:r>
    </w:p>
    <w:p w14:paraId="039CF2BD" w14:textId="77777777" w:rsidR="007661BC" w:rsidRPr="00502B54" w:rsidRDefault="007661BC" w:rsidP="007661BC">
      <w:pPr>
        <w:jc w:val="both"/>
        <w:rPr>
          <w:rFonts w:ascii="Garamond" w:hAnsi="Garamond" w:cs="Arial"/>
          <w:sz w:val="26"/>
          <w:szCs w:val="26"/>
        </w:rPr>
      </w:pPr>
      <w:r w:rsidRPr="00502B54">
        <w:rPr>
          <w:rFonts w:ascii="Garamond" w:hAnsi="Garamond" w:cs="Arial"/>
          <w:b/>
          <w:bCs/>
          <w:sz w:val="26"/>
          <w:szCs w:val="26"/>
        </w:rPr>
        <w:t xml:space="preserve">CONSIDÉRANT QUE </w:t>
      </w:r>
      <w:r w:rsidRPr="00502B54">
        <w:rPr>
          <w:rFonts w:ascii="Garamond" w:hAnsi="Garamond" w:cs="Arial"/>
          <w:sz w:val="26"/>
          <w:szCs w:val="26"/>
        </w:rPr>
        <w:t>le prix de location est de 2 000,00 $ par mois taxes non incluses;</w:t>
      </w:r>
    </w:p>
    <w:p w14:paraId="3718FFF2" w14:textId="77777777" w:rsidR="007661BC" w:rsidRPr="00502B54" w:rsidRDefault="007661BC" w:rsidP="007661BC">
      <w:pPr>
        <w:jc w:val="both"/>
        <w:rPr>
          <w:rFonts w:ascii="Garamond" w:hAnsi="Garamond" w:cs="Arial"/>
          <w:b/>
          <w:bCs/>
          <w:sz w:val="26"/>
          <w:szCs w:val="26"/>
        </w:rPr>
      </w:pPr>
    </w:p>
    <w:p w14:paraId="551FC519" w14:textId="77777777" w:rsidR="007661BC" w:rsidRPr="00502B54" w:rsidRDefault="007661BC" w:rsidP="007661BC">
      <w:pPr>
        <w:jc w:val="both"/>
        <w:rPr>
          <w:rFonts w:ascii="Garamond" w:hAnsi="Garamond" w:cs="Arial"/>
          <w:b/>
          <w:bCs/>
          <w:sz w:val="26"/>
          <w:szCs w:val="26"/>
        </w:rPr>
      </w:pPr>
      <w:r w:rsidRPr="00502B54">
        <w:rPr>
          <w:rFonts w:ascii="Garamond" w:hAnsi="Garamond" w:cs="Arial"/>
          <w:b/>
          <w:bCs/>
          <w:sz w:val="26"/>
          <w:szCs w:val="26"/>
        </w:rPr>
        <w:t>CONSIDÉRANT QUE</w:t>
      </w:r>
      <w:r w:rsidRPr="00502B54">
        <w:rPr>
          <w:rFonts w:ascii="Garamond" w:hAnsi="Garamond" w:cs="Arial"/>
          <w:sz w:val="26"/>
          <w:szCs w:val="26"/>
        </w:rPr>
        <w:t xml:space="preserve"> si le conseil municipal désire se porter acquéreur de ce véhicule, un remboursement de 1 000,00 $ sera accordé en crédit sur la location;</w:t>
      </w:r>
    </w:p>
    <w:p w14:paraId="3ED93649" w14:textId="77777777" w:rsidR="007661BC" w:rsidRPr="00502B54" w:rsidRDefault="007661BC" w:rsidP="007661BC">
      <w:pPr>
        <w:jc w:val="both"/>
        <w:rPr>
          <w:rFonts w:ascii="Garamond" w:hAnsi="Garamond" w:cs="Arial"/>
          <w:b/>
          <w:bCs/>
          <w:sz w:val="26"/>
          <w:szCs w:val="26"/>
        </w:rPr>
      </w:pPr>
    </w:p>
    <w:p w14:paraId="2E045F12" w14:textId="77777777" w:rsidR="007661BC" w:rsidRPr="00502B54" w:rsidRDefault="007661BC" w:rsidP="007661BC">
      <w:pPr>
        <w:jc w:val="both"/>
        <w:rPr>
          <w:rFonts w:ascii="Garamond" w:hAnsi="Garamond" w:cs="Arial"/>
          <w:i/>
          <w:iCs/>
          <w:sz w:val="26"/>
          <w:szCs w:val="26"/>
        </w:rPr>
      </w:pPr>
      <w:r w:rsidRPr="00502B54">
        <w:rPr>
          <w:rFonts w:ascii="Garamond" w:hAnsi="Garamond" w:cs="Arial"/>
          <w:b/>
          <w:bCs/>
          <w:sz w:val="26"/>
          <w:szCs w:val="26"/>
        </w:rPr>
        <w:lastRenderedPageBreak/>
        <w:t>PAR CES MOTIFS, IL EST PROPOSÉ</w:t>
      </w:r>
      <w:r w:rsidRPr="00502B54">
        <w:rPr>
          <w:rFonts w:ascii="Garamond" w:hAnsi="Garamond" w:cs="Arial"/>
          <w:sz w:val="26"/>
          <w:szCs w:val="26"/>
        </w:rPr>
        <w:t xml:space="preserve"> par M. Guillaume Lavoie et résolu à l’unanimité des conseillers présents, de procéder à la location du véhicule pour une période d’un mois; le coût étant approprié à même le budget régulier 2022.</w:t>
      </w:r>
    </w:p>
    <w:p w14:paraId="78BFF321" w14:textId="77777777" w:rsidR="007661BC" w:rsidRPr="00502B54" w:rsidRDefault="007661BC" w:rsidP="007661BC">
      <w:pPr>
        <w:jc w:val="both"/>
        <w:rPr>
          <w:rFonts w:ascii="Garamond" w:hAnsi="Garamond" w:cs="Arial"/>
          <w:sz w:val="26"/>
          <w:szCs w:val="26"/>
        </w:rPr>
      </w:pPr>
    </w:p>
    <w:p w14:paraId="76DF1EAA" w14:textId="77777777" w:rsidR="007661BC" w:rsidRPr="00502B54" w:rsidRDefault="007661BC" w:rsidP="007661BC">
      <w:pPr>
        <w:jc w:val="both"/>
        <w:rPr>
          <w:rFonts w:ascii="Garamond" w:hAnsi="Garamond"/>
          <w:sz w:val="26"/>
          <w:szCs w:val="26"/>
        </w:rPr>
      </w:pPr>
    </w:p>
    <w:p w14:paraId="3266C873" w14:textId="77777777" w:rsidR="005F675D" w:rsidRPr="00502B54" w:rsidRDefault="005F675D" w:rsidP="005F675D">
      <w:pPr>
        <w:tabs>
          <w:tab w:val="left" w:pos="567"/>
          <w:tab w:val="left" w:pos="851"/>
        </w:tabs>
        <w:jc w:val="center"/>
        <w:rPr>
          <w:rFonts w:ascii="Garamond" w:hAnsi="Garamond" w:cs="Arial"/>
          <w:bCs/>
          <w:sz w:val="26"/>
          <w:szCs w:val="26"/>
          <w:u w:val="single"/>
        </w:rPr>
      </w:pPr>
      <w:r w:rsidRPr="00502B54">
        <w:rPr>
          <w:rFonts w:ascii="Garamond" w:hAnsi="Garamond" w:cs="Arial"/>
          <w:bCs/>
          <w:sz w:val="26"/>
          <w:szCs w:val="26"/>
          <w:u w:val="single"/>
        </w:rPr>
        <w:t>Résolution 2022-03-123</w:t>
      </w:r>
    </w:p>
    <w:p w14:paraId="2C24C0EA" w14:textId="77777777" w:rsidR="005F675D" w:rsidRPr="00502B54" w:rsidRDefault="005F675D" w:rsidP="005F675D">
      <w:pPr>
        <w:jc w:val="center"/>
        <w:rPr>
          <w:rFonts w:ascii="Garamond" w:eastAsiaTheme="minorHAnsi" w:hAnsi="Garamond" w:cs="Arial"/>
          <w:sz w:val="26"/>
          <w:szCs w:val="26"/>
          <w:lang w:eastAsia="en-US"/>
        </w:rPr>
      </w:pPr>
    </w:p>
    <w:p w14:paraId="1909A262" w14:textId="77777777" w:rsidR="005F675D" w:rsidRPr="00502B54" w:rsidRDefault="005F675D" w:rsidP="005F675D">
      <w:pPr>
        <w:tabs>
          <w:tab w:val="left" w:pos="-1440"/>
          <w:tab w:val="left" w:pos="-720"/>
          <w:tab w:val="left" w:pos="0"/>
          <w:tab w:val="left" w:pos="720"/>
          <w:tab w:val="left" w:pos="1440"/>
          <w:tab w:val="left" w:pos="3690"/>
          <w:tab w:val="left" w:pos="4320"/>
          <w:tab w:val="left" w:pos="5760"/>
        </w:tabs>
        <w:ind w:right="141"/>
        <w:jc w:val="center"/>
        <w:rPr>
          <w:rFonts w:ascii="Garamond" w:hAnsi="Garamond" w:cs="Arial"/>
          <w:b/>
          <w:bCs/>
          <w:sz w:val="26"/>
          <w:szCs w:val="26"/>
        </w:rPr>
      </w:pPr>
      <w:r w:rsidRPr="00502B54">
        <w:rPr>
          <w:rFonts w:ascii="Garamond" w:hAnsi="Garamond" w:cs="Arial"/>
          <w:b/>
          <w:bCs/>
          <w:sz w:val="26"/>
          <w:szCs w:val="26"/>
        </w:rPr>
        <w:t>Procès-verbaux des rencontres des pompiers</w:t>
      </w:r>
    </w:p>
    <w:p w14:paraId="21A7471F" w14:textId="77777777" w:rsidR="005F675D" w:rsidRPr="00502B54" w:rsidRDefault="005F675D" w:rsidP="005F675D">
      <w:pPr>
        <w:ind w:right="141"/>
        <w:jc w:val="center"/>
        <w:rPr>
          <w:rFonts w:ascii="Garamond" w:hAnsi="Garamond" w:cs="Arial"/>
          <w:b/>
          <w:bCs/>
          <w:sz w:val="26"/>
          <w:szCs w:val="26"/>
        </w:rPr>
      </w:pPr>
    </w:p>
    <w:p w14:paraId="2960289C" w14:textId="77777777" w:rsidR="005F675D" w:rsidRPr="00502B54" w:rsidRDefault="005F675D" w:rsidP="005F675D">
      <w:pPr>
        <w:jc w:val="both"/>
        <w:rPr>
          <w:rFonts w:ascii="Garamond" w:hAnsi="Garamond" w:cs="Arial"/>
          <w:sz w:val="26"/>
          <w:szCs w:val="26"/>
        </w:rPr>
      </w:pPr>
      <w:r w:rsidRPr="00502B54">
        <w:rPr>
          <w:rFonts w:ascii="Garamond" w:hAnsi="Garamond" w:cs="Arial"/>
          <w:b/>
          <w:bCs/>
          <w:sz w:val="26"/>
          <w:szCs w:val="26"/>
        </w:rPr>
        <w:t>CONSIDÉRANT QUE</w:t>
      </w:r>
      <w:r w:rsidRPr="00502B54">
        <w:rPr>
          <w:rFonts w:ascii="Garamond" w:hAnsi="Garamond" w:cs="Arial"/>
          <w:sz w:val="26"/>
          <w:szCs w:val="26"/>
        </w:rPr>
        <w:t xml:space="preserve"> le conseil municipal autorise une rémunération à chaque pompier lors des réunions;</w:t>
      </w:r>
    </w:p>
    <w:p w14:paraId="6902B2EC" w14:textId="77777777" w:rsidR="005F675D" w:rsidRPr="00502B54" w:rsidRDefault="005F675D" w:rsidP="005F675D">
      <w:pPr>
        <w:jc w:val="both"/>
        <w:rPr>
          <w:rFonts w:ascii="Garamond" w:hAnsi="Garamond" w:cs="Arial"/>
          <w:sz w:val="26"/>
          <w:szCs w:val="26"/>
        </w:rPr>
      </w:pPr>
    </w:p>
    <w:p w14:paraId="2797082A" w14:textId="77777777" w:rsidR="005F675D" w:rsidRPr="00502B54" w:rsidRDefault="005F675D" w:rsidP="005F675D">
      <w:pPr>
        <w:jc w:val="both"/>
        <w:rPr>
          <w:rFonts w:ascii="Garamond" w:hAnsi="Garamond" w:cs="Arial"/>
          <w:sz w:val="26"/>
          <w:szCs w:val="26"/>
        </w:rPr>
      </w:pPr>
      <w:r w:rsidRPr="00502B54">
        <w:rPr>
          <w:rFonts w:ascii="Garamond" w:hAnsi="Garamond" w:cs="Arial"/>
          <w:b/>
          <w:bCs/>
          <w:sz w:val="26"/>
          <w:szCs w:val="26"/>
        </w:rPr>
        <w:t>CONSIDÉRANT QUE</w:t>
      </w:r>
      <w:r w:rsidRPr="00502B54">
        <w:rPr>
          <w:rFonts w:ascii="Garamond" w:hAnsi="Garamond" w:cs="Arial"/>
          <w:sz w:val="26"/>
          <w:szCs w:val="26"/>
        </w:rPr>
        <w:t xml:space="preserve"> le conseil municipal désire être informé du contenu de chaque réunion;</w:t>
      </w:r>
    </w:p>
    <w:p w14:paraId="6820F378" w14:textId="77777777" w:rsidR="005F675D" w:rsidRPr="00502B54" w:rsidRDefault="005F675D" w:rsidP="005F675D">
      <w:pPr>
        <w:jc w:val="both"/>
        <w:rPr>
          <w:rFonts w:ascii="Garamond" w:hAnsi="Garamond" w:cs="Arial"/>
          <w:sz w:val="26"/>
          <w:szCs w:val="26"/>
        </w:rPr>
      </w:pPr>
    </w:p>
    <w:p w14:paraId="532935FC" w14:textId="77777777" w:rsidR="005F675D" w:rsidRPr="00502B54" w:rsidRDefault="005F675D" w:rsidP="005F675D">
      <w:pPr>
        <w:jc w:val="both"/>
        <w:rPr>
          <w:rFonts w:ascii="Garamond" w:hAnsi="Garamond" w:cs="Arial"/>
          <w:sz w:val="26"/>
          <w:szCs w:val="26"/>
        </w:rPr>
      </w:pPr>
      <w:r w:rsidRPr="00502B54">
        <w:rPr>
          <w:rFonts w:ascii="Garamond" w:hAnsi="Garamond" w:cs="Arial"/>
          <w:b/>
          <w:bCs/>
          <w:sz w:val="26"/>
          <w:szCs w:val="26"/>
        </w:rPr>
        <w:t>PAR CES MOTIFS, IL EST PROPOSÉ</w:t>
      </w:r>
      <w:r w:rsidRPr="00502B54">
        <w:rPr>
          <w:rFonts w:ascii="Garamond" w:hAnsi="Garamond" w:cs="Arial"/>
          <w:sz w:val="26"/>
          <w:szCs w:val="26"/>
        </w:rPr>
        <w:t xml:space="preserve"> par M</w:t>
      </w:r>
      <w:r w:rsidRPr="00502B54">
        <w:rPr>
          <w:rFonts w:ascii="Garamond" w:hAnsi="Garamond" w:cs="Arial"/>
          <w:sz w:val="26"/>
          <w:szCs w:val="26"/>
          <w:vertAlign w:val="superscript"/>
        </w:rPr>
        <w:t>me</w:t>
      </w:r>
      <w:r w:rsidRPr="00502B54">
        <w:rPr>
          <w:rFonts w:ascii="Garamond" w:hAnsi="Garamond" w:cs="Arial"/>
          <w:sz w:val="26"/>
          <w:szCs w:val="26"/>
        </w:rPr>
        <w:t xml:space="preserve"> Valérie Dufour que le directeur incendie devra fournir au conseil municipal l’ordre du jour de chaque rencontre avec les pompiers ainsi que le procès-verbal détaillé de chaque rencontre.</w:t>
      </w:r>
    </w:p>
    <w:p w14:paraId="4EC751E9" w14:textId="72FDEE8C" w:rsidR="00EE2573" w:rsidRPr="00502B54" w:rsidRDefault="00EE2573" w:rsidP="006F17D5">
      <w:pPr>
        <w:jc w:val="both"/>
        <w:rPr>
          <w:rFonts w:ascii="Garamond" w:hAnsi="Garamond"/>
          <w:sz w:val="26"/>
          <w:szCs w:val="26"/>
        </w:rPr>
      </w:pPr>
    </w:p>
    <w:p w14:paraId="5049DBA8" w14:textId="77777777" w:rsidR="00EE2573" w:rsidRPr="00502B54" w:rsidRDefault="00EE2573" w:rsidP="006F17D5">
      <w:pPr>
        <w:jc w:val="both"/>
        <w:rPr>
          <w:rFonts w:ascii="Garamond" w:hAnsi="Garamond"/>
          <w:sz w:val="26"/>
          <w:szCs w:val="26"/>
          <w:lang w:val="fr-FR"/>
        </w:rPr>
      </w:pPr>
    </w:p>
    <w:bookmarkEnd w:id="1"/>
    <w:p w14:paraId="30C7DE03" w14:textId="51357DA6" w:rsidR="006547E8" w:rsidRPr="00502B54" w:rsidRDefault="006547E8" w:rsidP="00B9676B">
      <w:pPr>
        <w:spacing w:after="200" w:line="276" w:lineRule="auto"/>
        <w:jc w:val="center"/>
        <w:rPr>
          <w:rFonts w:ascii="Garamond" w:hAnsi="Garamond" w:cs="Arial"/>
          <w:bCs/>
          <w:sz w:val="26"/>
          <w:szCs w:val="26"/>
          <w:u w:val="single"/>
        </w:rPr>
      </w:pPr>
      <w:r w:rsidRPr="00502B54">
        <w:rPr>
          <w:rFonts w:ascii="Garamond" w:hAnsi="Garamond" w:cs="Arial"/>
          <w:bCs/>
          <w:sz w:val="26"/>
          <w:szCs w:val="26"/>
          <w:u w:val="single"/>
        </w:rPr>
        <w:t>RÉSOLUTION 20</w:t>
      </w:r>
      <w:r w:rsidR="00EC7951" w:rsidRPr="00502B54">
        <w:rPr>
          <w:rFonts w:ascii="Garamond" w:hAnsi="Garamond" w:cs="Arial"/>
          <w:bCs/>
          <w:sz w:val="26"/>
          <w:szCs w:val="26"/>
          <w:u w:val="single"/>
        </w:rPr>
        <w:t>2</w:t>
      </w:r>
      <w:r w:rsidR="005E11F0" w:rsidRPr="00502B54">
        <w:rPr>
          <w:rFonts w:ascii="Garamond" w:hAnsi="Garamond" w:cs="Arial"/>
          <w:bCs/>
          <w:sz w:val="26"/>
          <w:szCs w:val="26"/>
          <w:u w:val="single"/>
        </w:rPr>
        <w:t>2-</w:t>
      </w:r>
      <w:r w:rsidR="00C53075" w:rsidRPr="00502B54">
        <w:rPr>
          <w:rFonts w:ascii="Garamond" w:hAnsi="Garamond" w:cs="Arial"/>
          <w:bCs/>
          <w:sz w:val="26"/>
          <w:szCs w:val="26"/>
          <w:u w:val="single"/>
        </w:rPr>
        <w:t>0</w:t>
      </w:r>
      <w:r w:rsidR="006A0CD4" w:rsidRPr="00502B54">
        <w:rPr>
          <w:rFonts w:ascii="Garamond" w:hAnsi="Garamond" w:cs="Arial"/>
          <w:bCs/>
          <w:sz w:val="26"/>
          <w:szCs w:val="26"/>
          <w:u w:val="single"/>
        </w:rPr>
        <w:t>3-</w:t>
      </w:r>
      <w:r w:rsidR="005F675D" w:rsidRPr="00502B54">
        <w:rPr>
          <w:rFonts w:ascii="Garamond" w:hAnsi="Garamond" w:cs="Arial"/>
          <w:bCs/>
          <w:sz w:val="26"/>
          <w:szCs w:val="26"/>
          <w:u w:val="single"/>
        </w:rPr>
        <w:t>124</w:t>
      </w:r>
    </w:p>
    <w:p w14:paraId="7E9CEB82" w14:textId="77777777" w:rsidR="00760189" w:rsidRPr="00502B54" w:rsidRDefault="00760189" w:rsidP="00760189">
      <w:pPr>
        <w:jc w:val="center"/>
        <w:rPr>
          <w:rFonts w:ascii="Garamond" w:eastAsiaTheme="minorHAnsi" w:hAnsi="Garamond" w:cs="Arial"/>
          <w:b/>
          <w:sz w:val="26"/>
          <w:szCs w:val="26"/>
          <w:lang w:eastAsia="en-US"/>
        </w:rPr>
      </w:pPr>
      <w:r w:rsidRPr="00502B54">
        <w:rPr>
          <w:rFonts w:ascii="Garamond" w:eastAsiaTheme="minorHAnsi" w:hAnsi="Garamond" w:cs="Arial"/>
          <w:b/>
          <w:sz w:val="26"/>
          <w:szCs w:val="26"/>
          <w:lang w:eastAsia="en-US"/>
        </w:rPr>
        <w:t>Levée de la séance</w:t>
      </w:r>
    </w:p>
    <w:p w14:paraId="6503D2EF" w14:textId="77777777" w:rsidR="00760189" w:rsidRPr="00502B54" w:rsidRDefault="00760189" w:rsidP="00565392">
      <w:pPr>
        <w:jc w:val="center"/>
        <w:rPr>
          <w:rFonts w:ascii="Garamond" w:eastAsiaTheme="minorHAnsi" w:hAnsi="Garamond" w:cs="Arial"/>
          <w:b/>
          <w:sz w:val="26"/>
          <w:szCs w:val="26"/>
          <w:lang w:eastAsia="en-US"/>
        </w:rPr>
      </w:pPr>
    </w:p>
    <w:p w14:paraId="5EC00CA4" w14:textId="0A129E1B" w:rsidR="00565392" w:rsidRPr="00502B54" w:rsidRDefault="00565392" w:rsidP="00565392">
      <w:pPr>
        <w:rPr>
          <w:rFonts w:ascii="Garamond" w:eastAsiaTheme="majorEastAsia" w:hAnsi="Garamond" w:cs="Arial"/>
          <w:spacing w:val="-10"/>
          <w:sz w:val="26"/>
          <w:szCs w:val="26"/>
          <w:lang w:val="fr-FR" w:eastAsia="en-US"/>
        </w:rPr>
      </w:pPr>
      <w:r w:rsidRPr="00502B54">
        <w:rPr>
          <w:rFonts w:ascii="Garamond" w:eastAsiaTheme="minorHAnsi" w:hAnsi="Garamond" w:cs="Arial"/>
          <w:sz w:val="26"/>
          <w:szCs w:val="26"/>
          <w:lang w:val="fr-FR" w:eastAsia="en-US"/>
        </w:rPr>
        <w:t xml:space="preserve">Il est proposé par </w:t>
      </w:r>
      <w:r w:rsidR="005F675D" w:rsidRPr="00502B54">
        <w:rPr>
          <w:rFonts w:ascii="Garamond" w:eastAsiaTheme="minorHAnsi" w:hAnsi="Garamond" w:cs="Arial"/>
          <w:sz w:val="26"/>
          <w:szCs w:val="26"/>
          <w:lang w:val="fr-FR" w:eastAsia="en-US"/>
        </w:rPr>
        <w:t>M</w:t>
      </w:r>
      <w:r w:rsidR="005F675D" w:rsidRPr="00502B54">
        <w:rPr>
          <w:rFonts w:ascii="Garamond" w:eastAsiaTheme="minorHAnsi" w:hAnsi="Garamond" w:cs="Arial"/>
          <w:sz w:val="26"/>
          <w:szCs w:val="26"/>
          <w:vertAlign w:val="superscript"/>
          <w:lang w:val="fr-FR" w:eastAsia="en-US"/>
        </w:rPr>
        <w:t>me</w:t>
      </w:r>
      <w:r w:rsidR="005F675D" w:rsidRPr="00502B54">
        <w:rPr>
          <w:rFonts w:ascii="Garamond" w:eastAsiaTheme="minorHAnsi" w:hAnsi="Garamond" w:cs="Arial"/>
          <w:sz w:val="26"/>
          <w:szCs w:val="26"/>
          <w:lang w:val="fr-FR" w:eastAsia="en-US"/>
        </w:rPr>
        <w:t xml:space="preserve"> Nada Deschênes</w:t>
      </w:r>
      <w:r w:rsidR="004F3C30" w:rsidRPr="00502B54">
        <w:rPr>
          <w:rFonts w:ascii="Garamond" w:eastAsiaTheme="minorHAnsi" w:hAnsi="Garamond" w:cs="Arial"/>
          <w:sz w:val="26"/>
          <w:szCs w:val="26"/>
          <w:lang w:val="fr-FR" w:eastAsia="en-US"/>
        </w:rPr>
        <w:t>,</w:t>
      </w:r>
      <w:r w:rsidR="000E3A09" w:rsidRPr="00502B54">
        <w:rPr>
          <w:rFonts w:ascii="Garamond" w:eastAsiaTheme="minorHAnsi" w:hAnsi="Garamond" w:cs="Arial"/>
          <w:sz w:val="26"/>
          <w:szCs w:val="26"/>
          <w:lang w:val="fr-FR" w:eastAsia="en-US"/>
        </w:rPr>
        <w:t xml:space="preserve"> </w:t>
      </w:r>
      <w:r w:rsidRPr="00502B54">
        <w:rPr>
          <w:rFonts w:ascii="Garamond" w:eastAsiaTheme="minorHAnsi" w:hAnsi="Garamond" w:cs="Arial"/>
          <w:sz w:val="26"/>
          <w:szCs w:val="26"/>
          <w:lang w:val="fr-FR" w:eastAsia="en-US"/>
        </w:rPr>
        <w:t>que la séance soit levée à</w:t>
      </w:r>
      <w:r w:rsidR="005F675D" w:rsidRPr="00502B54">
        <w:rPr>
          <w:rFonts w:ascii="Garamond" w:eastAsiaTheme="minorHAnsi" w:hAnsi="Garamond" w:cs="Arial"/>
          <w:color w:val="000000" w:themeColor="text1"/>
          <w:sz w:val="26"/>
          <w:szCs w:val="26"/>
          <w:lang w:val="fr-FR" w:eastAsia="en-US"/>
        </w:rPr>
        <w:t xml:space="preserve"> 20 h 40.</w:t>
      </w:r>
    </w:p>
    <w:p w14:paraId="1364FDA2" w14:textId="77777777" w:rsidR="002B1A72" w:rsidRPr="00502B54" w:rsidRDefault="002B1A72" w:rsidP="00AE7A4D">
      <w:pPr>
        <w:jc w:val="both"/>
        <w:rPr>
          <w:rFonts w:ascii="Garamond" w:eastAsiaTheme="minorHAnsi" w:hAnsi="Garamond" w:cs="Arial"/>
          <w:sz w:val="26"/>
          <w:szCs w:val="26"/>
          <w:lang w:eastAsia="en-US"/>
        </w:rPr>
      </w:pPr>
    </w:p>
    <w:p w14:paraId="2707855D" w14:textId="77777777" w:rsidR="00E304B0" w:rsidRPr="00502B54" w:rsidRDefault="00E304B0" w:rsidP="00AE7A4D">
      <w:pPr>
        <w:jc w:val="both"/>
        <w:rPr>
          <w:rFonts w:ascii="Garamond" w:eastAsiaTheme="minorHAnsi" w:hAnsi="Garamond" w:cs="Arial"/>
          <w:sz w:val="26"/>
          <w:szCs w:val="26"/>
          <w:lang w:eastAsia="en-US"/>
        </w:rPr>
      </w:pPr>
    </w:p>
    <w:p w14:paraId="669413CE" w14:textId="42698F23" w:rsidR="0031095D" w:rsidRPr="00502B54" w:rsidRDefault="0031095D" w:rsidP="0031095D">
      <w:pPr>
        <w:ind w:left="3402" w:hanging="3402"/>
        <w:rPr>
          <w:rFonts w:ascii="Garamond" w:eastAsiaTheme="minorHAnsi" w:hAnsi="Garamond" w:cs="Arial"/>
          <w:sz w:val="26"/>
          <w:szCs w:val="26"/>
          <w:lang w:eastAsia="en-US"/>
        </w:rPr>
      </w:pPr>
      <w:r w:rsidRPr="00502B54">
        <w:rPr>
          <w:rFonts w:ascii="Garamond" w:eastAsiaTheme="minorHAnsi" w:hAnsi="Garamond" w:cs="Arial"/>
          <w:sz w:val="26"/>
          <w:szCs w:val="26"/>
          <w:u w:val="single"/>
          <w:lang w:eastAsia="en-US"/>
        </w:rPr>
        <w:tab/>
      </w:r>
      <w:r w:rsidRPr="00502B54">
        <w:rPr>
          <w:rFonts w:ascii="Garamond" w:eastAsiaTheme="minorHAnsi" w:hAnsi="Garamond" w:cs="Arial"/>
          <w:sz w:val="26"/>
          <w:szCs w:val="26"/>
          <w:lang w:eastAsia="en-US"/>
        </w:rPr>
        <w:tab/>
      </w:r>
      <w:r w:rsidRPr="00502B54">
        <w:rPr>
          <w:rFonts w:ascii="Garamond" w:eastAsiaTheme="minorHAnsi" w:hAnsi="Garamond" w:cs="Arial"/>
          <w:sz w:val="26"/>
          <w:szCs w:val="26"/>
          <w:lang w:eastAsia="en-US"/>
        </w:rPr>
        <w:tab/>
      </w:r>
      <w:r w:rsidR="00B14EA8" w:rsidRPr="00502B54">
        <w:rPr>
          <w:rFonts w:ascii="Garamond" w:eastAsiaTheme="minorHAnsi" w:hAnsi="Garamond" w:cs="Arial"/>
          <w:sz w:val="26"/>
          <w:szCs w:val="26"/>
          <w:lang w:eastAsia="en-US"/>
        </w:rPr>
        <w:t>__________________________</w:t>
      </w:r>
    </w:p>
    <w:p w14:paraId="59C8A990" w14:textId="77777777" w:rsidR="0075202A" w:rsidRPr="00502B54" w:rsidRDefault="00932765" w:rsidP="0075202A">
      <w:pPr>
        <w:ind w:left="4245" w:hanging="4245"/>
        <w:rPr>
          <w:rFonts w:ascii="Garamond" w:eastAsiaTheme="minorHAnsi" w:hAnsi="Garamond" w:cs="Arial"/>
          <w:sz w:val="26"/>
          <w:szCs w:val="26"/>
          <w:lang w:val="fr-FR" w:eastAsia="en-US"/>
        </w:rPr>
      </w:pPr>
      <w:r w:rsidRPr="00502B54">
        <w:rPr>
          <w:rFonts w:ascii="Garamond" w:eastAsiaTheme="minorHAnsi" w:hAnsi="Garamond" w:cs="Arial"/>
          <w:sz w:val="26"/>
          <w:szCs w:val="26"/>
          <w:lang w:val="fr-FR" w:eastAsia="en-US"/>
        </w:rPr>
        <w:t>Lise Boulianne</w:t>
      </w:r>
      <w:r w:rsidR="0075202A" w:rsidRPr="00502B54">
        <w:rPr>
          <w:rFonts w:ascii="Garamond" w:eastAsiaTheme="minorHAnsi" w:hAnsi="Garamond" w:cs="Arial"/>
          <w:sz w:val="26"/>
          <w:szCs w:val="26"/>
          <w:lang w:val="fr-FR" w:eastAsia="en-US"/>
        </w:rPr>
        <w:t>, maire</w:t>
      </w:r>
      <w:r w:rsidR="0075202A" w:rsidRPr="00502B54">
        <w:rPr>
          <w:rFonts w:ascii="Garamond" w:eastAsiaTheme="minorHAnsi" w:hAnsi="Garamond" w:cs="Arial"/>
          <w:sz w:val="26"/>
          <w:szCs w:val="26"/>
          <w:lang w:eastAsia="en-US"/>
        </w:rPr>
        <w:tab/>
      </w:r>
      <w:r w:rsidR="0075202A" w:rsidRPr="00502B54">
        <w:rPr>
          <w:rFonts w:ascii="Garamond" w:eastAsiaTheme="minorHAnsi" w:hAnsi="Garamond" w:cs="Arial"/>
          <w:sz w:val="26"/>
          <w:szCs w:val="26"/>
          <w:lang w:eastAsia="en-US"/>
        </w:rPr>
        <w:tab/>
      </w:r>
      <w:r w:rsidR="00DD0FC2" w:rsidRPr="00502B54">
        <w:rPr>
          <w:rFonts w:ascii="Garamond" w:eastAsiaTheme="minorHAnsi" w:hAnsi="Garamond" w:cs="Arial"/>
          <w:sz w:val="26"/>
          <w:szCs w:val="26"/>
          <w:lang w:val="fr-FR" w:eastAsia="en-US"/>
        </w:rPr>
        <w:t>Jeannot Lepage</w:t>
      </w:r>
      <w:r w:rsidR="0075202A" w:rsidRPr="00502B54">
        <w:rPr>
          <w:rFonts w:ascii="Garamond" w:eastAsiaTheme="minorHAnsi" w:hAnsi="Garamond" w:cs="Arial"/>
          <w:sz w:val="26"/>
          <w:szCs w:val="26"/>
          <w:lang w:val="fr-FR" w:eastAsia="en-US"/>
        </w:rPr>
        <w:t xml:space="preserve">, </w:t>
      </w:r>
      <w:r w:rsidR="00DD0FC2" w:rsidRPr="00502B54">
        <w:rPr>
          <w:rFonts w:ascii="Garamond" w:eastAsiaTheme="minorHAnsi" w:hAnsi="Garamond" w:cs="Arial"/>
          <w:sz w:val="26"/>
          <w:szCs w:val="26"/>
          <w:lang w:val="fr-FR" w:eastAsia="en-US"/>
        </w:rPr>
        <w:t>directeur général et secrétaire-trésorier</w:t>
      </w:r>
    </w:p>
    <w:p w14:paraId="021DF074" w14:textId="77777777" w:rsidR="0075202A" w:rsidRPr="00502B54" w:rsidRDefault="0075202A" w:rsidP="0075202A">
      <w:pPr>
        <w:rPr>
          <w:rFonts w:ascii="Garamond" w:eastAsiaTheme="minorHAnsi" w:hAnsi="Garamond" w:cs="Arial"/>
          <w:sz w:val="26"/>
          <w:szCs w:val="26"/>
          <w:lang w:eastAsia="en-US"/>
        </w:rPr>
      </w:pPr>
    </w:p>
    <w:p w14:paraId="3EC7DCBF" w14:textId="77777777" w:rsidR="00D86A30" w:rsidRPr="00502B54" w:rsidRDefault="00D86A30" w:rsidP="0075202A">
      <w:pPr>
        <w:rPr>
          <w:rFonts w:ascii="Garamond" w:eastAsiaTheme="minorHAnsi" w:hAnsi="Garamond" w:cs="Arial"/>
          <w:sz w:val="26"/>
          <w:szCs w:val="26"/>
          <w:lang w:eastAsia="en-US"/>
        </w:rPr>
      </w:pPr>
    </w:p>
    <w:p w14:paraId="146C69A6" w14:textId="77777777" w:rsidR="0075202A" w:rsidRPr="00502B54" w:rsidRDefault="002359D3" w:rsidP="0075202A">
      <w:pPr>
        <w:jc w:val="both"/>
        <w:rPr>
          <w:rFonts w:ascii="Garamond" w:eastAsiaTheme="minorHAnsi" w:hAnsi="Garamond" w:cs="Arial"/>
          <w:sz w:val="26"/>
          <w:szCs w:val="26"/>
          <w:lang w:val="fr-FR" w:eastAsia="en-US"/>
        </w:rPr>
      </w:pPr>
      <w:r w:rsidRPr="00502B54">
        <w:rPr>
          <w:rFonts w:ascii="Garamond" w:eastAsiaTheme="minorHAnsi" w:hAnsi="Garamond" w:cs="Arial"/>
          <w:sz w:val="26"/>
          <w:szCs w:val="26"/>
          <w:lang w:val="fr-FR" w:eastAsia="en-US"/>
        </w:rPr>
        <w:t xml:space="preserve">PAR LES PRÉSENTES, JE, </w:t>
      </w:r>
      <w:r w:rsidR="00932765" w:rsidRPr="00502B54">
        <w:rPr>
          <w:rFonts w:ascii="Garamond" w:eastAsiaTheme="minorHAnsi" w:hAnsi="Garamond" w:cs="Arial"/>
          <w:sz w:val="26"/>
          <w:szCs w:val="26"/>
          <w:lang w:val="fr-FR" w:eastAsia="en-US"/>
        </w:rPr>
        <w:t>LISE BOULIANNE</w:t>
      </w:r>
      <w:r w:rsidRPr="00502B54">
        <w:rPr>
          <w:rFonts w:ascii="Garamond" w:eastAsiaTheme="minorHAnsi" w:hAnsi="Garamond" w:cs="Arial"/>
          <w:sz w:val="26"/>
          <w:szCs w:val="26"/>
          <w:lang w:val="fr-FR" w:eastAsia="en-US"/>
        </w:rPr>
        <w:t>, MAIRE, APPROUVE TOUTES LES RÉSOLUTIONS DANS LE PRÉSENT PROCÈS-VERBAL.</w:t>
      </w:r>
    </w:p>
    <w:p w14:paraId="1E1DCC1D" w14:textId="77777777" w:rsidR="002359D3" w:rsidRPr="00502B54" w:rsidRDefault="002359D3" w:rsidP="0075202A">
      <w:pPr>
        <w:jc w:val="both"/>
        <w:rPr>
          <w:rFonts w:ascii="Garamond" w:eastAsiaTheme="minorHAnsi" w:hAnsi="Garamond" w:cs="Arial"/>
          <w:sz w:val="26"/>
          <w:szCs w:val="26"/>
          <w:lang w:val="fr-FR" w:eastAsia="en-US"/>
        </w:rPr>
      </w:pPr>
    </w:p>
    <w:p w14:paraId="0113DB0E" w14:textId="77777777" w:rsidR="002B1A72" w:rsidRPr="00502B54" w:rsidRDefault="002B1A72" w:rsidP="0075202A">
      <w:pPr>
        <w:jc w:val="both"/>
        <w:rPr>
          <w:rFonts w:ascii="Garamond" w:eastAsiaTheme="minorHAnsi" w:hAnsi="Garamond" w:cs="Arial"/>
          <w:sz w:val="26"/>
          <w:szCs w:val="26"/>
          <w:lang w:eastAsia="en-US"/>
        </w:rPr>
      </w:pPr>
    </w:p>
    <w:p w14:paraId="54C501B2" w14:textId="77777777" w:rsidR="0075202A" w:rsidRPr="00502B54" w:rsidRDefault="0075202A" w:rsidP="0075202A">
      <w:pPr>
        <w:rPr>
          <w:rFonts w:ascii="Garamond" w:eastAsiaTheme="minorHAnsi" w:hAnsi="Garamond" w:cs="Arial"/>
          <w:sz w:val="26"/>
          <w:szCs w:val="26"/>
          <w:lang w:eastAsia="en-US"/>
        </w:rPr>
      </w:pPr>
      <w:r w:rsidRPr="00502B54">
        <w:rPr>
          <w:rFonts w:ascii="Garamond" w:eastAsiaTheme="minorHAnsi" w:hAnsi="Garamond" w:cs="Arial"/>
          <w:sz w:val="26"/>
          <w:szCs w:val="26"/>
          <w:lang w:eastAsia="en-US"/>
        </w:rPr>
        <w:t>__________________________________</w:t>
      </w:r>
    </w:p>
    <w:p w14:paraId="24DEEBE6" w14:textId="77777777" w:rsidR="0075202A" w:rsidRPr="00502B54" w:rsidRDefault="00932765" w:rsidP="0075202A">
      <w:pPr>
        <w:rPr>
          <w:rFonts w:ascii="Garamond" w:eastAsiaTheme="minorHAnsi" w:hAnsi="Garamond" w:cs="Arial"/>
          <w:sz w:val="26"/>
          <w:szCs w:val="26"/>
          <w:lang w:val="fr-FR" w:eastAsia="en-US"/>
        </w:rPr>
      </w:pPr>
      <w:r w:rsidRPr="00502B54">
        <w:rPr>
          <w:rFonts w:ascii="Garamond" w:eastAsiaTheme="minorHAnsi" w:hAnsi="Garamond" w:cs="Arial"/>
          <w:sz w:val="26"/>
          <w:szCs w:val="26"/>
          <w:lang w:val="fr-FR" w:eastAsia="en-US"/>
        </w:rPr>
        <w:t>Lise Boulianne</w:t>
      </w:r>
      <w:r w:rsidR="0075202A" w:rsidRPr="00502B54">
        <w:rPr>
          <w:rFonts w:ascii="Garamond" w:eastAsiaTheme="minorHAnsi" w:hAnsi="Garamond" w:cs="Arial"/>
          <w:sz w:val="26"/>
          <w:szCs w:val="26"/>
          <w:lang w:val="fr-FR" w:eastAsia="en-US"/>
        </w:rPr>
        <w:t>, maire</w:t>
      </w:r>
    </w:p>
    <w:sectPr w:rsidR="0075202A" w:rsidRPr="00502B54" w:rsidSect="00EF7909">
      <w:type w:val="continuous"/>
      <w:pgSz w:w="12240" w:h="15840" w:code="1"/>
      <w:pgMar w:top="1814" w:right="567" w:bottom="1304" w:left="389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72A35" w14:textId="77777777" w:rsidR="00FD210C" w:rsidRDefault="00FD210C" w:rsidP="003474DF">
      <w:r>
        <w:separator/>
      </w:r>
    </w:p>
  </w:endnote>
  <w:endnote w:type="continuationSeparator" w:id="0">
    <w:p w14:paraId="4FAFCEA1" w14:textId="77777777" w:rsidR="00FD210C" w:rsidRDefault="00FD210C" w:rsidP="00347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DCB88" w14:textId="77777777" w:rsidR="00FD210C" w:rsidRDefault="00FD210C" w:rsidP="003474DF">
      <w:r>
        <w:separator/>
      </w:r>
    </w:p>
  </w:footnote>
  <w:footnote w:type="continuationSeparator" w:id="0">
    <w:p w14:paraId="5322C3D2" w14:textId="77777777" w:rsidR="00FD210C" w:rsidRDefault="00FD210C" w:rsidP="003474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D6C7766"/>
    <w:lvl w:ilvl="0">
      <w:start w:val="1"/>
      <w:numFmt w:val="bullet"/>
      <w:pStyle w:val="Listepuces"/>
      <w:lvlText w:val=""/>
      <w:lvlJc w:val="left"/>
      <w:pPr>
        <w:tabs>
          <w:tab w:val="num" w:pos="0"/>
        </w:tabs>
        <w:ind w:left="0" w:hanging="360"/>
      </w:pPr>
      <w:rPr>
        <w:rFonts w:ascii="Symbol" w:hAnsi="Symbol" w:hint="default"/>
      </w:rPr>
    </w:lvl>
  </w:abstractNum>
  <w:abstractNum w:abstractNumId="1" w15:restartNumberingAfterBreak="0">
    <w:nsid w:val="0DCA2A75"/>
    <w:multiLevelType w:val="hybridMultilevel"/>
    <w:tmpl w:val="C6146350"/>
    <w:lvl w:ilvl="0" w:tplc="89A4CD74">
      <w:start w:val="1"/>
      <w:numFmt w:val="lowerLetter"/>
      <w:lvlText w:val="%1)"/>
      <w:lvlJc w:val="left"/>
      <w:pPr>
        <w:ind w:left="1211" w:hanging="360"/>
      </w:pPr>
      <w:rPr>
        <w:rFonts w:ascii="Arial Narrow" w:eastAsia="Times New Roman" w:hAnsi="Arial Narrow" w:cs="Arial" w:hint="default"/>
        <w:sz w:val="24"/>
        <w:szCs w:val="24"/>
      </w:rPr>
    </w:lvl>
    <w:lvl w:ilvl="1" w:tplc="0C0C0019">
      <w:start w:val="1"/>
      <w:numFmt w:val="lowerLetter"/>
      <w:lvlText w:val="%2."/>
      <w:lvlJc w:val="left"/>
      <w:pPr>
        <w:ind w:left="1931" w:hanging="360"/>
      </w:pPr>
    </w:lvl>
    <w:lvl w:ilvl="2" w:tplc="0C0C001B" w:tentative="1">
      <w:start w:val="1"/>
      <w:numFmt w:val="lowerRoman"/>
      <w:lvlText w:val="%3."/>
      <w:lvlJc w:val="right"/>
      <w:pPr>
        <w:ind w:left="2651" w:hanging="180"/>
      </w:pPr>
    </w:lvl>
    <w:lvl w:ilvl="3" w:tplc="0C0C000F" w:tentative="1">
      <w:start w:val="1"/>
      <w:numFmt w:val="decimal"/>
      <w:lvlText w:val="%4."/>
      <w:lvlJc w:val="left"/>
      <w:pPr>
        <w:ind w:left="3371" w:hanging="360"/>
      </w:pPr>
    </w:lvl>
    <w:lvl w:ilvl="4" w:tplc="0C0C0019" w:tentative="1">
      <w:start w:val="1"/>
      <w:numFmt w:val="lowerLetter"/>
      <w:lvlText w:val="%5."/>
      <w:lvlJc w:val="left"/>
      <w:pPr>
        <w:ind w:left="4091" w:hanging="360"/>
      </w:pPr>
    </w:lvl>
    <w:lvl w:ilvl="5" w:tplc="0C0C001B" w:tentative="1">
      <w:start w:val="1"/>
      <w:numFmt w:val="lowerRoman"/>
      <w:lvlText w:val="%6."/>
      <w:lvlJc w:val="right"/>
      <w:pPr>
        <w:ind w:left="4811" w:hanging="180"/>
      </w:pPr>
    </w:lvl>
    <w:lvl w:ilvl="6" w:tplc="0C0C000F" w:tentative="1">
      <w:start w:val="1"/>
      <w:numFmt w:val="decimal"/>
      <w:lvlText w:val="%7."/>
      <w:lvlJc w:val="left"/>
      <w:pPr>
        <w:ind w:left="5531" w:hanging="360"/>
      </w:pPr>
    </w:lvl>
    <w:lvl w:ilvl="7" w:tplc="0C0C0019" w:tentative="1">
      <w:start w:val="1"/>
      <w:numFmt w:val="lowerLetter"/>
      <w:lvlText w:val="%8."/>
      <w:lvlJc w:val="left"/>
      <w:pPr>
        <w:ind w:left="6251" w:hanging="360"/>
      </w:pPr>
    </w:lvl>
    <w:lvl w:ilvl="8" w:tplc="0C0C001B" w:tentative="1">
      <w:start w:val="1"/>
      <w:numFmt w:val="lowerRoman"/>
      <w:lvlText w:val="%9."/>
      <w:lvlJc w:val="right"/>
      <w:pPr>
        <w:ind w:left="6971" w:hanging="180"/>
      </w:pPr>
    </w:lvl>
  </w:abstractNum>
  <w:abstractNum w:abstractNumId="2" w15:restartNumberingAfterBreak="0">
    <w:nsid w:val="1D7F4AE8"/>
    <w:multiLevelType w:val="hybridMultilevel"/>
    <w:tmpl w:val="C7EE7D08"/>
    <w:lvl w:ilvl="0" w:tplc="27926ED4">
      <w:start w:val="1"/>
      <w:numFmt w:val="decimal"/>
      <w:pStyle w:val="Paragraphe"/>
      <w:lvlText w:val="%1°"/>
      <w:lvlJc w:val="left"/>
      <w:pPr>
        <w:tabs>
          <w:tab w:val="num" w:pos="720"/>
        </w:tabs>
        <w:ind w:left="720" w:hanging="720"/>
      </w:pPr>
      <w:rPr>
        <w:rFonts w:ascii="Arial" w:hAnsi="Arial" w:cs="Arial" w:hint="default"/>
        <w:b w:val="0"/>
        <w:bCs w:val="0"/>
        <w:i w:val="0"/>
        <w:iCs w:val="0"/>
        <w:caps w:val="0"/>
        <w:smallCaps w:val="0"/>
        <w:strike w:val="0"/>
        <w:dstrike w:val="0"/>
        <w:noProof w:val="0"/>
        <w:vanish w:val="0"/>
        <w:webHidden w:val="0"/>
        <w:color w:val="auto"/>
        <w:kern w:val="0"/>
        <w:position w:val="0"/>
        <w:sz w:val="20"/>
        <w:szCs w:val="20"/>
        <w:u w:val="none"/>
        <w:effect w:val="none"/>
        <w:vertAlign w:val="baseline"/>
        <w:em w:val="none"/>
        <w:specVanish w:val="0"/>
      </w:rPr>
    </w:lvl>
    <w:lvl w:ilvl="1" w:tplc="0C0C0017">
      <w:start w:val="1"/>
      <w:numFmt w:val="bullet"/>
      <w:lvlText w:val="o"/>
      <w:lvlJc w:val="left"/>
      <w:pPr>
        <w:tabs>
          <w:tab w:val="num" w:pos="2162"/>
        </w:tabs>
        <w:ind w:left="2162" w:hanging="360"/>
      </w:pPr>
      <w:rPr>
        <w:rFonts w:ascii="Courier New" w:hAnsi="Courier New" w:cs="Times New Roman" w:hint="default"/>
      </w:rPr>
    </w:lvl>
    <w:lvl w:ilvl="2" w:tplc="0409001B">
      <w:start w:val="1"/>
      <w:numFmt w:val="bullet"/>
      <w:lvlText w:val=""/>
      <w:lvlJc w:val="left"/>
      <w:pPr>
        <w:tabs>
          <w:tab w:val="num" w:pos="2882"/>
        </w:tabs>
        <w:ind w:left="2882" w:hanging="360"/>
      </w:pPr>
      <w:rPr>
        <w:rFonts w:ascii="Wingdings" w:hAnsi="Wingdings" w:hint="default"/>
      </w:rPr>
    </w:lvl>
    <w:lvl w:ilvl="3" w:tplc="0409000F">
      <w:start w:val="1"/>
      <w:numFmt w:val="bullet"/>
      <w:lvlText w:val=""/>
      <w:lvlJc w:val="left"/>
      <w:pPr>
        <w:tabs>
          <w:tab w:val="num" w:pos="3602"/>
        </w:tabs>
        <w:ind w:left="3602" w:hanging="360"/>
      </w:pPr>
      <w:rPr>
        <w:rFonts w:ascii="Symbol" w:hAnsi="Symbol" w:hint="default"/>
      </w:rPr>
    </w:lvl>
    <w:lvl w:ilvl="4" w:tplc="04090019">
      <w:start w:val="1"/>
      <w:numFmt w:val="bullet"/>
      <w:lvlText w:val="o"/>
      <w:lvlJc w:val="left"/>
      <w:pPr>
        <w:tabs>
          <w:tab w:val="num" w:pos="4322"/>
        </w:tabs>
        <w:ind w:left="4322" w:hanging="360"/>
      </w:pPr>
      <w:rPr>
        <w:rFonts w:ascii="Courier New" w:hAnsi="Courier New" w:cs="Times New Roman" w:hint="default"/>
      </w:rPr>
    </w:lvl>
    <w:lvl w:ilvl="5" w:tplc="0409001B">
      <w:start w:val="1"/>
      <w:numFmt w:val="bullet"/>
      <w:lvlText w:val=""/>
      <w:lvlJc w:val="left"/>
      <w:pPr>
        <w:tabs>
          <w:tab w:val="num" w:pos="5042"/>
        </w:tabs>
        <w:ind w:left="5042" w:hanging="360"/>
      </w:pPr>
      <w:rPr>
        <w:rFonts w:ascii="Wingdings" w:hAnsi="Wingdings" w:hint="default"/>
      </w:rPr>
    </w:lvl>
    <w:lvl w:ilvl="6" w:tplc="0409000F">
      <w:start w:val="1"/>
      <w:numFmt w:val="bullet"/>
      <w:lvlText w:val=""/>
      <w:lvlJc w:val="left"/>
      <w:pPr>
        <w:tabs>
          <w:tab w:val="num" w:pos="5762"/>
        </w:tabs>
        <w:ind w:left="5762" w:hanging="360"/>
      </w:pPr>
      <w:rPr>
        <w:rFonts w:ascii="Symbol" w:hAnsi="Symbol" w:hint="default"/>
      </w:rPr>
    </w:lvl>
    <w:lvl w:ilvl="7" w:tplc="04090019">
      <w:start w:val="1"/>
      <w:numFmt w:val="bullet"/>
      <w:lvlText w:val="o"/>
      <w:lvlJc w:val="left"/>
      <w:pPr>
        <w:tabs>
          <w:tab w:val="num" w:pos="6482"/>
        </w:tabs>
        <w:ind w:left="6482" w:hanging="360"/>
      </w:pPr>
      <w:rPr>
        <w:rFonts w:ascii="Courier New" w:hAnsi="Courier New" w:cs="Times New Roman" w:hint="default"/>
      </w:rPr>
    </w:lvl>
    <w:lvl w:ilvl="8" w:tplc="0409001B">
      <w:start w:val="1"/>
      <w:numFmt w:val="bullet"/>
      <w:lvlText w:val=""/>
      <w:lvlJc w:val="left"/>
      <w:pPr>
        <w:tabs>
          <w:tab w:val="num" w:pos="7202"/>
        </w:tabs>
        <w:ind w:left="7202" w:hanging="360"/>
      </w:pPr>
      <w:rPr>
        <w:rFonts w:ascii="Wingdings" w:hAnsi="Wingdings" w:hint="default"/>
      </w:rPr>
    </w:lvl>
  </w:abstractNum>
  <w:abstractNum w:abstractNumId="3" w15:restartNumberingAfterBreak="0">
    <w:nsid w:val="1F467602"/>
    <w:multiLevelType w:val="hybridMultilevel"/>
    <w:tmpl w:val="F31059D6"/>
    <w:lvl w:ilvl="0" w:tplc="2E9A144E">
      <w:start w:val="1"/>
      <w:numFmt w:val="lowerLetter"/>
      <w:lvlText w:val="%1)"/>
      <w:lvlJc w:val="left"/>
      <w:pPr>
        <w:tabs>
          <w:tab w:val="num" w:pos="1718"/>
        </w:tabs>
        <w:ind w:left="1718" w:hanging="780"/>
      </w:pPr>
      <w:rPr>
        <w:rFonts w:hint="default"/>
        <w:b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228A419E"/>
    <w:multiLevelType w:val="multilevel"/>
    <w:tmpl w:val="1BC24B10"/>
    <w:lvl w:ilvl="0">
      <w:start w:val="1"/>
      <w:numFmt w:val="lowerLetter"/>
      <w:lvlText w:val="%1)"/>
      <w:lvlJc w:val="left"/>
      <w:pPr>
        <w:tabs>
          <w:tab w:val="num" w:pos="1168"/>
        </w:tabs>
        <w:ind w:left="1168" w:hanging="600"/>
      </w:pPr>
      <w:rPr>
        <w:rFonts w:hint="default"/>
        <w:b w:val="0"/>
        <w:bCs/>
        <w:u w:val="none"/>
      </w:rPr>
    </w:lvl>
    <w:lvl w:ilvl="1">
      <w:start w:val="1"/>
      <w:numFmt w:val="lowerLetter"/>
      <w:lvlText w:val="%2)"/>
      <w:lvlJc w:val="left"/>
      <w:pPr>
        <w:tabs>
          <w:tab w:val="num" w:pos="1278"/>
        </w:tabs>
        <w:ind w:left="1278" w:hanging="360"/>
      </w:pPr>
      <w:rPr>
        <w:rFonts w:hint="default"/>
        <w:b w:val="0"/>
        <w:i w:val="0"/>
        <w:u w:val="none"/>
      </w:rPr>
    </w:lvl>
    <w:lvl w:ilvl="2">
      <w:start w:val="1"/>
      <w:numFmt w:val="lowerRoman"/>
      <w:lvlText w:val="%3."/>
      <w:lvlJc w:val="right"/>
      <w:pPr>
        <w:tabs>
          <w:tab w:val="num" w:pos="2368"/>
        </w:tabs>
        <w:ind w:left="2368" w:hanging="180"/>
      </w:pPr>
      <w:rPr>
        <w:rFonts w:hint="default"/>
      </w:rPr>
    </w:lvl>
    <w:lvl w:ilvl="3">
      <w:start w:val="1"/>
      <w:numFmt w:val="decimal"/>
      <w:lvlText w:val="%4."/>
      <w:lvlJc w:val="left"/>
      <w:pPr>
        <w:tabs>
          <w:tab w:val="num" w:pos="3088"/>
        </w:tabs>
        <w:ind w:left="3088" w:hanging="360"/>
      </w:pPr>
      <w:rPr>
        <w:rFonts w:hint="default"/>
      </w:rPr>
    </w:lvl>
    <w:lvl w:ilvl="4">
      <w:start w:val="1"/>
      <w:numFmt w:val="lowerLetter"/>
      <w:lvlText w:val="%5."/>
      <w:lvlJc w:val="left"/>
      <w:pPr>
        <w:tabs>
          <w:tab w:val="num" w:pos="3808"/>
        </w:tabs>
        <w:ind w:left="3808" w:hanging="360"/>
      </w:pPr>
      <w:rPr>
        <w:rFonts w:hint="default"/>
      </w:rPr>
    </w:lvl>
    <w:lvl w:ilvl="5">
      <w:start w:val="1"/>
      <w:numFmt w:val="lowerRoman"/>
      <w:lvlText w:val="%6."/>
      <w:lvlJc w:val="right"/>
      <w:pPr>
        <w:tabs>
          <w:tab w:val="num" w:pos="4528"/>
        </w:tabs>
        <w:ind w:left="4528" w:hanging="180"/>
      </w:pPr>
      <w:rPr>
        <w:rFonts w:hint="default"/>
      </w:rPr>
    </w:lvl>
    <w:lvl w:ilvl="6">
      <w:start w:val="1"/>
      <w:numFmt w:val="decimal"/>
      <w:lvlText w:val="%7."/>
      <w:lvlJc w:val="left"/>
      <w:pPr>
        <w:tabs>
          <w:tab w:val="num" w:pos="5248"/>
        </w:tabs>
        <w:ind w:left="5248" w:hanging="360"/>
      </w:pPr>
      <w:rPr>
        <w:rFonts w:hint="default"/>
      </w:rPr>
    </w:lvl>
    <w:lvl w:ilvl="7">
      <w:start w:val="1"/>
      <w:numFmt w:val="lowerLetter"/>
      <w:lvlText w:val="%8."/>
      <w:lvlJc w:val="left"/>
      <w:pPr>
        <w:tabs>
          <w:tab w:val="num" w:pos="5968"/>
        </w:tabs>
        <w:ind w:left="5968" w:hanging="360"/>
      </w:pPr>
      <w:rPr>
        <w:rFonts w:hint="default"/>
      </w:rPr>
    </w:lvl>
    <w:lvl w:ilvl="8">
      <w:start w:val="1"/>
      <w:numFmt w:val="lowerRoman"/>
      <w:lvlText w:val="%9."/>
      <w:lvlJc w:val="right"/>
      <w:pPr>
        <w:tabs>
          <w:tab w:val="num" w:pos="6688"/>
        </w:tabs>
        <w:ind w:left="6688" w:hanging="180"/>
      </w:pPr>
      <w:rPr>
        <w:rFonts w:hint="default"/>
      </w:rPr>
    </w:lvl>
  </w:abstractNum>
  <w:abstractNum w:abstractNumId="5" w15:restartNumberingAfterBreak="0">
    <w:nsid w:val="24062C8E"/>
    <w:multiLevelType w:val="hybridMultilevel"/>
    <w:tmpl w:val="30D4BA80"/>
    <w:lvl w:ilvl="0" w:tplc="65D63DAA">
      <w:start w:val="1"/>
      <w:numFmt w:val="lowerLetter"/>
      <w:lvlText w:val="%1)"/>
      <w:lvlJc w:val="left"/>
      <w:pPr>
        <w:ind w:left="1069" w:hanging="360"/>
      </w:pPr>
      <w:rPr>
        <w:rFonts w:ascii="Garamond" w:eastAsia="Times New Roman" w:hAnsi="Garamond" w:cs="Arial"/>
        <w:color w:val="000000"/>
      </w:rPr>
    </w:lvl>
    <w:lvl w:ilvl="1" w:tplc="0C0C0003" w:tentative="1">
      <w:start w:val="1"/>
      <w:numFmt w:val="bullet"/>
      <w:lvlText w:val="o"/>
      <w:lvlJc w:val="left"/>
      <w:pPr>
        <w:ind w:left="1789" w:hanging="360"/>
      </w:pPr>
      <w:rPr>
        <w:rFonts w:ascii="Courier New" w:hAnsi="Courier New" w:cs="Courier New" w:hint="default"/>
      </w:rPr>
    </w:lvl>
    <w:lvl w:ilvl="2" w:tplc="0C0C0005" w:tentative="1">
      <w:start w:val="1"/>
      <w:numFmt w:val="bullet"/>
      <w:lvlText w:val=""/>
      <w:lvlJc w:val="left"/>
      <w:pPr>
        <w:ind w:left="2509" w:hanging="360"/>
      </w:pPr>
      <w:rPr>
        <w:rFonts w:ascii="Wingdings" w:hAnsi="Wingdings" w:hint="default"/>
      </w:rPr>
    </w:lvl>
    <w:lvl w:ilvl="3" w:tplc="0C0C0001" w:tentative="1">
      <w:start w:val="1"/>
      <w:numFmt w:val="bullet"/>
      <w:lvlText w:val=""/>
      <w:lvlJc w:val="left"/>
      <w:pPr>
        <w:ind w:left="3229" w:hanging="360"/>
      </w:pPr>
      <w:rPr>
        <w:rFonts w:ascii="Symbol" w:hAnsi="Symbol" w:hint="default"/>
      </w:rPr>
    </w:lvl>
    <w:lvl w:ilvl="4" w:tplc="0C0C0003" w:tentative="1">
      <w:start w:val="1"/>
      <w:numFmt w:val="bullet"/>
      <w:lvlText w:val="o"/>
      <w:lvlJc w:val="left"/>
      <w:pPr>
        <w:ind w:left="3949" w:hanging="360"/>
      </w:pPr>
      <w:rPr>
        <w:rFonts w:ascii="Courier New" w:hAnsi="Courier New" w:cs="Courier New" w:hint="default"/>
      </w:rPr>
    </w:lvl>
    <w:lvl w:ilvl="5" w:tplc="0C0C0005" w:tentative="1">
      <w:start w:val="1"/>
      <w:numFmt w:val="bullet"/>
      <w:lvlText w:val=""/>
      <w:lvlJc w:val="left"/>
      <w:pPr>
        <w:ind w:left="4669" w:hanging="360"/>
      </w:pPr>
      <w:rPr>
        <w:rFonts w:ascii="Wingdings" w:hAnsi="Wingdings" w:hint="default"/>
      </w:rPr>
    </w:lvl>
    <w:lvl w:ilvl="6" w:tplc="0C0C0001" w:tentative="1">
      <w:start w:val="1"/>
      <w:numFmt w:val="bullet"/>
      <w:lvlText w:val=""/>
      <w:lvlJc w:val="left"/>
      <w:pPr>
        <w:ind w:left="5389" w:hanging="360"/>
      </w:pPr>
      <w:rPr>
        <w:rFonts w:ascii="Symbol" w:hAnsi="Symbol" w:hint="default"/>
      </w:rPr>
    </w:lvl>
    <w:lvl w:ilvl="7" w:tplc="0C0C0003" w:tentative="1">
      <w:start w:val="1"/>
      <w:numFmt w:val="bullet"/>
      <w:lvlText w:val="o"/>
      <w:lvlJc w:val="left"/>
      <w:pPr>
        <w:ind w:left="6109" w:hanging="360"/>
      </w:pPr>
      <w:rPr>
        <w:rFonts w:ascii="Courier New" w:hAnsi="Courier New" w:cs="Courier New" w:hint="default"/>
      </w:rPr>
    </w:lvl>
    <w:lvl w:ilvl="8" w:tplc="0C0C0005" w:tentative="1">
      <w:start w:val="1"/>
      <w:numFmt w:val="bullet"/>
      <w:lvlText w:val=""/>
      <w:lvlJc w:val="left"/>
      <w:pPr>
        <w:ind w:left="6829" w:hanging="360"/>
      </w:pPr>
      <w:rPr>
        <w:rFonts w:ascii="Wingdings" w:hAnsi="Wingdings" w:hint="default"/>
      </w:rPr>
    </w:lvl>
  </w:abstractNum>
  <w:abstractNum w:abstractNumId="6" w15:restartNumberingAfterBreak="0">
    <w:nsid w:val="242F4A69"/>
    <w:multiLevelType w:val="hybridMultilevel"/>
    <w:tmpl w:val="B7CA3C02"/>
    <w:lvl w:ilvl="0" w:tplc="CCA6A4DA">
      <w:start w:val="1"/>
      <w:numFmt w:val="decimalZero"/>
      <w:pStyle w:val="Russite"/>
      <w:lvlText w:val="%1."/>
      <w:lvlJc w:val="left"/>
      <w:pPr>
        <w:tabs>
          <w:tab w:val="num" w:pos="600"/>
        </w:tabs>
        <w:ind w:left="600" w:hanging="600"/>
      </w:pPr>
      <w:rPr>
        <w:rFonts w:hint="default"/>
        <w:b/>
        <w:bCs/>
      </w:rPr>
    </w:lvl>
    <w:lvl w:ilvl="1" w:tplc="2E9A144E">
      <w:start w:val="1"/>
      <w:numFmt w:val="lowerLetter"/>
      <w:lvlText w:val="%2)"/>
      <w:lvlJc w:val="left"/>
      <w:pPr>
        <w:tabs>
          <w:tab w:val="num" w:pos="1718"/>
        </w:tabs>
        <w:ind w:left="1718" w:hanging="780"/>
      </w:pPr>
      <w:rPr>
        <w:rFonts w:hint="default"/>
        <w:b w:val="0"/>
        <w:i w:val="0"/>
      </w:rPr>
    </w:lvl>
    <w:lvl w:ilvl="2" w:tplc="040C001B">
      <w:start w:val="1"/>
      <w:numFmt w:val="lowerRoman"/>
      <w:lvlText w:val="%3."/>
      <w:lvlJc w:val="right"/>
      <w:pPr>
        <w:tabs>
          <w:tab w:val="num" w:pos="2018"/>
        </w:tabs>
        <w:ind w:left="2018" w:hanging="180"/>
      </w:pPr>
    </w:lvl>
    <w:lvl w:ilvl="3" w:tplc="B56CA540">
      <w:start w:val="2014"/>
      <w:numFmt w:val="bullet"/>
      <w:lvlText w:val="-"/>
      <w:lvlJc w:val="left"/>
      <w:pPr>
        <w:ind w:left="2738" w:hanging="360"/>
      </w:pPr>
      <w:rPr>
        <w:rFonts w:ascii="Arial Narrow" w:eastAsia="Times New Roman" w:hAnsi="Arial Narrow" w:cs="Arial" w:hint="default"/>
      </w:rPr>
    </w:lvl>
    <w:lvl w:ilvl="4" w:tplc="040C0019" w:tentative="1">
      <w:start w:val="1"/>
      <w:numFmt w:val="lowerLetter"/>
      <w:lvlText w:val="%5."/>
      <w:lvlJc w:val="left"/>
      <w:pPr>
        <w:tabs>
          <w:tab w:val="num" w:pos="3458"/>
        </w:tabs>
        <w:ind w:left="3458" w:hanging="360"/>
      </w:pPr>
    </w:lvl>
    <w:lvl w:ilvl="5" w:tplc="040C001B" w:tentative="1">
      <w:start w:val="1"/>
      <w:numFmt w:val="lowerRoman"/>
      <w:lvlText w:val="%6."/>
      <w:lvlJc w:val="right"/>
      <w:pPr>
        <w:tabs>
          <w:tab w:val="num" w:pos="4178"/>
        </w:tabs>
        <w:ind w:left="4178" w:hanging="180"/>
      </w:pPr>
    </w:lvl>
    <w:lvl w:ilvl="6" w:tplc="040C000F" w:tentative="1">
      <w:start w:val="1"/>
      <w:numFmt w:val="decimal"/>
      <w:lvlText w:val="%7."/>
      <w:lvlJc w:val="left"/>
      <w:pPr>
        <w:tabs>
          <w:tab w:val="num" w:pos="4898"/>
        </w:tabs>
        <w:ind w:left="4898" w:hanging="360"/>
      </w:pPr>
    </w:lvl>
    <w:lvl w:ilvl="7" w:tplc="040C0019" w:tentative="1">
      <w:start w:val="1"/>
      <w:numFmt w:val="lowerLetter"/>
      <w:lvlText w:val="%8."/>
      <w:lvlJc w:val="left"/>
      <w:pPr>
        <w:tabs>
          <w:tab w:val="num" w:pos="5618"/>
        </w:tabs>
        <w:ind w:left="5618" w:hanging="360"/>
      </w:pPr>
    </w:lvl>
    <w:lvl w:ilvl="8" w:tplc="040C001B" w:tentative="1">
      <w:start w:val="1"/>
      <w:numFmt w:val="lowerRoman"/>
      <w:lvlText w:val="%9."/>
      <w:lvlJc w:val="right"/>
      <w:pPr>
        <w:tabs>
          <w:tab w:val="num" w:pos="6338"/>
        </w:tabs>
        <w:ind w:left="6338" w:hanging="180"/>
      </w:pPr>
    </w:lvl>
  </w:abstractNum>
  <w:abstractNum w:abstractNumId="7" w15:restartNumberingAfterBreak="0">
    <w:nsid w:val="272326A4"/>
    <w:multiLevelType w:val="hybridMultilevel"/>
    <w:tmpl w:val="14521442"/>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77F5A8C"/>
    <w:multiLevelType w:val="hybridMultilevel"/>
    <w:tmpl w:val="DBF63074"/>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457A0EBD"/>
    <w:multiLevelType w:val="hybridMultilevel"/>
    <w:tmpl w:val="1BF4A3BE"/>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01E4FB8"/>
    <w:multiLevelType w:val="hybridMultilevel"/>
    <w:tmpl w:val="9E383388"/>
    <w:lvl w:ilvl="0" w:tplc="070E1FFA">
      <w:start w:val="3"/>
      <w:numFmt w:val="decimal"/>
      <w:lvlText w:val="%1)"/>
      <w:lvlJc w:val="left"/>
      <w:pPr>
        <w:tabs>
          <w:tab w:val="num" w:pos="1493"/>
        </w:tabs>
        <w:ind w:left="1493" w:hanging="360"/>
      </w:pPr>
      <w:rPr>
        <w:rFonts w:hint="default"/>
      </w:rPr>
    </w:lvl>
    <w:lvl w:ilvl="1" w:tplc="040C0019" w:tentative="1">
      <w:start w:val="1"/>
      <w:numFmt w:val="lowerLetter"/>
      <w:lvlText w:val="%2."/>
      <w:lvlJc w:val="left"/>
      <w:pPr>
        <w:tabs>
          <w:tab w:val="num" w:pos="2213"/>
        </w:tabs>
        <w:ind w:left="2213" w:hanging="360"/>
      </w:pPr>
    </w:lvl>
    <w:lvl w:ilvl="2" w:tplc="040C001B" w:tentative="1">
      <w:start w:val="1"/>
      <w:numFmt w:val="lowerRoman"/>
      <w:lvlText w:val="%3."/>
      <w:lvlJc w:val="right"/>
      <w:pPr>
        <w:tabs>
          <w:tab w:val="num" w:pos="2933"/>
        </w:tabs>
        <w:ind w:left="2933" w:hanging="180"/>
      </w:pPr>
    </w:lvl>
    <w:lvl w:ilvl="3" w:tplc="040C000F" w:tentative="1">
      <w:start w:val="1"/>
      <w:numFmt w:val="decimal"/>
      <w:lvlText w:val="%4."/>
      <w:lvlJc w:val="left"/>
      <w:pPr>
        <w:tabs>
          <w:tab w:val="num" w:pos="3653"/>
        </w:tabs>
        <w:ind w:left="3653" w:hanging="360"/>
      </w:pPr>
    </w:lvl>
    <w:lvl w:ilvl="4" w:tplc="040C0019" w:tentative="1">
      <w:start w:val="1"/>
      <w:numFmt w:val="lowerLetter"/>
      <w:lvlText w:val="%5."/>
      <w:lvlJc w:val="left"/>
      <w:pPr>
        <w:tabs>
          <w:tab w:val="num" w:pos="4373"/>
        </w:tabs>
        <w:ind w:left="4373" w:hanging="360"/>
      </w:pPr>
    </w:lvl>
    <w:lvl w:ilvl="5" w:tplc="040C001B" w:tentative="1">
      <w:start w:val="1"/>
      <w:numFmt w:val="lowerRoman"/>
      <w:lvlText w:val="%6."/>
      <w:lvlJc w:val="right"/>
      <w:pPr>
        <w:tabs>
          <w:tab w:val="num" w:pos="5093"/>
        </w:tabs>
        <w:ind w:left="5093" w:hanging="180"/>
      </w:pPr>
    </w:lvl>
    <w:lvl w:ilvl="6" w:tplc="040C000F" w:tentative="1">
      <w:start w:val="1"/>
      <w:numFmt w:val="decimal"/>
      <w:lvlText w:val="%7."/>
      <w:lvlJc w:val="left"/>
      <w:pPr>
        <w:tabs>
          <w:tab w:val="num" w:pos="5813"/>
        </w:tabs>
        <w:ind w:left="5813" w:hanging="360"/>
      </w:pPr>
    </w:lvl>
    <w:lvl w:ilvl="7" w:tplc="040C0019" w:tentative="1">
      <w:start w:val="1"/>
      <w:numFmt w:val="lowerLetter"/>
      <w:lvlText w:val="%8."/>
      <w:lvlJc w:val="left"/>
      <w:pPr>
        <w:tabs>
          <w:tab w:val="num" w:pos="6533"/>
        </w:tabs>
        <w:ind w:left="6533" w:hanging="360"/>
      </w:pPr>
    </w:lvl>
    <w:lvl w:ilvl="8" w:tplc="040C001B" w:tentative="1">
      <w:start w:val="1"/>
      <w:numFmt w:val="lowerRoman"/>
      <w:lvlText w:val="%9."/>
      <w:lvlJc w:val="right"/>
      <w:pPr>
        <w:tabs>
          <w:tab w:val="num" w:pos="7253"/>
        </w:tabs>
        <w:ind w:left="7253" w:hanging="180"/>
      </w:pPr>
    </w:lvl>
  </w:abstractNum>
  <w:abstractNum w:abstractNumId="11" w15:restartNumberingAfterBreak="0">
    <w:nsid w:val="510D30B5"/>
    <w:multiLevelType w:val="hybridMultilevel"/>
    <w:tmpl w:val="732CCF0A"/>
    <w:lvl w:ilvl="0" w:tplc="2E9A144E">
      <w:start w:val="1"/>
      <w:numFmt w:val="lowerLetter"/>
      <w:lvlText w:val="%1)"/>
      <w:lvlJc w:val="left"/>
      <w:pPr>
        <w:tabs>
          <w:tab w:val="num" w:pos="1718"/>
        </w:tabs>
        <w:ind w:left="1718" w:hanging="780"/>
      </w:pPr>
      <w:rPr>
        <w:rFonts w:hint="default"/>
        <w:b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517A0B49"/>
    <w:multiLevelType w:val="hybridMultilevel"/>
    <w:tmpl w:val="0DA60A8A"/>
    <w:lvl w:ilvl="0" w:tplc="905C8A22">
      <w:start w:val="1"/>
      <w:numFmt w:val="lowerLetter"/>
      <w:lvlText w:val="%1)"/>
      <w:lvlJc w:val="left"/>
      <w:pPr>
        <w:ind w:left="720" w:hanging="360"/>
      </w:pPr>
      <w:rPr>
        <w:rFonts w:ascii="Garamond" w:eastAsia="Times New Roman" w:hAnsi="Garamond" w:cs="Arial"/>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531925FD"/>
    <w:multiLevelType w:val="hybridMultilevel"/>
    <w:tmpl w:val="F4284ECC"/>
    <w:lvl w:ilvl="0" w:tplc="46A82944">
      <w:start w:val="1"/>
      <w:numFmt w:val="lowerLetter"/>
      <w:lvlText w:val="%1)"/>
      <w:lvlJc w:val="left"/>
      <w:pPr>
        <w:ind w:left="720" w:hanging="360"/>
      </w:pPr>
      <w:rPr>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5A541102"/>
    <w:multiLevelType w:val="hybridMultilevel"/>
    <w:tmpl w:val="D9728EB2"/>
    <w:lvl w:ilvl="0" w:tplc="10090001">
      <w:start w:val="1"/>
      <w:numFmt w:val="bullet"/>
      <w:lvlText w:val=""/>
      <w:lvlJc w:val="left"/>
      <w:pPr>
        <w:ind w:left="996" w:hanging="360"/>
      </w:pPr>
      <w:rPr>
        <w:rFonts w:ascii="Symbol" w:hAnsi="Symbol" w:hint="default"/>
      </w:rPr>
    </w:lvl>
    <w:lvl w:ilvl="1" w:tplc="10090003" w:tentative="1">
      <w:start w:val="1"/>
      <w:numFmt w:val="bullet"/>
      <w:lvlText w:val="o"/>
      <w:lvlJc w:val="left"/>
      <w:pPr>
        <w:ind w:left="1716" w:hanging="360"/>
      </w:pPr>
      <w:rPr>
        <w:rFonts w:ascii="Courier New" w:hAnsi="Courier New" w:cs="Courier New" w:hint="default"/>
      </w:rPr>
    </w:lvl>
    <w:lvl w:ilvl="2" w:tplc="10090005" w:tentative="1">
      <w:start w:val="1"/>
      <w:numFmt w:val="bullet"/>
      <w:lvlText w:val=""/>
      <w:lvlJc w:val="left"/>
      <w:pPr>
        <w:ind w:left="2436" w:hanging="360"/>
      </w:pPr>
      <w:rPr>
        <w:rFonts w:ascii="Wingdings" w:hAnsi="Wingdings" w:hint="default"/>
      </w:rPr>
    </w:lvl>
    <w:lvl w:ilvl="3" w:tplc="10090001" w:tentative="1">
      <w:start w:val="1"/>
      <w:numFmt w:val="bullet"/>
      <w:lvlText w:val=""/>
      <w:lvlJc w:val="left"/>
      <w:pPr>
        <w:ind w:left="3156" w:hanging="360"/>
      </w:pPr>
      <w:rPr>
        <w:rFonts w:ascii="Symbol" w:hAnsi="Symbol" w:hint="default"/>
      </w:rPr>
    </w:lvl>
    <w:lvl w:ilvl="4" w:tplc="10090003" w:tentative="1">
      <w:start w:val="1"/>
      <w:numFmt w:val="bullet"/>
      <w:lvlText w:val="o"/>
      <w:lvlJc w:val="left"/>
      <w:pPr>
        <w:ind w:left="3876" w:hanging="360"/>
      </w:pPr>
      <w:rPr>
        <w:rFonts w:ascii="Courier New" w:hAnsi="Courier New" w:cs="Courier New" w:hint="default"/>
      </w:rPr>
    </w:lvl>
    <w:lvl w:ilvl="5" w:tplc="10090005" w:tentative="1">
      <w:start w:val="1"/>
      <w:numFmt w:val="bullet"/>
      <w:lvlText w:val=""/>
      <w:lvlJc w:val="left"/>
      <w:pPr>
        <w:ind w:left="4596" w:hanging="360"/>
      </w:pPr>
      <w:rPr>
        <w:rFonts w:ascii="Wingdings" w:hAnsi="Wingdings" w:hint="default"/>
      </w:rPr>
    </w:lvl>
    <w:lvl w:ilvl="6" w:tplc="10090001" w:tentative="1">
      <w:start w:val="1"/>
      <w:numFmt w:val="bullet"/>
      <w:lvlText w:val=""/>
      <w:lvlJc w:val="left"/>
      <w:pPr>
        <w:ind w:left="5316" w:hanging="360"/>
      </w:pPr>
      <w:rPr>
        <w:rFonts w:ascii="Symbol" w:hAnsi="Symbol" w:hint="default"/>
      </w:rPr>
    </w:lvl>
    <w:lvl w:ilvl="7" w:tplc="10090003" w:tentative="1">
      <w:start w:val="1"/>
      <w:numFmt w:val="bullet"/>
      <w:lvlText w:val="o"/>
      <w:lvlJc w:val="left"/>
      <w:pPr>
        <w:ind w:left="6036" w:hanging="360"/>
      </w:pPr>
      <w:rPr>
        <w:rFonts w:ascii="Courier New" w:hAnsi="Courier New" w:cs="Courier New" w:hint="default"/>
      </w:rPr>
    </w:lvl>
    <w:lvl w:ilvl="8" w:tplc="10090005" w:tentative="1">
      <w:start w:val="1"/>
      <w:numFmt w:val="bullet"/>
      <w:lvlText w:val=""/>
      <w:lvlJc w:val="left"/>
      <w:pPr>
        <w:ind w:left="6756" w:hanging="360"/>
      </w:pPr>
      <w:rPr>
        <w:rFonts w:ascii="Wingdings" w:hAnsi="Wingdings" w:hint="default"/>
      </w:rPr>
    </w:lvl>
  </w:abstractNum>
  <w:abstractNum w:abstractNumId="15" w15:restartNumberingAfterBreak="0">
    <w:nsid w:val="5EEE12CD"/>
    <w:multiLevelType w:val="hybridMultilevel"/>
    <w:tmpl w:val="00783A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6151292B"/>
    <w:multiLevelType w:val="hybridMultilevel"/>
    <w:tmpl w:val="B21437AA"/>
    <w:lvl w:ilvl="0" w:tplc="E09A067A">
      <w:start w:val="1"/>
      <w:numFmt w:val="decimal"/>
      <w:pStyle w:val="SA-Numrotationsous111"/>
      <w:lvlText w:val="%1)"/>
      <w:lvlJc w:val="left"/>
      <w:pPr>
        <w:ind w:left="1069" w:hanging="360"/>
      </w:pPr>
    </w:lvl>
    <w:lvl w:ilvl="1" w:tplc="0C0C0019">
      <w:start w:val="1"/>
      <w:numFmt w:val="lowerLetter"/>
      <w:lvlText w:val="%2."/>
      <w:lvlJc w:val="left"/>
      <w:pPr>
        <w:ind w:left="1789" w:hanging="360"/>
      </w:pPr>
    </w:lvl>
    <w:lvl w:ilvl="2" w:tplc="0C0C001B">
      <w:start w:val="1"/>
      <w:numFmt w:val="lowerRoman"/>
      <w:lvlText w:val="%3."/>
      <w:lvlJc w:val="right"/>
      <w:pPr>
        <w:ind w:left="2509" w:hanging="180"/>
      </w:pPr>
    </w:lvl>
    <w:lvl w:ilvl="3" w:tplc="0C0C000F">
      <w:start w:val="1"/>
      <w:numFmt w:val="decimal"/>
      <w:lvlText w:val="%4."/>
      <w:lvlJc w:val="left"/>
      <w:pPr>
        <w:ind w:left="3229" w:hanging="360"/>
      </w:pPr>
    </w:lvl>
    <w:lvl w:ilvl="4" w:tplc="0C0C0019">
      <w:start w:val="1"/>
      <w:numFmt w:val="lowerLetter"/>
      <w:lvlText w:val="%5."/>
      <w:lvlJc w:val="left"/>
      <w:pPr>
        <w:ind w:left="3949" w:hanging="360"/>
      </w:pPr>
    </w:lvl>
    <w:lvl w:ilvl="5" w:tplc="0C0C001B">
      <w:start w:val="1"/>
      <w:numFmt w:val="lowerRoman"/>
      <w:lvlText w:val="%6."/>
      <w:lvlJc w:val="right"/>
      <w:pPr>
        <w:ind w:left="4669" w:hanging="180"/>
      </w:pPr>
    </w:lvl>
    <w:lvl w:ilvl="6" w:tplc="0C0C000F">
      <w:start w:val="1"/>
      <w:numFmt w:val="decimal"/>
      <w:lvlText w:val="%7."/>
      <w:lvlJc w:val="left"/>
      <w:pPr>
        <w:ind w:left="5389" w:hanging="360"/>
      </w:pPr>
    </w:lvl>
    <w:lvl w:ilvl="7" w:tplc="0C0C0019">
      <w:start w:val="1"/>
      <w:numFmt w:val="lowerLetter"/>
      <w:lvlText w:val="%8."/>
      <w:lvlJc w:val="left"/>
      <w:pPr>
        <w:ind w:left="6109" w:hanging="360"/>
      </w:pPr>
    </w:lvl>
    <w:lvl w:ilvl="8" w:tplc="0C0C001B">
      <w:start w:val="1"/>
      <w:numFmt w:val="lowerRoman"/>
      <w:lvlText w:val="%9."/>
      <w:lvlJc w:val="right"/>
      <w:pPr>
        <w:ind w:left="6829" w:hanging="180"/>
      </w:pPr>
    </w:lvl>
  </w:abstractNum>
  <w:abstractNum w:abstractNumId="17" w15:restartNumberingAfterBreak="0">
    <w:nsid w:val="78FB0EAC"/>
    <w:multiLevelType w:val="hybridMultilevel"/>
    <w:tmpl w:val="E85E0294"/>
    <w:lvl w:ilvl="0" w:tplc="EB825A98">
      <w:start w:val="1"/>
      <w:numFmt w:val="decimal"/>
      <w:lvlText w:val="%1)"/>
      <w:lvlJc w:val="left"/>
      <w:pPr>
        <w:tabs>
          <w:tab w:val="num" w:pos="1440"/>
        </w:tabs>
        <w:ind w:left="1440" w:hanging="360"/>
      </w:pPr>
      <w:rPr>
        <w:rFonts w:hint="default"/>
      </w:rPr>
    </w:lvl>
    <w:lvl w:ilvl="1" w:tplc="040C0019" w:tentative="1">
      <w:start w:val="1"/>
      <w:numFmt w:val="lowerLetter"/>
      <w:lvlText w:val="%2."/>
      <w:lvlJc w:val="left"/>
      <w:pPr>
        <w:tabs>
          <w:tab w:val="num" w:pos="2160"/>
        </w:tabs>
        <w:ind w:left="2160" w:hanging="360"/>
      </w:pPr>
    </w:lvl>
    <w:lvl w:ilvl="2" w:tplc="040C001B" w:tentative="1">
      <w:start w:val="1"/>
      <w:numFmt w:val="lowerRoman"/>
      <w:lvlText w:val="%3."/>
      <w:lvlJc w:val="right"/>
      <w:pPr>
        <w:tabs>
          <w:tab w:val="num" w:pos="2880"/>
        </w:tabs>
        <w:ind w:left="2880" w:hanging="180"/>
      </w:pPr>
    </w:lvl>
    <w:lvl w:ilvl="3" w:tplc="040C000F" w:tentative="1">
      <w:start w:val="1"/>
      <w:numFmt w:val="decimal"/>
      <w:lvlText w:val="%4."/>
      <w:lvlJc w:val="left"/>
      <w:pPr>
        <w:tabs>
          <w:tab w:val="num" w:pos="3600"/>
        </w:tabs>
        <w:ind w:left="3600" w:hanging="360"/>
      </w:pPr>
    </w:lvl>
    <w:lvl w:ilvl="4" w:tplc="040C0019" w:tentative="1">
      <w:start w:val="1"/>
      <w:numFmt w:val="lowerLetter"/>
      <w:lvlText w:val="%5."/>
      <w:lvlJc w:val="left"/>
      <w:pPr>
        <w:tabs>
          <w:tab w:val="num" w:pos="4320"/>
        </w:tabs>
        <w:ind w:left="4320" w:hanging="360"/>
      </w:pPr>
    </w:lvl>
    <w:lvl w:ilvl="5" w:tplc="040C001B" w:tentative="1">
      <w:start w:val="1"/>
      <w:numFmt w:val="lowerRoman"/>
      <w:lvlText w:val="%6."/>
      <w:lvlJc w:val="right"/>
      <w:pPr>
        <w:tabs>
          <w:tab w:val="num" w:pos="5040"/>
        </w:tabs>
        <w:ind w:left="5040" w:hanging="180"/>
      </w:pPr>
    </w:lvl>
    <w:lvl w:ilvl="6" w:tplc="040C000F" w:tentative="1">
      <w:start w:val="1"/>
      <w:numFmt w:val="decimal"/>
      <w:lvlText w:val="%7."/>
      <w:lvlJc w:val="left"/>
      <w:pPr>
        <w:tabs>
          <w:tab w:val="num" w:pos="5760"/>
        </w:tabs>
        <w:ind w:left="5760" w:hanging="360"/>
      </w:pPr>
    </w:lvl>
    <w:lvl w:ilvl="7" w:tplc="040C0019" w:tentative="1">
      <w:start w:val="1"/>
      <w:numFmt w:val="lowerLetter"/>
      <w:lvlText w:val="%8."/>
      <w:lvlJc w:val="left"/>
      <w:pPr>
        <w:tabs>
          <w:tab w:val="num" w:pos="6480"/>
        </w:tabs>
        <w:ind w:left="6480" w:hanging="360"/>
      </w:pPr>
    </w:lvl>
    <w:lvl w:ilvl="8" w:tplc="040C001B" w:tentative="1">
      <w:start w:val="1"/>
      <w:numFmt w:val="lowerRoman"/>
      <w:lvlText w:val="%9."/>
      <w:lvlJc w:val="right"/>
      <w:pPr>
        <w:tabs>
          <w:tab w:val="num" w:pos="7200"/>
        </w:tabs>
        <w:ind w:left="7200" w:hanging="180"/>
      </w:pPr>
    </w:lvl>
  </w:abstractNum>
  <w:abstractNum w:abstractNumId="18" w15:restartNumberingAfterBreak="0">
    <w:nsid w:val="7D3B0DFD"/>
    <w:multiLevelType w:val="hybridMultilevel"/>
    <w:tmpl w:val="BC28E2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lvlOverride w:ilvl="0">
      <w:startOverride w:val="1"/>
    </w:lvlOverride>
    <w:lvlOverride w:ilvl="1"/>
    <w:lvlOverride w:ilvl="2"/>
    <w:lvlOverride w:ilvl="3"/>
    <w:lvlOverride w:ilvl="4"/>
    <w:lvlOverride w:ilvl="5"/>
    <w:lvlOverride w:ilvl="6"/>
    <w:lvlOverride w:ilvl="7"/>
    <w:lvlOverride w:ilvl="8"/>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3"/>
  </w:num>
  <w:num w:numId="8">
    <w:abstractNumId w:val="9"/>
  </w:num>
  <w:num w:numId="9">
    <w:abstractNumId w:val="8"/>
  </w:num>
  <w:num w:numId="10">
    <w:abstractNumId w:val="12"/>
  </w:num>
  <w:num w:numId="11">
    <w:abstractNumId w:val="5"/>
  </w:num>
  <w:num w:numId="12">
    <w:abstractNumId w:val="4"/>
  </w:num>
  <w:num w:numId="13">
    <w:abstractNumId w:val="17"/>
  </w:num>
  <w:num w:numId="14">
    <w:abstractNumId w:val="10"/>
  </w:num>
  <w:num w:numId="15">
    <w:abstractNumId w:val="15"/>
  </w:num>
  <w:num w:numId="16">
    <w:abstractNumId w:val="14"/>
  </w:num>
  <w:num w:numId="17">
    <w:abstractNumId w:val="18"/>
  </w:num>
  <w:num w:numId="18">
    <w:abstractNumId w:val="1"/>
  </w:num>
  <w:num w:numId="19">
    <w:abstractNumId w:val="2"/>
  </w:num>
  <w:num w:numId="20">
    <w:abstractNumId w:val="11"/>
  </w:num>
  <w:num w:numId="21">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215"/>
    <w:rsid w:val="00000437"/>
    <w:rsid w:val="00001620"/>
    <w:rsid w:val="00002193"/>
    <w:rsid w:val="000026ED"/>
    <w:rsid w:val="00002755"/>
    <w:rsid w:val="000027CE"/>
    <w:rsid w:val="00002822"/>
    <w:rsid w:val="00003492"/>
    <w:rsid w:val="000035C8"/>
    <w:rsid w:val="00005E8F"/>
    <w:rsid w:val="000061FB"/>
    <w:rsid w:val="000062D9"/>
    <w:rsid w:val="00007138"/>
    <w:rsid w:val="0000730F"/>
    <w:rsid w:val="000074C1"/>
    <w:rsid w:val="00007EC9"/>
    <w:rsid w:val="00010798"/>
    <w:rsid w:val="000116CB"/>
    <w:rsid w:val="000116E2"/>
    <w:rsid w:val="00011798"/>
    <w:rsid w:val="0001265B"/>
    <w:rsid w:val="00012695"/>
    <w:rsid w:val="00012FB3"/>
    <w:rsid w:val="00013062"/>
    <w:rsid w:val="0001330B"/>
    <w:rsid w:val="0001342D"/>
    <w:rsid w:val="00013BE3"/>
    <w:rsid w:val="00014102"/>
    <w:rsid w:val="000142B7"/>
    <w:rsid w:val="000143FA"/>
    <w:rsid w:val="00014A6B"/>
    <w:rsid w:val="00014B83"/>
    <w:rsid w:val="00015123"/>
    <w:rsid w:val="00015C6D"/>
    <w:rsid w:val="000162BC"/>
    <w:rsid w:val="00017024"/>
    <w:rsid w:val="000173F2"/>
    <w:rsid w:val="00020A0B"/>
    <w:rsid w:val="00020CF5"/>
    <w:rsid w:val="00020E58"/>
    <w:rsid w:val="0002114F"/>
    <w:rsid w:val="0002134E"/>
    <w:rsid w:val="000215AA"/>
    <w:rsid w:val="000222FA"/>
    <w:rsid w:val="000223E8"/>
    <w:rsid w:val="00022625"/>
    <w:rsid w:val="00022841"/>
    <w:rsid w:val="00022B92"/>
    <w:rsid w:val="00022BC7"/>
    <w:rsid w:val="0002320F"/>
    <w:rsid w:val="000235A6"/>
    <w:rsid w:val="00024FA6"/>
    <w:rsid w:val="000254D7"/>
    <w:rsid w:val="00025561"/>
    <w:rsid w:val="00025714"/>
    <w:rsid w:val="00026319"/>
    <w:rsid w:val="00026CFF"/>
    <w:rsid w:val="000272A2"/>
    <w:rsid w:val="00027D7D"/>
    <w:rsid w:val="00027F57"/>
    <w:rsid w:val="00030679"/>
    <w:rsid w:val="0003095B"/>
    <w:rsid w:val="000314D0"/>
    <w:rsid w:val="00031B91"/>
    <w:rsid w:val="00031BE9"/>
    <w:rsid w:val="0003209A"/>
    <w:rsid w:val="00032669"/>
    <w:rsid w:val="0003345A"/>
    <w:rsid w:val="000341D9"/>
    <w:rsid w:val="0003424A"/>
    <w:rsid w:val="00035400"/>
    <w:rsid w:val="000365FB"/>
    <w:rsid w:val="0003741C"/>
    <w:rsid w:val="0003754F"/>
    <w:rsid w:val="000378F3"/>
    <w:rsid w:val="000379BB"/>
    <w:rsid w:val="00037D85"/>
    <w:rsid w:val="00040D63"/>
    <w:rsid w:val="00041034"/>
    <w:rsid w:val="00041198"/>
    <w:rsid w:val="0004156F"/>
    <w:rsid w:val="000415A9"/>
    <w:rsid w:val="000417F6"/>
    <w:rsid w:val="00041E86"/>
    <w:rsid w:val="0004211C"/>
    <w:rsid w:val="000433A4"/>
    <w:rsid w:val="000435D0"/>
    <w:rsid w:val="00043A13"/>
    <w:rsid w:val="00043BFD"/>
    <w:rsid w:val="00043E2A"/>
    <w:rsid w:val="000440FD"/>
    <w:rsid w:val="00044598"/>
    <w:rsid w:val="0004485D"/>
    <w:rsid w:val="000448E6"/>
    <w:rsid w:val="0004581D"/>
    <w:rsid w:val="0004590E"/>
    <w:rsid w:val="00046329"/>
    <w:rsid w:val="0004634A"/>
    <w:rsid w:val="000464A4"/>
    <w:rsid w:val="000469B7"/>
    <w:rsid w:val="00046EE2"/>
    <w:rsid w:val="00047973"/>
    <w:rsid w:val="00047A9F"/>
    <w:rsid w:val="000504FA"/>
    <w:rsid w:val="00050C3D"/>
    <w:rsid w:val="00051710"/>
    <w:rsid w:val="00051C10"/>
    <w:rsid w:val="00051DCF"/>
    <w:rsid w:val="00051FD8"/>
    <w:rsid w:val="00052496"/>
    <w:rsid w:val="000524D0"/>
    <w:rsid w:val="0005272F"/>
    <w:rsid w:val="00052A6D"/>
    <w:rsid w:val="00053992"/>
    <w:rsid w:val="00053BB1"/>
    <w:rsid w:val="00054193"/>
    <w:rsid w:val="000542A0"/>
    <w:rsid w:val="00054DDA"/>
    <w:rsid w:val="00054FBC"/>
    <w:rsid w:val="00055A0D"/>
    <w:rsid w:val="00055E1C"/>
    <w:rsid w:val="000569E0"/>
    <w:rsid w:val="00056B74"/>
    <w:rsid w:val="00056DB8"/>
    <w:rsid w:val="000575CB"/>
    <w:rsid w:val="00057C69"/>
    <w:rsid w:val="00057E94"/>
    <w:rsid w:val="00057F4A"/>
    <w:rsid w:val="00060993"/>
    <w:rsid w:val="000609AF"/>
    <w:rsid w:val="00060DAD"/>
    <w:rsid w:val="0006111B"/>
    <w:rsid w:val="000624D8"/>
    <w:rsid w:val="00062D3A"/>
    <w:rsid w:val="00063F64"/>
    <w:rsid w:val="00064204"/>
    <w:rsid w:val="000645EC"/>
    <w:rsid w:val="00064AFD"/>
    <w:rsid w:val="000651C4"/>
    <w:rsid w:val="00065E1C"/>
    <w:rsid w:val="0006632E"/>
    <w:rsid w:val="000674E5"/>
    <w:rsid w:val="00067D16"/>
    <w:rsid w:val="000704EF"/>
    <w:rsid w:val="000712CC"/>
    <w:rsid w:val="00071FA4"/>
    <w:rsid w:val="00072A08"/>
    <w:rsid w:val="00072AF9"/>
    <w:rsid w:val="00072F42"/>
    <w:rsid w:val="000731CF"/>
    <w:rsid w:val="0007365C"/>
    <w:rsid w:val="00073A98"/>
    <w:rsid w:val="00073F33"/>
    <w:rsid w:val="00074C07"/>
    <w:rsid w:val="0007585A"/>
    <w:rsid w:val="00076332"/>
    <w:rsid w:val="00076F68"/>
    <w:rsid w:val="000770EC"/>
    <w:rsid w:val="00077F08"/>
    <w:rsid w:val="00081061"/>
    <w:rsid w:val="000813CA"/>
    <w:rsid w:val="0008145B"/>
    <w:rsid w:val="00081A74"/>
    <w:rsid w:val="00081AF1"/>
    <w:rsid w:val="00081C7C"/>
    <w:rsid w:val="00081F3B"/>
    <w:rsid w:val="00082273"/>
    <w:rsid w:val="0008266D"/>
    <w:rsid w:val="00082C09"/>
    <w:rsid w:val="000833B1"/>
    <w:rsid w:val="00083ECA"/>
    <w:rsid w:val="000843F1"/>
    <w:rsid w:val="00084FF8"/>
    <w:rsid w:val="0008558F"/>
    <w:rsid w:val="0008576B"/>
    <w:rsid w:val="00085AFF"/>
    <w:rsid w:val="00085C76"/>
    <w:rsid w:val="00086B0A"/>
    <w:rsid w:val="00086BED"/>
    <w:rsid w:val="000873BB"/>
    <w:rsid w:val="00087D46"/>
    <w:rsid w:val="00090C1B"/>
    <w:rsid w:val="00090D3A"/>
    <w:rsid w:val="000912FF"/>
    <w:rsid w:val="0009153F"/>
    <w:rsid w:val="00091882"/>
    <w:rsid w:val="0009194D"/>
    <w:rsid w:val="00091B16"/>
    <w:rsid w:val="000920C7"/>
    <w:rsid w:val="000925A0"/>
    <w:rsid w:val="00092F3D"/>
    <w:rsid w:val="0009323C"/>
    <w:rsid w:val="00094654"/>
    <w:rsid w:val="00094BD6"/>
    <w:rsid w:val="00094F66"/>
    <w:rsid w:val="00095F7D"/>
    <w:rsid w:val="00096613"/>
    <w:rsid w:val="00096A63"/>
    <w:rsid w:val="00097C3E"/>
    <w:rsid w:val="000A04E6"/>
    <w:rsid w:val="000A057F"/>
    <w:rsid w:val="000A131F"/>
    <w:rsid w:val="000A1390"/>
    <w:rsid w:val="000A1C64"/>
    <w:rsid w:val="000A21EF"/>
    <w:rsid w:val="000A2712"/>
    <w:rsid w:val="000A2D56"/>
    <w:rsid w:val="000A36D9"/>
    <w:rsid w:val="000A4185"/>
    <w:rsid w:val="000A4E65"/>
    <w:rsid w:val="000A5DB8"/>
    <w:rsid w:val="000A60EF"/>
    <w:rsid w:val="000A7012"/>
    <w:rsid w:val="000A724D"/>
    <w:rsid w:val="000A74C2"/>
    <w:rsid w:val="000A7AF3"/>
    <w:rsid w:val="000B07F5"/>
    <w:rsid w:val="000B0FB6"/>
    <w:rsid w:val="000B176E"/>
    <w:rsid w:val="000B1913"/>
    <w:rsid w:val="000B2B4D"/>
    <w:rsid w:val="000B2C5F"/>
    <w:rsid w:val="000B3866"/>
    <w:rsid w:val="000B40B9"/>
    <w:rsid w:val="000B41BF"/>
    <w:rsid w:val="000B4331"/>
    <w:rsid w:val="000B4842"/>
    <w:rsid w:val="000B494C"/>
    <w:rsid w:val="000B5490"/>
    <w:rsid w:val="000B59A1"/>
    <w:rsid w:val="000B5ADC"/>
    <w:rsid w:val="000B6092"/>
    <w:rsid w:val="000B68C9"/>
    <w:rsid w:val="000B7504"/>
    <w:rsid w:val="000C05AA"/>
    <w:rsid w:val="000C09D8"/>
    <w:rsid w:val="000C0B53"/>
    <w:rsid w:val="000C13EA"/>
    <w:rsid w:val="000C1C3F"/>
    <w:rsid w:val="000C1FFA"/>
    <w:rsid w:val="000C23D7"/>
    <w:rsid w:val="000C24AD"/>
    <w:rsid w:val="000C2676"/>
    <w:rsid w:val="000C2877"/>
    <w:rsid w:val="000C2F23"/>
    <w:rsid w:val="000C302B"/>
    <w:rsid w:val="000C30A3"/>
    <w:rsid w:val="000C3F9C"/>
    <w:rsid w:val="000C468F"/>
    <w:rsid w:val="000C47A2"/>
    <w:rsid w:val="000C48E0"/>
    <w:rsid w:val="000C48FE"/>
    <w:rsid w:val="000C497D"/>
    <w:rsid w:val="000C4AB2"/>
    <w:rsid w:val="000C4CB3"/>
    <w:rsid w:val="000C4F6E"/>
    <w:rsid w:val="000C517B"/>
    <w:rsid w:val="000C62B4"/>
    <w:rsid w:val="000C75AB"/>
    <w:rsid w:val="000D04B2"/>
    <w:rsid w:val="000D0D06"/>
    <w:rsid w:val="000D0F2E"/>
    <w:rsid w:val="000D19A2"/>
    <w:rsid w:val="000D27E6"/>
    <w:rsid w:val="000D2F91"/>
    <w:rsid w:val="000D36E7"/>
    <w:rsid w:val="000D437E"/>
    <w:rsid w:val="000D465C"/>
    <w:rsid w:val="000D4DB2"/>
    <w:rsid w:val="000D4F49"/>
    <w:rsid w:val="000D58A7"/>
    <w:rsid w:val="000D58E4"/>
    <w:rsid w:val="000D613F"/>
    <w:rsid w:val="000D6264"/>
    <w:rsid w:val="000D6BCF"/>
    <w:rsid w:val="000D6F2C"/>
    <w:rsid w:val="000E0421"/>
    <w:rsid w:val="000E0B76"/>
    <w:rsid w:val="000E0D9B"/>
    <w:rsid w:val="000E2B6D"/>
    <w:rsid w:val="000E2CE2"/>
    <w:rsid w:val="000E35F7"/>
    <w:rsid w:val="000E3A09"/>
    <w:rsid w:val="000E53CB"/>
    <w:rsid w:val="000E5889"/>
    <w:rsid w:val="000E6195"/>
    <w:rsid w:val="000E6C89"/>
    <w:rsid w:val="000E6F45"/>
    <w:rsid w:val="000E75B1"/>
    <w:rsid w:val="000E7655"/>
    <w:rsid w:val="000E7D3C"/>
    <w:rsid w:val="000F0193"/>
    <w:rsid w:val="000F041E"/>
    <w:rsid w:val="000F0A74"/>
    <w:rsid w:val="000F0E47"/>
    <w:rsid w:val="000F0FF4"/>
    <w:rsid w:val="000F127F"/>
    <w:rsid w:val="000F1723"/>
    <w:rsid w:val="000F21A7"/>
    <w:rsid w:val="000F21B1"/>
    <w:rsid w:val="000F31FA"/>
    <w:rsid w:val="000F3202"/>
    <w:rsid w:val="000F33DE"/>
    <w:rsid w:val="000F358E"/>
    <w:rsid w:val="000F3CF4"/>
    <w:rsid w:val="000F43A0"/>
    <w:rsid w:val="000F4628"/>
    <w:rsid w:val="000F5777"/>
    <w:rsid w:val="000F57F9"/>
    <w:rsid w:val="000F58A5"/>
    <w:rsid w:val="000F6079"/>
    <w:rsid w:val="000F6088"/>
    <w:rsid w:val="000F6124"/>
    <w:rsid w:val="000F6553"/>
    <w:rsid w:val="000F7A9D"/>
    <w:rsid w:val="000F7C85"/>
    <w:rsid w:val="000F7CC6"/>
    <w:rsid w:val="000F7F45"/>
    <w:rsid w:val="00100831"/>
    <w:rsid w:val="0010106D"/>
    <w:rsid w:val="001018D3"/>
    <w:rsid w:val="0010197F"/>
    <w:rsid w:val="00101E41"/>
    <w:rsid w:val="001021F9"/>
    <w:rsid w:val="001025DE"/>
    <w:rsid w:val="0010277D"/>
    <w:rsid w:val="00102C03"/>
    <w:rsid w:val="00102C51"/>
    <w:rsid w:val="00102CF7"/>
    <w:rsid w:val="00102DA3"/>
    <w:rsid w:val="00102FF9"/>
    <w:rsid w:val="001030C5"/>
    <w:rsid w:val="0010497C"/>
    <w:rsid w:val="00104B83"/>
    <w:rsid w:val="00104D4B"/>
    <w:rsid w:val="00105217"/>
    <w:rsid w:val="001053C0"/>
    <w:rsid w:val="0010552E"/>
    <w:rsid w:val="00105648"/>
    <w:rsid w:val="0010681F"/>
    <w:rsid w:val="001076A1"/>
    <w:rsid w:val="0010780C"/>
    <w:rsid w:val="00107C70"/>
    <w:rsid w:val="001107FE"/>
    <w:rsid w:val="00110C0A"/>
    <w:rsid w:val="00110D4E"/>
    <w:rsid w:val="00111DF2"/>
    <w:rsid w:val="00111FC9"/>
    <w:rsid w:val="0011294B"/>
    <w:rsid w:val="00113561"/>
    <w:rsid w:val="001135B4"/>
    <w:rsid w:val="00113C02"/>
    <w:rsid w:val="0011446B"/>
    <w:rsid w:val="00115C47"/>
    <w:rsid w:val="001165EE"/>
    <w:rsid w:val="00116A21"/>
    <w:rsid w:val="00117280"/>
    <w:rsid w:val="0011787F"/>
    <w:rsid w:val="00117A02"/>
    <w:rsid w:val="00120242"/>
    <w:rsid w:val="00120BFB"/>
    <w:rsid w:val="00121520"/>
    <w:rsid w:val="0012220F"/>
    <w:rsid w:val="001248DB"/>
    <w:rsid w:val="00125872"/>
    <w:rsid w:val="001260B3"/>
    <w:rsid w:val="0012625A"/>
    <w:rsid w:val="001263AD"/>
    <w:rsid w:val="0012679B"/>
    <w:rsid w:val="00127933"/>
    <w:rsid w:val="00127B0D"/>
    <w:rsid w:val="001303B3"/>
    <w:rsid w:val="0013174C"/>
    <w:rsid w:val="00131760"/>
    <w:rsid w:val="0013185B"/>
    <w:rsid w:val="00132001"/>
    <w:rsid w:val="0013228D"/>
    <w:rsid w:val="00132781"/>
    <w:rsid w:val="00132992"/>
    <w:rsid w:val="00133016"/>
    <w:rsid w:val="001342CA"/>
    <w:rsid w:val="0013492E"/>
    <w:rsid w:val="00134B2A"/>
    <w:rsid w:val="001369C4"/>
    <w:rsid w:val="00136B2B"/>
    <w:rsid w:val="001371A3"/>
    <w:rsid w:val="00137720"/>
    <w:rsid w:val="00137EF1"/>
    <w:rsid w:val="00140084"/>
    <w:rsid w:val="001401D4"/>
    <w:rsid w:val="00140398"/>
    <w:rsid w:val="0014074F"/>
    <w:rsid w:val="0014078F"/>
    <w:rsid w:val="00140865"/>
    <w:rsid w:val="00141617"/>
    <w:rsid w:val="001417D2"/>
    <w:rsid w:val="00142417"/>
    <w:rsid w:val="00142713"/>
    <w:rsid w:val="00142E4C"/>
    <w:rsid w:val="001444EE"/>
    <w:rsid w:val="00144621"/>
    <w:rsid w:val="00144BBB"/>
    <w:rsid w:val="00144D30"/>
    <w:rsid w:val="0014501A"/>
    <w:rsid w:val="001453EE"/>
    <w:rsid w:val="00145EDA"/>
    <w:rsid w:val="0014624F"/>
    <w:rsid w:val="00146335"/>
    <w:rsid w:val="001465E3"/>
    <w:rsid w:val="00146611"/>
    <w:rsid w:val="00146632"/>
    <w:rsid w:val="0014663D"/>
    <w:rsid w:val="00146AD6"/>
    <w:rsid w:val="00147C52"/>
    <w:rsid w:val="00147D0D"/>
    <w:rsid w:val="00147FEC"/>
    <w:rsid w:val="001509D2"/>
    <w:rsid w:val="00150ADC"/>
    <w:rsid w:val="00150AEC"/>
    <w:rsid w:val="00150B03"/>
    <w:rsid w:val="001512C2"/>
    <w:rsid w:val="001518B3"/>
    <w:rsid w:val="001527B1"/>
    <w:rsid w:val="00152D5E"/>
    <w:rsid w:val="001530B7"/>
    <w:rsid w:val="00153A7B"/>
    <w:rsid w:val="001547D0"/>
    <w:rsid w:val="001558DE"/>
    <w:rsid w:val="001564B4"/>
    <w:rsid w:val="001569AD"/>
    <w:rsid w:val="001574B8"/>
    <w:rsid w:val="0015780E"/>
    <w:rsid w:val="00157EBF"/>
    <w:rsid w:val="00160046"/>
    <w:rsid w:val="00160207"/>
    <w:rsid w:val="00160CEF"/>
    <w:rsid w:val="0016174D"/>
    <w:rsid w:val="00161CB5"/>
    <w:rsid w:val="001622A4"/>
    <w:rsid w:val="0016293E"/>
    <w:rsid w:val="00162AD1"/>
    <w:rsid w:val="001640FA"/>
    <w:rsid w:val="00164315"/>
    <w:rsid w:val="001647AC"/>
    <w:rsid w:val="001649D3"/>
    <w:rsid w:val="0016527C"/>
    <w:rsid w:val="00165D52"/>
    <w:rsid w:val="00166CA9"/>
    <w:rsid w:val="001671E4"/>
    <w:rsid w:val="00167258"/>
    <w:rsid w:val="00167317"/>
    <w:rsid w:val="00167437"/>
    <w:rsid w:val="00167658"/>
    <w:rsid w:val="00167B41"/>
    <w:rsid w:val="00171C83"/>
    <w:rsid w:val="001722D1"/>
    <w:rsid w:val="00172978"/>
    <w:rsid w:val="00172D76"/>
    <w:rsid w:val="00172DFB"/>
    <w:rsid w:val="0017316C"/>
    <w:rsid w:val="00173790"/>
    <w:rsid w:val="00173A40"/>
    <w:rsid w:val="00173A5F"/>
    <w:rsid w:val="00174645"/>
    <w:rsid w:val="00174BD4"/>
    <w:rsid w:val="00175282"/>
    <w:rsid w:val="00175728"/>
    <w:rsid w:val="00175A32"/>
    <w:rsid w:val="00175CB4"/>
    <w:rsid w:val="001772A7"/>
    <w:rsid w:val="00177402"/>
    <w:rsid w:val="001778F0"/>
    <w:rsid w:val="00177A93"/>
    <w:rsid w:val="00177F0B"/>
    <w:rsid w:val="001806CC"/>
    <w:rsid w:val="00180ABE"/>
    <w:rsid w:val="00180D90"/>
    <w:rsid w:val="001812F3"/>
    <w:rsid w:val="001818AE"/>
    <w:rsid w:val="00181D25"/>
    <w:rsid w:val="00182637"/>
    <w:rsid w:val="001826E9"/>
    <w:rsid w:val="00182C83"/>
    <w:rsid w:val="00182E5B"/>
    <w:rsid w:val="00182FFB"/>
    <w:rsid w:val="00184113"/>
    <w:rsid w:val="0018499C"/>
    <w:rsid w:val="00184D3D"/>
    <w:rsid w:val="00185408"/>
    <w:rsid w:val="00185451"/>
    <w:rsid w:val="001859D4"/>
    <w:rsid w:val="00185B31"/>
    <w:rsid w:val="00185B52"/>
    <w:rsid w:val="00185DB6"/>
    <w:rsid w:val="00186454"/>
    <w:rsid w:val="00186550"/>
    <w:rsid w:val="001865C4"/>
    <w:rsid w:val="00186AA8"/>
    <w:rsid w:val="0018708A"/>
    <w:rsid w:val="001910EF"/>
    <w:rsid w:val="001915A9"/>
    <w:rsid w:val="00191B1E"/>
    <w:rsid w:val="00191F9C"/>
    <w:rsid w:val="00192821"/>
    <w:rsid w:val="00192E17"/>
    <w:rsid w:val="001939EC"/>
    <w:rsid w:val="00193F15"/>
    <w:rsid w:val="00194007"/>
    <w:rsid w:val="001942E2"/>
    <w:rsid w:val="00195CF1"/>
    <w:rsid w:val="00195F7B"/>
    <w:rsid w:val="001960F7"/>
    <w:rsid w:val="00196FBE"/>
    <w:rsid w:val="00197491"/>
    <w:rsid w:val="001977C4"/>
    <w:rsid w:val="001979F2"/>
    <w:rsid w:val="00197A77"/>
    <w:rsid w:val="001A0322"/>
    <w:rsid w:val="001A0329"/>
    <w:rsid w:val="001A0431"/>
    <w:rsid w:val="001A0460"/>
    <w:rsid w:val="001A0BC1"/>
    <w:rsid w:val="001A0D6E"/>
    <w:rsid w:val="001A14FF"/>
    <w:rsid w:val="001A1606"/>
    <w:rsid w:val="001A26FD"/>
    <w:rsid w:val="001A27E3"/>
    <w:rsid w:val="001A34D1"/>
    <w:rsid w:val="001A353C"/>
    <w:rsid w:val="001A4578"/>
    <w:rsid w:val="001A48EE"/>
    <w:rsid w:val="001A4A08"/>
    <w:rsid w:val="001A4AF3"/>
    <w:rsid w:val="001A4CE9"/>
    <w:rsid w:val="001A5693"/>
    <w:rsid w:val="001A6715"/>
    <w:rsid w:val="001A6799"/>
    <w:rsid w:val="001A68A9"/>
    <w:rsid w:val="001A7139"/>
    <w:rsid w:val="001A7173"/>
    <w:rsid w:val="001A71FB"/>
    <w:rsid w:val="001A7A96"/>
    <w:rsid w:val="001B03A1"/>
    <w:rsid w:val="001B0D7B"/>
    <w:rsid w:val="001B1465"/>
    <w:rsid w:val="001B19D0"/>
    <w:rsid w:val="001B1D98"/>
    <w:rsid w:val="001B27BC"/>
    <w:rsid w:val="001B2DCF"/>
    <w:rsid w:val="001B3270"/>
    <w:rsid w:val="001B32C2"/>
    <w:rsid w:val="001B335D"/>
    <w:rsid w:val="001B3537"/>
    <w:rsid w:val="001B3D09"/>
    <w:rsid w:val="001B4E30"/>
    <w:rsid w:val="001B4F33"/>
    <w:rsid w:val="001B54C3"/>
    <w:rsid w:val="001B6606"/>
    <w:rsid w:val="001B7E54"/>
    <w:rsid w:val="001C0254"/>
    <w:rsid w:val="001C06FF"/>
    <w:rsid w:val="001C0AFB"/>
    <w:rsid w:val="001C12F3"/>
    <w:rsid w:val="001C2778"/>
    <w:rsid w:val="001C28A4"/>
    <w:rsid w:val="001C28B2"/>
    <w:rsid w:val="001C2F74"/>
    <w:rsid w:val="001C33F6"/>
    <w:rsid w:val="001C398B"/>
    <w:rsid w:val="001C4369"/>
    <w:rsid w:val="001C4590"/>
    <w:rsid w:val="001C4CDA"/>
    <w:rsid w:val="001C5CDD"/>
    <w:rsid w:val="001C6179"/>
    <w:rsid w:val="001C6526"/>
    <w:rsid w:val="001C6A45"/>
    <w:rsid w:val="001C71E2"/>
    <w:rsid w:val="001C79B8"/>
    <w:rsid w:val="001C7B0B"/>
    <w:rsid w:val="001C7FA0"/>
    <w:rsid w:val="001D1CF4"/>
    <w:rsid w:val="001D1DD9"/>
    <w:rsid w:val="001D259D"/>
    <w:rsid w:val="001D277C"/>
    <w:rsid w:val="001D34E0"/>
    <w:rsid w:val="001D3809"/>
    <w:rsid w:val="001D3855"/>
    <w:rsid w:val="001D3989"/>
    <w:rsid w:val="001D4570"/>
    <w:rsid w:val="001D4B29"/>
    <w:rsid w:val="001D6665"/>
    <w:rsid w:val="001D6D3D"/>
    <w:rsid w:val="001D70BC"/>
    <w:rsid w:val="001D731F"/>
    <w:rsid w:val="001E0305"/>
    <w:rsid w:val="001E0679"/>
    <w:rsid w:val="001E0831"/>
    <w:rsid w:val="001E0A17"/>
    <w:rsid w:val="001E0A87"/>
    <w:rsid w:val="001E0BC2"/>
    <w:rsid w:val="001E0CF9"/>
    <w:rsid w:val="001E0F86"/>
    <w:rsid w:val="001E10B5"/>
    <w:rsid w:val="001E1222"/>
    <w:rsid w:val="001E126E"/>
    <w:rsid w:val="001E13D8"/>
    <w:rsid w:val="001E19E6"/>
    <w:rsid w:val="001E2252"/>
    <w:rsid w:val="001E2BF5"/>
    <w:rsid w:val="001E2E71"/>
    <w:rsid w:val="001E36C1"/>
    <w:rsid w:val="001E4647"/>
    <w:rsid w:val="001E4A6C"/>
    <w:rsid w:val="001E4C92"/>
    <w:rsid w:val="001E543C"/>
    <w:rsid w:val="001E6023"/>
    <w:rsid w:val="001E71C6"/>
    <w:rsid w:val="001E7797"/>
    <w:rsid w:val="001E78BB"/>
    <w:rsid w:val="001E7AEE"/>
    <w:rsid w:val="001F09E1"/>
    <w:rsid w:val="001F0FEB"/>
    <w:rsid w:val="001F1D4B"/>
    <w:rsid w:val="001F1F10"/>
    <w:rsid w:val="001F20D5"/>
    <w:rsid w:val="001F2BC8"/>
    <w:rsid w:val="001F2BDF"/>
    <w:rsid w:val="001F332F"/>
    <w:rsid w:val="001F341C"/>
    <w:rsid w:val="001F3BAA"/>
    <w:rsid w:val="001F4962"/>
    <w:rsid w:val="001F4D0D"/>
    <w:rsid w:val="001F52BE"/>
    <w:rsid w:val="001F5540"/>
    <w:rsid w:val="001F5924"/>
    <w:rsid w:val="001F592D"/>
    <w:rsid w:val="001F60DB"/>
    <w:rsid w:val="001F61BA"/>
    <w:rsid w:val="001F63B1"/>
    <w:rsid w:val="001F6F01"/>
    <w:rsid w:val="001F7D1D"/>
    <w:rsid w:val="001F7DAE"/>
    <w:rsid w:val="001F7DF8"/>
    <w:rsid w:val="001F7F85"/>
    <w:rsid w:val="002000F8"/>
    <w:rsid w:val="002000FD"/>
    <w:rsid w:val="002001E6"/>
    <w:rsid w:val="00200467"/>
    <w:rsid w:val="002005F4"/>
    <w:rsid w:val="0020181C"/>
    <w:rsid w:val="002019F2"/>
    <w:rsid w:val="0020210B"/>
    <w:rsid w:val="00202D46"/>
    <w:rsid w:val="0020311C"/>
    <w:rsid w:val="002037A7"/>
    <w:rsid w:val="0020426D"/>
    <w:rsid w:val="00204BFD"/>
    <w:rsid w:val="0020517A"/>
    <w:rsid w:val="002051CD"/>
    <w:rsid w:val="00206852"/>
    <w:rsid w:val="002068A6"/>
    <w:rsid w:val="00207207"/>
    <w:rsid w:val="002073DC"/>
    <w:rsid w:val="00207D37"/>
    <w:rsid w:val="00207D7E"/>
    <w:rsid w:val="002107F4"/>
    <w:rsid w:val="002109A1"/>
    <w:rsid w:val="002109E5"/>
    <w:rsid w:val="00210B8B"/>
    <w:rsid w:val="00210DD3"/>
    <w:rsid w:val="00211313"/>
    <w:rsid w:val="0021132B"/>
    <w:rsid w:val="002114FC"/>
    <w:rsid w:val="00211F36"/>
    <w:rsid w:val="00212016"/>
    <w:rsid w:val="00212314"/>
    <w:rsid w:val="002124B0"/>
    <w:rsid w:val="0021317B"/>
    <w:rsid w:val="0021387B"/>
    <w:rsid w:val="00213C31"/>
    <w:rsid w:val="002142F8"/>
    <w:rsid w:val="00214BC4"/>
    <w:rsid w:val="00214F13"/>
    <w:rsid w:val="00215D8C"/>
    <w:rsid w:val="0021630C"/>
    <w:rsid w:val="00216AD8"/>
    <w:rsid w:val="00216B63"/>
    <w:rsid w:val="0021778E"/>
    <w:rsid w:val="002207B9"/>
    <w:rsid w:val="00221E4E"/>
    <w:rsid w:val="00221F20"/>
    <w:rsid w:val="00222238"/>
    <w:rsid w:val="0022289D"/>
    <w:rsid w:val="00222AEB"/>
    <w:rsid w:val="00222E4B"/>
    <w:rsid w:val="0022318F"/>
    <w:rsid w:val="0022339C"/>
    <w:rsid w:val="00224239"/>
    <w:rsid w:val="002249C0"/>
    <w:rsid w:val="00224E6B"/>
    <w:rsid w:val="00225CDA"/>
    <w:rsid w:val="002260AB"/>
    <w:rsid w:val="0022713F"/>
    <w:rsid w:val="00227275"/>
    <w:rsid w:val="00227481"/>
    <w:rsid w:val="00227E7C"/>
    <w:rsid w:val="00230D21"/>
    <w:rsid w:val="00230FAE"/>
    <w:rsid w:val="00231034"/>
    <w:rsid w:val="00231421"/>
    <w:rsid w:val="00231D84"/>
    <w:rsid w:val="00232300"/>
    <w:rsid w:val="002324E0"/>
    <w:rsid w:val="00232B5F"/>
    <w:rsid w:val="00232E91"/>
    <w:rsid w:val="0023341C"/>
    <w:rsid w:val="00233574"/>
    <w:rsid w:val="00233BB8"/>
    <w:rsid w:val="00233FB1"/>
    <w:rsid w:val="002348BE"/>
    <w:rsid w:val="00234F1F"/>
    <w:rsid w:val="00235659"/>
    <w:rsid w:val="00235798"/>
    <w:rsid w:val="002359D3"/>
    <w:rsid w:val="002360F0"/>
    <w:rsid w:val="002368DE"/>
    <w:rsid w:val="00236CCA"/>
    <w:rsid w:val="002371F2"/>
    <w:rsid w:val="00237453"/>
    <w:rsid w:val="002374FE"/>
    <w:rsid w:val="00237841"/>
    <w:rsid w:val="00240083"/>
    <w:rsid w:val="002401D0"/>
    <w:rsid w:val="00240304"/>
    <w:rsid w:val="00240798"/>
    <w:rsid w:val="002408BA"/>
    <w:rsid w:val="00240B00"/>
    <w:rsid w:val="00240BFD"/>
    <w:rsid w:val="00241F6E"/>
    <w:rsid w:val="002427E9"/>
    <w:rsid w:val="00243031"/>
    <w:rsid w:val="00243059"/>
    <w:rsid w:val="00243A74"/>
    <w:rsid w:val="00243DBE"/>
    <w:rsid w:val="00243DEE"/>
    <w:rsid w:val="00244425"/>
    <w:rsid w:val="002450EF"/>
    <w:rsid w:val="0024546E"/>
    <w:rsid w:val="00245B72"/>
    <w:rsid w:val="002463D8"/>
    <w:rsid w:val="002464C6"/>
    <w:rsid w:val="00246E3E"/>
    <w:rsid w:val="0024739A"/>
    <w:rsid w:val="00247FB0"/>
    <w:rsid w:val="002501CF"/>
    <w:rsid w:val="0025087C"/>
    <w:rsid w:val="002510DC"/>
    <w:rsid w:val="00252A1B"/>
    <w:rsid w:val="00252AE2"/>
    <w:rsid w:val="00252C3E"/>
    <w:rsid w:val="00252EE0"/>
    <w:rsid w:val="002530F0"/>
    <w:rsid w:val="002552E9"/>
    <w:rsid w:val="0025554D"/>
    <w:rsid w:val="00255ADF"/>
    <w:rsid w:val="00255F9F"/>
    <w:rsid w:val="00256208"/>
    <w:rsid w:val="00256B92"/>
    <w:rsid w:val="00256E16"/>
    <w:rsid w:val="00257B69"/>
    <w:rsid w:val="00260083"/>
    <w:rsid w:val="00260A65"/>
    <w:rsid w:val="002613A8"/>
    <w:rsid w:val="002618E9"/>
    <w:rsid w:val="00261F88"/>
    <w:rsid w:val="00262328"/>
    <w:rsid w:val="002625A5"/>
    <w:rsid w:val="002631FB"/>
    <w:rsid w:val="00264194"/>
    <w:rsid w:val="00264387"/>
    <w:rsid w:val="0026456E"/>
    <w:rsid w:val="0026465F"/>
    <w:rsid w:val="002646BD"/>
    <w:rsid w:val="00264BC1"/>
    <w:rsid w:val="00265676"/>
    <w:rsid w:val="0026570C"/>
    <w:rsid w:val="00265B84"/>
    <w:rsid w:val="0026733F"/>
    <w:rsid w:val="00267F44"/>
    <w:rsid w:val="0027081F"/>
    <w:rsid w:val="00270C96"/>
    <w:rsid w:val="00271017"/>
    <w:rsid w:val="002718CF"/>
    <w:rsid w:val="002721C7"/>
    <w:rsid w:val="00272378"/>
    <w:rsid w:val="002724BA"/>
    <w:rsid w:val="00272D13"/>
    <w:rsid w:val="002733A7"/>
    <w:rsid w:val="0027376F"/>
    <w:rsid w:val="00273E3A"/>
    <w:rsid w:val="00274333"/>
    <w:rsid w:val="0027513F"/>
    <w:rsid w:val="00275CD1"/>
    <w:rsid w:val="0027609A"/>
    <w:rsid w:val="002778F7"/>
    <w:rsid w:val="00277935"/>
    <w:rsid w:val="00277992"/>
    <w:rsid w:val="00277BD6"/>
    <w:rsid w:val="00277BF5"/>
    <w:rsid w:val="00277EBA"/>
    <w:rsid w:val="00281015"/>
    <w:rsid w:val="00281625"/>
    <w:rsid w:val="0028164C"/>
    <w:rsid w:val="002816CE"/>
    <w:rsid w:val="00281738"/>
    <w:rsid w:val="0028176B"/>
    <w:rsid w:val="0028203F"/>
    <w:rsid w:val="0028209F"/>
    <w:rsid w:val="00282D52"/>
    <w:rsid w:val="00282EAC"/>
    <w:rsid w:val="00283268"/>
    <w:rsid w:val="00283B6A"/>
    <w:rsid w:val="0028467E"/>
    <w:rsid w:val="002849E7"/>
    <w:rsid w:val="00284AB4"/>
    <w:rsid w:val="002871D6"/>
    <w:rsid w:val="00287538"/>
    <w:rsid w:val="002877F4"/>
    <w:rsid w:val="00287A4E"/>
    <w:rsid w:val="00287CDE"/>
    <w:rsid w:val="002903E4"/>
    <w:rsid w:val="0029040B"/>
    <w:rsid w:val="00290C56"/>
    <w:rsid w:val="00292FB4"/>
    <w:rsid w:val="00293AC8"/>
    <w:rsid w:val="00294393"/>
    <w:rsid w:val="00294CE0"/>
    <w:rsid w:val="00294D87"/>
    <w:rsid w:val="0029607C"/>
    <w:rsid w:val="0029661D"/>
    <w:rsid w:val="00296F30"/>
    <w:rsid w:val="0029712C"/>
    <w:rsid w:val="002972CF"/>
    <w:rsid w:val="00297CE0"/>
    <w:rsid w:val="002A048A"/>
    <w:rsid w:val="002A0A7C"/>
    <w:rsid w:val="002A1075"/>
    <w:rsid w:val="002A1554"/>
    <w:rsid w:val="002A230F"/>
    <w:rsid w:val="002A2552"/>
    <w:rsid w:val="002A2733"/>
    <w:rsid w:val="002A2820"/>
    <w:rsid w:val="002A2A31"/>
    <w:rsid w:val="002A36E7"/>
    <w:rsid w:val="002A36ED"/>
    <w:rsid w:val="002A36F1"/>
    <w:rsid w:val="002A4E8E"/>
    <w:rsid w:val="002A6638"/>
    <w:rsid w:val="002A6712"/>
    <w:rsid w:val="002A7780"/>
    <w:rsid w:val="002A78BC"/>
    <w:rsid w:val="002A7AAB"/>
    <w:rsid w:val="002A7BB5"/>
    <w:rsid w:val="002B16F8"/>
    <w:rsid w:val="002B1A72"/>
    <w:rsid w:val="002B1FC3"/>
    <w:rsid w:val="002B2343"/>
    <w:rsid w:val="002B25D5"/>
    <w:rsid w:val="002B2906"/>
    <w:rsid w:val="002B2DA5"/>
    <w:rsid w:val="002B411F"/>
    <w:rsid w:val="002B501A"/>
    <w:rsid w:val="002B539C"/>
    <w:rsid w:val="002B5FBC"/>
    <w:rsid w:val="002B71BD"/>
    <w:rsid w:val="002B7575"/>
    <w:rsid w:val="002B7BC8"/>
    <w:rsid w:val="002B7BD6"/>
    <w:rsid w:val="002C0080"/>
    <w:rsid w:val="002C0239"/>
    <w:rsid w:val="002C0D4F"/>
    <w:rsid w:val="002C111F"/>
    <w:rsid w:val="002C172F"/>
    <w:rsid w:val="002C1B4F"/>
    <w:rsid w:val="002C2AEC"/>
    <w:rsid w:val="002C365D"/>
    <w:rsid w:val="002C378A"/>
    <w:rsid w:val="002C3CFA"/>
    <w:rsid w:val="002C425E"/>
    <w:rsid w:val="002C4380"/>
    <w:rsid w:val="002C5225"/>
    <w:rsid w:val="002C5334"/>
    <w:rsid w:val="002C5633"/>
    <w:rsid w:val="002C58E5"/>
    <w:rsid w:val="002C599C"/>
    <w:rsid w:val="002C5F1D"/>
    <w:rsid w:val="002C5F23"/>
    <w:rsid w:val="002C648F"/>
    <w:rsid w:val="002C7493"/>
    <w:rsid w:val="002C776B"/>
    <w:rsid w:val="002C78D3"/>
    <w:rsid w:val="002D0A3E"/>
    <w:rsid w:val="002D0CDE"/>
    <w:rsid w:val="002D0F85"/>
    <w:rsid w:val="002D157F"/>
    <w:rsid w:val="002D16B2"/>
    <w:rsid w:val="002D2E11"/>
    <w:rsid w:val="002D3C4F"/>
    <w:rsid w:val="002D495A"/>
    <w:rsid w:val="002D4B75"/>
    <w:rsid w:val="002D4E08"/>
    <w:rsid w:val="002D598D"/>
    <w:rsid w:val="002D5A2C"/>
    <w:rsid w:val="002D5C3B"/>
    <w:rsid w:val="002D63A5"/>
    <w:rsid w:val="002D6C5A"/>
    <w:rsid w:val="002D72B2"/>
    <w:rsid w:val="002D7D7D"/>
    <w:rsid w:val="002D7FE9"/>
    <w:rsid w:val="002E0EE8"/>
    <w:rsid w:val="002E1626"/>
    <w:rsid w:val="002E1EE4"/>
    <w:rsid w:val="002E2093"/>
    <w:rsid w:val="002E2A81"/>
    <w:rsid w:val="002E315F"/>
    <w:rsid w:val="002E32E3"/>
    <w:rsid w:val="002E38E7"/>
    <w:rsid w:val="002E3D06"/>
    <w:rsid w:val="002E45E0"/>
    <w:rsid w:val="002E56C2"/>
    <w:rsid w:val="002E595F"/>
    <w:rsid w:val="002E6F63"/>
    <w:rsid w:val="002E7162"/>
    <w:rsid w:val="002E7A24"/>
    <w:rsid w:val="002E7A7B"/>
    <w:rsid w:val="002F0218"/>
    <w:rsid w:val="002F0CB7"/>
    <w:rsid w:val="002F1620"/>
    <w:rsid w:val="002F1A9F"/>
    <w:rsid w:val="002F2A8F"/>
    <w:rsid w:val="002F3411"/>
    <w:rsid w:val="002F353B"/>
    <w:rsid w:val="002F38D5"/>
    <w:rsid w:val="002F3D84"/>
    <w:rsid w:val="002F4557"/>
    <w:rsid w:val="002F464B"/>
    <w:rsid w:val="002F4E57"/>
    <w:rsid w:val="002F4F2F"/>
    <w:rsid w:val="002F4FED"/>
    <w:rsid w:val="002F51E6"/>
    <w:rsid w:val="002F5445"/>
    <w:rsid w:val="002F5AF3"/>
    <w:rsid w:val="002F653A"/>
    <w:rsid w:val="002F6552"/>
    <w:rsid w:val="002F6B2F"/>
    <w:rsid w:val="002F6CEC"/>
    <w:rsid w:val="002F77F9"/>
    <w:rsid w:val="002F7AE7"/>
    <w:rsid w:val="0030041E"/>
    <w:rsid w:val="00300439"/>
    <w:rsid w:val="00301127"/>
    <w:rsid w:val="00301922"/>
    <w:rsid w:val="00301E75"/>
    <w:rsid w:val="00302A48"/>
    <w:rsid w:val="00302AC1"/>
    <w:rsid w:val="00303CC0"/>
    <w:rsid w:val="0030435C"/>
    <w:rsid w:val="0030440C"/>
    <w:rsid w:val="003045DF"/>
    <w:rsid w:val="00304B0F"/>
    <w:rsid w:val="00304B74"/>
    <w:rsid w:val="00304C20"/>
    <w:rsid w:val="00304D4E"/>
    <w:rsid w:val="00304FF3"/>
    <w:rsid w:val="00305C1F"/>
    <w:rsid w:val="0030607C"/>
    <w:rsid w:val="0030681A"/>
    <w:rsid w:val="00306FAF"/>
    <w:rsid w:val="00307C84"/>
    <w:rsid w:val="003105E9"/>
    <w:rsid w:val="0031063C"/>
    <w:rsid w:val="003107BF"/>
    <w:rsid w:val="003107D8"/>
    <w:rsid w:val="0031095D"/>
    <w:rsid w:val="00310AE5"/>
    <w:rsid w:val="00311246"/>
    <w:rsid w:val="003117BC"/>
    <w:rsid w:val="00311E32"/>
    <w:rsid w:val="00312BF8"/>
    <w:rsid w:val="00312DBD"/>
    <w:rsid w:val="00312DC2"/>
    <w:rsid w:val="00314072"/>
    <w:rsid w:val="00314343"/>
    <w:rsid w:val="00314EED"/>
    <w:rsid w:val="00315BD4"/>
    <w:rsid w:val="0031641D"/>
    <w:rsid w:val="00316530"/>
    <w:rsid w:val="00316BD6"/>
    <w:rsid w:val="00316C4D"/>
    <w:rsid w:val="00316D11"/>
    <w:rsid w:val="00316D23"/>
    <w:rsid w:val="00316EE2"/>
    <w:rsid w:val="00317272"/>
    <w:rsid w:val="00317C6E"/>
    <w:rsid w:val="00317EDD"/>
    <w:rsid w:val="0032045D"/>
    <w:rsid w:val="003225A2"/>
    <w:rsid w:val="00322E93"/>
    <w:rsid w:val="003237DF"/>
    <w:rsid w:val="00323EC0"/>
    <w:rsid w:val="00324007"/>
    <w:rsid w:val="00324817"/>
    <w:rsid w:val="003251F4"/>
    <w:rsid w:val="00325352"/>
    <w:rsid w:val="00325E0A"/>
    <w:rsid w:val="003261CF"/>
    <w:rsid w:val="00326729"/>
    <w:rsid w:val="00326E5C"/>
    <w:rsid w:val="003278AE"/>
    <w:rsid w:val="00330129"/>
    <w:rsid w:val="00331580"/>
    <w:rsid w:val="00331721"/>
    <w:rsid w:val="003317AD"/>
    <w:rsid w:val="00331BB3"/>
    <w:rsid w:val="00331ED2"/>
    <w:rsid w:val="00332A03"/>
    <w:rsid w:val="00333657"/>
    <w:rsid w:val="003338B3"/>
    <w:rsid w:val="00333CEF"/>
    <w:rsid w:val="003343B2"/>
    <w:rsid w:val="00334BD8"/>
    <w:rsid w:val="003369F7"/>
    <w:rsid w:val="00336CA7"/>
    <w:rsid w:val="00336F2A"/>
    <w:rsid w:val="00337A73"/>
    <w:rsid w:val="00340972"/>
    <w:rsid w:val="00340F84"/>
    <w:rsid w:val="00341203"/>
    <w:rsid w:val="003413AD"/>
    <w:rsid w:val="00341F75"/>
    <w:rsid w:val="0034246B"/>
    <w:rsid w:val="0034263A"/>
    <w:rsid w:val="00342A4C"/>
    <w:rsid w:val="00342E63"/>
    <w:rsid w:val="00343179"/>
    <w:rsid w:val="003433E5"/>
    <w:rsid w:val="00343ABF"/>
    <w:rsid w:val="00343D40"/>
    <w:rsid w:val="00344841"/>
    <w:rsid w:val="00344BFB"/>
    <w:rsid w:val="00344E9A"/>
    <w:rsid w:val="00345111"/>
    <w:rsid w:val="00345481"/>
    <w:rsid w:val="00345A17"/>
    <w:rsid w:val="00345ADB"/>
    <w:rsid w:val="00345BCE"/>
    <w:rsid w:val="00345CDA"/>
    <w:rsid w:val="00345D4B"/>
    <w:rsid w:val="00345E16"/>
    <w:rsid w:val="0034695E"/>
    <w:rsid w:val="0034698A"/>
    <w:rsid w:val="003469CD"/>
    <w:rsid w:val="00346B10"/>
    <w:rsid w:val="003474C7"/>
    <w:rsid w:val="003474DF"/>
    <w:rsid w:val="003502E5"/>
    <w:rsid w:val="003504C7"/>
    <w:rsid w:val="0035073C"/>
    <w:rsid w:val="00350873"/>
    <w:rsid w:val="00350919"/>
    <w:rsid w:val="00351103"/>
    <w:rsid w:val="0035110A"/>
    <w:rsid w:val="00351192"/>
    <w:rsid w:val="00351F96"/>
    <w:rsid w:val="003522CC"/>
    <w:rsid w:val="003539EF"/>
    <w:rsid w:val="00354EB8"/>
    <w:rsid w:val="00354F03"/>
    <w:rsid w:val="00355682"/>
    <w:rsid w:val="003556D0"/>
    <w:rsid w:val="00355EB0"/>
    <w:rsid w:val="0035623E"/>
    <w:rsid w:val="003566B2"/>
    <w:rsid w:val="0035679D"/>
    <w:rsid w:val="00356AE9"/>
    <w:rsid w:val="0035772B"/>
    <w:rsid w:val="00357876"/>
    <w:rsid w:val="003602B2"/>
    <w:rsid w:val="00360ADD"/>
    <w:rsid w:val="00360CBA"/>
    <w:rsid w:val="00360F8E"/>
    <w:rsid w:val="0036112A"/>
    <w:rsid w:val="00361526"/>
    <w:rsid w:val="00361D67"/>
    <w:rsid w:val="00361F66"/>
    <w:rsid w:val="0036208C"/>
    <w:rsid w:val="00362CB2"/>
    <w:rsid w:val="00363451"/>
    <w:rsid w:val="0036349C"/>
    <w:rsid w:val="003635F6"/>
    <w:rsid w:val="0036479C"/>
    <w:rsid w:val="00364D07"/>
    <w:rsid w:val="0036523A"/>
    <w:rsid w:val="00365424"/>
    <w:rsid w:val="003659D2"/>
    <w:rsid w:val="003664A1"/>
    <w:rsid w:val="003666FB"/>
    <w:rsid w:val="00366AD9"/>
    <w:rsid w:val="0036719D"/>
    <w:rsid w:val="003675E5"/>
    <w:rsid w:val="00367650"/>
    <w:rsid w:val="00367C9B"/>
    <w:rsid w:val="003703AD"/>
    <w:rsid w:val="003705CC"/>
    <w:rsid w:val="003708C1"/>
    <w:rsid w:val="00370D38"/>
    <w:rsid w:val="00371909"/>
    <w:rsid w:val="00371951"/>
    <w:rsid w:val="003719B1"/>
    <w:rsid w:val="00371C18"/>
    <w:rsid w:val="00372413"/>
    <w:rsid w:val="00373612"/>
    <w:rsid w:val="00373A4B"/>
    <w:rsid w:val="00373B2D"/>
    <w:rsid w:val="0037481E"/>
    <w:rsid w:val="00374B36"/>
    <w:rsid w:val="00374CB5"/>
    <w:rsid w:val="00374F20"/>
    <w:rsid w:val="00375C88"/>
    <w:rsid w:val="0037683E"/>
    <w:rsid w:val="00376A5E"/>
    <w:rsid w:val="00376B67"/>
    <w:rsid w:val="00376BC4"/>
    <w:rsid w:val="00376F23"/>
    <w:rsid w:val="0037702C"/>
    <w:rsid w:val="003771C3"/>
    <w:rsid w:val="00377968"/>
    <w:rsid w:val="00377B3F"/>
    <w:rsid w:val="0038010C"/>
    <w:rsid w:val="00380A8F"/>
    <w:rsid w:val="00380D06"/>
    <w:rsid w:val="00380D95"/>
    <w:rsid w:val="003810E7"/>
    <w:rsid w:val="003812C2"/>
    <w:rsid w:val="00381848"/>
    <w:rsid w:val="00381DE3"/>
    <w:rsid w:val="00381F83"/>
    <w:rsid w:val="00382A27"/>
    <w:rsid w:val="00383423"/>
    <w:rsid w:val="0038446B"/>
    <w:rsid w:val="003844DE"/>
    <w:rsid w:val="00384C3E"/>
    <w:rsid w:val="003857B7"/>
    <w:rsid w:val="00385B33"/>
    <w:rsid w:val="00385F99"/>
    <w:rsid w:val="0038694D"/>
    <w:rsid w:val="00386F8D"/>
    <w:rsid w:val="00387458"/>
    <w:rsid w:val="00387ABA"/>
    <w:rsid w:val="00390273"/>
    <w:rsid w:val="00390645"/>
    <w:rsid w:val="00390A38"/>
    <w:rsid w:val="00391151"/>
    <w:rsid w:val="0039157F"/>
    <w:rsid w:val="00391C1F"/>
    <w:rsid w:val="00391D6A"/>
    <w:rsid w:val="00391EBE"/>
    <w:rsid w:val="00391F24"/>
    <w:rsid w:val="00392864"/>
    <w:rsid w:val="00392CDE"/>
    <w:rsid w:val="00392EE5"/>
    <w:rsid w:val="0039308A"/>
    <w:rsid w:val="003936B0"/>
    <w:rsid w:val="00393CC2"/>
    <w:rsid w:val="00393DE5"/>
    <w:rsid w:val="003941A7"/>
    <w:rsid w:val="00394A36"/>
    <w:rsid w:val="00394EDE"/>
    <w:rsid w:val="00396204"/>
    <w:rsid w:val="00396891"/>
    <w:rsid w:val="003970B1"/>
    <w:rsid w:val="00397EEF"/>
    <w:rsid w:val="003A051E"/>
    <w:rsid w:val="003A1A24"/>
    <w:rsid w:val="003A1DC3"/>
    <w:rsid w:val="003A220E"/>
    <w:rsid w:val="003A2713"/>
    <w:rsid w:val="003A2D8A"/>
    <w:rsid w:val="003A37FE"/>
    <w:rsid w:val="003A3903"/>
    <w:rsid w:val="003A5012"/>
    <w:rsid w:val="003A50A9"/>
    <w:rsid w:val="003A53C5"/>
    <w:rsid w:val="003A5E18"/>
    <w:rsid w:val="003A6272"/>
    <w:rsid w:val="003A6587"/>
    <w:rsid w:val="003A6FCD"/>
    <w:rsid w:val="003A7C21"/>
    <w:rsid w:val="003A7CAE"/>
    <w:rsid w:val="003A7ED8"/>
    <w:rsid w:val="003B056A"/>
    <w:rsid w:val="003B0D0E"/>
    <w:rsid w:val="003B1D9E"/>
    <w:rsid w:val="003B2548"/>
    <w:rsid w:val="003B2A00"/>
    <w:rsid w:val="003B448F"/>
    <w:rsid w:val="003B4E16"/>
    <w:rsid w:val="003B5C5C"/>
    <w:rsid w:val="003B612D"/>
    <w:rsid w:val="003B66D2"/>
    <w:rsid w:val="003B70DF"/>
    <w:rsid w:val="003B71E9"/>
    <w:rsid w:val="003B7515"/>
    <w:rsid w:val="003B7D47"/>
    <w:rsid w:val="003C0005"/>
    <w:rsid w:val="003C11C4"/>
    <w:rsid w:val="003C1538"/>
    <w:rsid w:val="003C162D"/>
    <w:rsid w:val="003C17FE"/>
    <w:rsid w:val="003C1BC6"/>
    <w:rsid w:val="003C1E94"/>
    <w:rsid w:val="003C24C6"/>
    <w:rsid w:val="003C29D6"/>
    <w:rsid w:val="003C2A47"/>
    <w:rsid w:val="003C364B"/>
    <w:rsid w:val="003C4F03"/>
    <w:rsid w:val="003C53BD"/>
    <w:rsid w:val="003C556E"/>
    <w:rsid w:val="003C5B1B"/>
    <w:rsid w:val="003C5D86"/>
    <w:rsid w:val="003C5E59"/>
    <w:rsid w:val="003C6342"/>
    <w:rsid w:val="003C6575"/>
    <w:rsid w:val="003C7548"/>
    <w:rsid w:val="003C7884"/>
    <w:rsid w:val="003D002F"/>
    <w:rsid w:val="003D0D7B"/>
    <w:rsid w:val="003D0EB9"/>
    <w:rsid w:val="003D1C81"/>
    <w:rsid w:val="003D1CF4"/>
    <w:rsid w:val="003D233A"/>
    <w:rsid w:val="003D25A6"/>
    <w:rsid w:val="003D2929"/>
    <w:rsid w:val="003D2E35"/>
    <w:rsid w:val="003D3474"/>
    <w:rsid w:val="003D35FB"/>
    <w:rsid w:val="003D4796"/>
    <w:rsid w:val="003D51BE"/>
    <w:rsid w:val="003D526D"/>
    <w:rsid w:val="003D53B4"/>
    <w:rsid w:val="003D57C7"/>
    <w:rsid w:val="003D5A3B"/>
    <w:rsid w:val="003D5B66"/>
    <w:rsid w:val="003D6AEC"/>
    <w:rsid w:val="003D6DDC"/>
    <w:rsid w:val="003D6F98"/>
    <w:rsid w:val="003D7045"/>
    <w:rsid w:val="003D7B4F"/>
    <w:rsid w:val="003D7D43"/>
    <w:rsid w:val="003E0606"/>
    <w:rsid w:val="003E094C"/>
    <w:rsid w:val="003E1053"/>
    <w:rsid w:val="003E1AFF"/>
    <w:rsid w:val="003E2AD3"/>
    <w:rsid w:val="003E2E53"/>
    <w:rsid w:val="003E2F7C"/>
    <w:rsid w:val="003E3D9D"/>
    <w:rsid w:val="003E4058"/>
    <w:rsid w:val="003E44F2"/>
    <w:rsid w:val="003E4842"/>
    <w:rsid w:val="003E4D30"/>
    <w:rsid w:val="003E5377"/>
    <w:rsid w:val="003E6EC4"/>
    <w:rsid w:val="003E7F9C"/>
    <w:rsid w:val="003F08D9"/>
    <w:rsid w:val="003F1488"/>
    <w:rsid w:val="003F1604"/>
    <w:rsid w:val="003F18FA"/>
    <w:rsid w:val="003F1C6F"/>
    <w:rsid w:val="003F3CC0"/>
    <w:rsid w:val="003F4322"/>
    <w:rsid w:val="003F442C"/>
    <w:rsid w:val="003F46AF"/>
    <w:rsid w:val="003F4D83"/>
    <w:rsid w:val="003F59DC"/>
    <w:rsid w:val="003F5F8E"/>
    <w:rsid w:val="003F6830"/>
    <w:rsid w:val="003F6DD4"/>
    <w:rsid w:val="003F6FB9"/>
    <w:rsid w:val="003F77B3"/>
    <w:rsid w:val="003F7FA8"/>
    <w:rsid w:val="004004C8"/>
    <w:rsid w:val="004008D1"/>
    <w:rsid w:val="004012B8"/>
    <w:rsid w:val="00401CED"/>
    <w:rsid w:val="004036AC"/>
    <w:rsid w:val="0040488F"/>
    <w:rsid w:val="0040539D"/>
    <w:rsid w:val="00405D1B"/>
    <w:rsid w:val="00405DF7"/>
    <w:rsid w:val="00406471"/>
    <w:rsid w:val="00406AE0"/>
    <w:rsid w:val="00406FF9"/>
    <w:rsid w:val="00407761"/>
    <w:rsid w:val="004109D9"/>
    <w:rsid w:val="004113D7"/>
    <w:rsid w:val="004116F3"/>
    <w:rsid w:val="00412260"/>
    <w:rsid w:val="0041256C"/>
    <w:rsid w:val="00412BCB"/>
    <w:rsid w:val="00413BD6"/>
    <w:rsid w:val="004140B6"/>
    <w:rsid w:val="0041445B"/>
    <w:rsid w:val="004148BA"/>
    <w:rsid w:val="00414B84"/>
    <w:rsid w:val="00414C54"/>
    <w:rsid w:val="004151C2"/>
    <w:rsid w:val="00415211"/>
    <w:rsid w:val="0041557A"/>
    <w:rsid w:val="00415801"/>
    <w:rsid w:val="00415B82"/>
    <w:rsid w:val="00416C9C"/>
    <w:rsid w:val="00417030"/>
    <w:rsid w:val="00417F6E"/>
    <w:rsid w:val="004200F9"/>
    <w:rsid w:val="0042044F"/>
    <w:rsid w:val="00420DE6"/>
    <w:rsid w:val="00421295"/>
    <w:rsid w:val="004216E3"/>
    <w:rsid w:val="0042186D"/>
    <w:rsid w:val="00421F2D"/>
    <w:rsid w:val="00422897"/>
    <w:rsid w:val="00422EDA"/>
    <w:rsid w:val="00422F4B"/>
    <w:rsid w:val="00423273"/>
    <w:rsid w:val="00423AA7"/>
    <w:rsid w:val="004244BF"/>
    <w:rsid w:val="004250D9"/>
    <w:rsid w:val="0042641B"/>
    <w:rsid w:val="004264B7"/>
    <w:rsid w:val="00426828"/>
    <w:rsid w:val="00426DF2"/>
    <w:rsid w:val="00426E13"/>
    <w:rsid w:val="0042730A"/>
    <w:rsid w:val="0042753E"/>
    <w:rsid w:val="004309FB"/>
    <w:rsid w:val="00430A78"/>
    <w:rsid w:val="00433909"/>
    <w:rsid w:val="00433B42"/>
    <w:rsid w:val="00433BF3"/>
    <w:rsid w:val="00434A1B"/>
    <w:rsid w:val="00434A89"/>
    <w:rsid w:val="00434EAC"/>
    <w:rsid w:val="004352E7"/>
    <w:rsid w:val="0043536A"/>
    <w:rsid w:val="00435E89"/>
    <w:rsid w:val="00435EDF"/>
    <w:rsid w:val="00436647"/>
    <w:rsid w:val="004366FC"/>
    <w:rsid w:val="00436AEF"/>
    <w:rsid w:val="0043765E"/>
    <w:rsid w:val="00437AB4"/>
    <w:rsid w:val="00437E48"/>
    <w:rsid w:val="00440CF2"/>
    <w:rsid w:val="0044150B"/>
    <w:rsid w:val="00441AD2"/>
    <w:rsid w:val="00441E4E"/>
    <w:rsid w:val="00442186"/>
    <w:rsid w:val="00442DC8"/>
    <w:rsid w:val="0044339D"/>
    <w:rsid w:val="004435AD"/>
    <w:rsid w:val="00443BF8"/>
    <w:rsid w:val="00443C5F"/>
    <w:rsid w:val="0044516F"/>
    <w:rsid w:val="00445303"/>
    <w:rsid w:val="00445457"/>
    <w:rsid w:val="00446459"/>
    <w:rsid w:val="00446486"/>
    <w:rsid w:val="004469EB"/>
    <w:rsid w:val="00446D4D"/>
    <w:rsid w:val="004479F9"/>
    <w:rsid w:val="00450362"/>
    <w:rsid w:val="00450784"/>
    <w:rsid w:val="00450996"/>
    <w:rsid w:val="00451165"/>
    <w:rsid w:val="004511A8"/>
    <w:rsid w:val="00452B5B"/>
    <w:rsid w:val="00452F2F"/>
    <w:rsid w:val="00453692"/>
    <w:rsid w:val="004549F2"/>
    <w:rsid w:val="00454DC6"/>
    <w:rsid w:val="004551CF"/>
    <w:rsid w:val="00455666"/>
    <w:rsid w:val="004556DD"/>
    <w:rsid w:val="00455CB1"/>
    <w:rsid w:val="00456332"/>
    <w:rsid w:val="00456BED"/>
    <w:rsid w:val="00457D33"/>
    <w:rsid w:val="004608C5"/>
    <w:rsid w:val="00460DDF"/>
    <w:rsid w:val="0046142D"/>
    <w:rsid w:val="00461924"/>
    <w:rsid w:val="004630E1"/>
    <w:rsid w:val="0046338A"/>
    <w:rsid w:val="004636A2"/>
    <w:rsid w:val="004638D7"/>
    <w:rsid w:val="004640CD"/>
    <w:rsid w:val="00464451"/>
    <w:rsid w:val="00464720"/>
    <w:rsid w:val="0046528A"/>
    <w:rsid w:val="00465F64"/>
    <w:rsid w:val="00466811"/>
    <w:rsid w:val="004669CB"/>
    <w:rsid w:val="00467408"/>
    <w:rsid w:val="004675B1"/>
    <w:rsid w:val="00467A38"/>
    <w:rsid w:val="004727F5"/>
    <w:rsid w:val="00472C00"/>
    <w:rsid w:val="004739A9"/>
    <w:rsid w:val="004748E7"/>
    <w:rsid w:val="00474A0D"/>
    <w:rsid w:val="00474CCB"/>
    <w:rsid w:val="00474D4B"/>
    <w:rsid w:val="00474DC7"/>
    <w:rsid w:val="00475513"/>
    <w:rsid w:val="00475FF6"/>
    <w:rsid w:val="004764BE"/>
    <w:rsid w:val="0047665A"/>
    <w:rsid w:val="00476846"/>
    <w:rsid w:val="004768BF"/>
    <w:rsid w:val="00476C52"/>
    <w:rsid w:val="0047788D"/>
    <w:rsid w:val="00477B85"/>
    <w:rsid w:val="00477DC2"/>
    <w:rsid w:val="00480EBA"/>
    <w:rsid w:val="00481427"/>
    <w:rsid w:val="004815BF"/>
    <w:rsid w:val="00481CF2"/>
    <w:rsid w:val="00482D2D"/>
    <w:rsid w:val="0048427A"/>
    <w:rsid w:val="00484EAF"/>
    <w:rsid w:val="004851B8"/>
    <w:rsid w:val="00485582"/>
    <w:rsid w:val="004868DE"/>
    <w:rsid w:val="00486AAB"/>
    <w:rsid w:val="00487403"/>
    <w:rsid w:val="00487696"/>
    <w:rsid w:val="00487EBA"/>
    <w:rsid w:val="004903E6"/>
    <w:rsid w:val="004909F9"/>
    <w:rsid w:val="00491112"/>
    <w:rsid w:val="00491487"/>
    <w:rsid w:val="004917A5"/>
    <w:rsid w:val="00491AA2"/>
    <w:rsid w:val="00492543"/>
    <w:rsid w:val="00492A76"/>
    <w:rsid w:val="00492F59"/>
    <w:rsid w:val="004935E0"/>
    <w:rsid w:val="0049389A"/>
    <w:rsid w:val="004954C8"/>
    <w:rsid w:val="004956C1"/>
    <w:rsid w:val="004966BE"/>
    <w:rsid w:val="00496B09"/>
    <w:rsid w:val="004972A4"/>
    <w:rsid w:val="00497637"/>
    <w:rsid w:val="004976C2"/>
    <w:rsid w:val="00497E80"/>
    <w:rsid w:val="00497F6C"/>
    <w:rsid w:val="004A075A"/>
    <w:rsid w:val="004A0E6F"/>
    <w:rsid w:val="004A18F2"/>
    <w:rsid w:val="004A1DF6"/>
    <w:rsid w:val="004A242F"/>
    <w:rsid w:val="004A259D"/>
    <w:rsid w:val="004A2861"/>
    <w:rsid w:val="004A2A36"/>
    <w:rsid w:val="004A354A"/>
    <w:rsid w:val="004A35E4"/>
    <w:rsid w:val="004A3AB2"/>
    <w:rsid w:val="004A3AF8"/>
    <w:rsid w:val="004A4021"/>
    <w:rsid w:val="004A4349"/>
    <w:rsid w:val="004A470C"/>
    <w:rsid w:val="004A47B4"/>
    <w:rsid w:val="004A47FC"/>
    <w:rsid w:val="004A4ED7"/>
    <w:rsid w:val="004A508F"/>
    <w:rsid w:val="004A5266"/>
    <w:rsid w:val="004A5D42"/>
    <w:rsid w:val="004A61E3"/>
    <w:rsid w:val="004A693F"/>
    <w:rsid w:val="004A7A2C"/>
    <w:rsid w:val="004A7D80"/>
    <w:rsid w:val="004B1701"/>
    <w:rsid w:val="004B2A00"/>
    <w:rsid w:val="004B33A6"/>
    <w:rsid w:val="004B3671"/>
    <w:rsid w:val="004B3C54"/>
    <w:rsid w:val="004B3E26"/>
    <w:rsid w:val="004B4019"/>
    <w:rsid w:val="004B418A"/>
    <w:rsid w:val="004B43C8"/>
    <w:rsid w:val="004B5335"/>
    <w:rsid w:val="004B53CA"/>
    <w:rsid w:val="004B60B6"/>
    <w:rsid w:val="004B61EA"/>
    <w:rsid w:val="004C01FC"/>
    <w:rsid w:val="004C0943"/>
    <w:rsid w:val="004C1593"/>
    <w:rsid w:val="004C1761"/>
    <w:rsid w:val="004C2124"/>
    <w:rsid w:val="004C2148"/>
    <w:rsid w:val="004C25D9"/>
    <w:rsid w:val="004C3412"/>
    <w:rsid w:val="004C4B8A"/>
    <w:rsid w:val="004C516D"/>
    <w:rsid w:val="004C5227"/>
    <w:rsid w:val="004C546B"/>
    <w:rsid w:val="004C612C"/>
    <w:rsid w:val="004C6322"/>
    <w:rsid w:val="004C6924"/>
    <w:rsid w:val="004D0447"/>
    <w:rsid w:val="004D057E"/>
    <w:rsid w:val="004D0A25"/>
    <w:rsid w:val="004D0DF0"/>
    <w:rsid w:val="004D0FE7"/>
    <w:rsid w:val="004D1453"/>
    <w:rsid w:val="004D1888"/>
    <w:rsid w:val="004D1C9A"/>
    <w:rsid w:val="004D2186"/>
    <w:rsid w:val="004D2F26"/>
    <w:rsid w:val="004D3517"/>
    <w:rsid w:val="004D39F2"/>
    <w:rsid w:val="004D3BE1"/>
    <w:rsid w:val="004D40D3"/>
    <w:rsid w:val="004D51DB"/>
    <w:rsid w:val="004D53E6"/>
    <w:rsid w:val="004D5607"/>
    <w:rsid w:val="004D5B38"/>
    <w:rsid w:val="004D64AD"/>
    <w:rsid w:val="004D71D2"/>
    <w:rsid w:val="004D7414"/>
    <w:rsid w:val="004E017E"/>
    <w:rsid w:val="004E03BB"/>
    <w:rsid w:val="004E0C2A"/>
    <w:rsid w:val="004E0EFB"/>
    <w:rsid w:val="004E1120"/>
    <w:rsid w:val="004E14AD"/>
    <w:rsid w:val="004E1C48"/>
    <w:rsid w:val="004E2E38"/>
    <w:rsid w:val="004E338A"/>
    <w:rsid w:val="004E4032"/>
    <w:rsid w:val="004E408F"/>
    <w:rsid w:val="004E48AD"/>
    <w:rsid w:val="004E4C8E"/>
    <w:rsid w:val="004E4EB4"/>
    <w:rsid w:val="004E4EB5"/>
    <w:rsid w:val="004E5582"/>
    <w:rsid w:val="004E5647"/>
    <w:rsid w:val="004E7B94"/>
    <w:rsid w:val="004F02CC"/>
    <w:rsid w:val="004F0855"/>
    <w:rsid w:val="004F0D78"/>
    <w:rsid w:val="004F0EDE"/>
    <w:rsid w:val="004F118F"/>
    <w:rsid w:val="004F1BBE"/>
    <w:rsid w:val="004F1CE2"/>
    <w:rsid w:val="004F1D45"/>
    <w:rsid w:val="004F1DDC"/>
    <w:rsid w:val="004F26CC"/>
    <w:rsid w:val="004F2E87"/>
    <w:rsid w:val="004F3329"/>
    <w:rsid w:val="004F35F1"/>
    <w:rsid w:val="004F368D"/>
    <w:rsid w:val="004F3C30"/>
    <w:rsid w:val="004F40B5"/>
    <w:rsid w:val="004F431E"/>
    <w:rsid w:val="004F4589"/>
    <w:rsid w:val="004F527B"/>
    <w:rsid w:val="004F561A"/>
    <w:rsid w:val="004F5A6D"/>
    <w:rsid w:val="004F5EFF"/>
    <w:rsid w:val="004F6B97"/>
    <w:rsid w:val="004F74E0"/>
    <w:rsid w:val="005000B1"/>
    <w:rsid w:val="0050039A"/>
    <w:rsid w:val="00501466"/>
    <w:rsid w:val="005015B8"/>
    <w:rsid w:val="00501B4E"/>
    <w:rsid w:val="00502B54"/>
    <w:rsid w:val="00502C7B"/>
    <w:rsid w:val="00502E92"/>
    <w:rsid w:val="0050416D"/>
    <w:rsid w:val="00504315"/>
    <w:rsid w:val="005045BE"/>
    <w:rsid w:val="005048ED"/>
    <w:rsid w:val="00505133"/>
    <w:rsid w:val="005051A2"/>
    <w:rsid w:val="00505C58"/>
    <w:rsid w:val="00505E11"/>
    <w:rsid w:val="00505F4D"/>
    <w:rsid w:val="00506408"/>
    <w:rsid w:val="0050734A"/>
    <w:rsid w:val="00507576"/>
    <w:rsid w:val="00510E94"/>
    <w:rsid w:val="005122B2"/>
    <w:rsid w:val="00512D06"/>
    <w:rsid w:val="005138C6"/>
    <w:rsid w:val="00513D1B"/>
    <w:rsid w:val="0051438D"/>
    <w:rsid w:val="0051449F"/>
    <w:rsid w:val="005148DF"/>
    <w:rsid w:val="00515079"/>
    <w:rsid w:val="00515BAF"/>
    <w:rsid w:val="005164C8"/>
    <w:rsid w:val="0051701D"/>
    <w:rsid w:val="00517D60"/>
    <w:rsid w:val="00520383"/>
    <w:rsid w:val="005206A2"/>
    <w:rsid w:val="00520BF0"/>
    <w:rsid w:val="00522481"/>
    <w:rsid w:val="005245AF"/>
    <w:rsid w:val="0052460F"/>
    <w:rsid w:val="00524D06"/>
    <w:rsid w:val="00526247"/>
    <w:rsid w:val="00527ADC"/>
    <w:rsid w:val="00527D8B"/>
    <w:rsid w:val="00527EDC"/>
    <w:rsid w:val="00530C91"/>
    <w:rsid w:val="00531509"/>
    <w:rsid w:val="00531996"/>
    <w:rsid w:val="00532D7E"/>
    <w:rsid w:val="005334E5"/>
    <w:rsid w:val="00534237"/>
    <w:rsid w:val="00534539"/>
    <w:rsid w:val="0053518C"/>
    <w:rsid w:val="00535951"/>
    <w:rsid w:val="00535D24"/>
    <w:rsid w:val="00535DC8"/>
    <w:rsid w:val="00536572"/>
    <w:rsid w:val="0053665C"/>
    <w:rsid w:val="00536CA0"/>
    <w:rsid w:val="00536F58"/>
    <w:rsid w:val="00540890"/>
    <w:rsid w:val="005412CA"/>
    <w:rsid w:val="0054225D"/>
    <w:rsid w:val="00542AEE"/>
    <w:rsid w:val="00542B4A"/>
    <w:rsid w:val="00543A17"/>
    <w:rsid w:val="005449B4"/>
    <w:rsid w:val="0054693F"/>
    <w:rsid w:val="00546940"/>
    <w:rsid w:val="00546F28"/>
    <w:rsid w:val="005478A4"/>
    <w:rsid w:val="00550225"/>
    <w:rsid w:val="00550402"/>
    <w:rsid w:val="00550876"/>
    <w:rsid w:val="00550FA8"/>
    <w:rsid w:val="00551C48"/>
    <w:rsid w:val="00552CB9"/>
    <w:rsid w:val="00553152"/>
    <w:rsid w:val="005541A9"/>
    <w:rsid w:val="0055423D"/>
    <w:rsid w:val="005542E2"/>
    <w:rsid w:val="00554A25"/>
    <w:rsid w:val="00554C12"/>
    <w:rsid w:val="00554D79"/>
    <w:rsid w:val="00555163"/>
    <w:rsid w:val="00555355"/>
    <w:rsid w:val="00555425"/>
    <w:rsid w:val="00557EE5"/>
    <w:rsid w:val="005602A3"/>
    <w:rsid w:val="005610A1"/>
    <w:rsid w:val="005610B0"/>
    <w:rsid w:val="005613D3"/>
    <w:rsid w:val="0056170F"/>
    <w:rsid w:val="00561FB1"/>
    <w:rsid w:val="0056213D"/>
    <w:rsid w:val="00562503"/>
    <w:rsid w:val="0056252A"/>
    <w:rsid w:val="005640C6"/>
    <w:rsid w:val="005643AE"/>
    <w:rsid w:val="00564492"/>
    <w:rsid w:val="0056510D"/>
    <w:rsid w:val="00565358"/>
    <w:rsid w:val="00565392"/>
    <w:rsid w:val="00565633"/>
    <w:rsid w:val="005657D9"/>
    <w:rsid w:val="00565E76"/>
    <w:rsid w:val="0056628B"/>
    <w:rsid w:val="005672D3"/>
    <w:rsid w:val="005677A6"/>
    <w:rsid w:val="00567ADF"/>
    <w:rsid w:val="00567F16"/>
    <w:rsid w:val="00570688"/>
    <w:rsid w:val="005710CA"/>
    <w:rsid w:val="005713CD"/>
    <w:rsid w:val="00572AC0"/>
    <w:rsid w:val="00574134"/>
    <w:rsid w:val="005741F0"/>
    <w:rsid w:val="00574A67"/>
    <w:rsid w:val="005750DC"/>
    <w:rsid w:val="0057613A"/>
    <w:rsid w:val="00576177"/>
    <w:rsid w:val="0057664D"/>
    <w:rsid w:val="005773C8"/>
    <w:rsid w:val="00577877"/>
    <w:rsid w:val="00577CB3"/>
    <w:rsid w:val="005803FB"/>
    <w:rsid w:val="00580A6C"/>
    <w:rsid w:val="00580B00"/>
    <w:rsid w:val="005810CF"/>
    <w:rsid w:val="00582DF1"/>
    <w:rsid w:val="005836B5"/>
    <w:rsid w:val="0058440D"/>
    <w:rsid w:val="00584456"/>
    <w:rsid w:val="0058469D"/>
    <w:rsid w:val="00584B64"/>
    <w:rsid w:val="00584C14"/>
    <w:rsid w:val="0058590D"/>
    <w:rsid w:val="00585A0F"/>
    <w:rsid w:val="00585E24"/>
    <w:rsid w:val="00585E5B"/>
    <w:rsid w:val="00586181"/>
    <w:rsid w:val="0058648C"/>
    <w:rsid w:val="005865B0"/>
    <w:rsid w:val="005871D5"/>
    <w:rsid w:val="0058760A"/>
    <w:rsid w:val="0058785B"/>
    <w:rsid w:val="00587EF0"/>
    <w:rsid w:val="00590E24"/>
    <w:rsid w:val="00590EFB"/>
    <w:rsid w:val="00592CA4"/>
    <w:rsid w:val="00593D09"/>
    <w:rsid w:val="00594760"/>
    <w:rsid w:val="00594CCE"/>
    <w:rsid w:val="005962E1"/>
    <w:rsid w:val="00596552"/>
    <w:rsid w:val="005969FD"/>
    <w:rsid w:val="00597281"/>
    <w:rsid w:val="0059754F"/>
    <w:rsid w:val="00597CF2"/>
    <w:rsid w:val="005A004A"/>
    <w:rsid w:val="005A1308"/>
    <w:rsid w:val="005A1AB3"/>
    <w:rsid w:val="005A1E8F"/>
    <w:rsid w:val="005A27B2"/>
    <w:rsid w:val="005A27FE"/>
    <w:rsid w:val="005A2BE8"/>
    <w:rsid w:val="005A381B"/>
    <w:rsid w:val="005A4216"/>
    <w:rsid w:val="005A4759"/>
    <w:rsid w:val="005A4A62"/>
    <w:rsid w:val="005A4F2B"/>
    <w:rsid w:val="005A52F9"/>
    <w:rsid w:val="005A60D4"/>
    <w:rsid w:val="005A650F"/>
    <w:rsid w:val="005A6B44"/>
    <w:rsid w:val="005A7112"/>
    <w:rsid w:val="005A757A"/>
    <w:rsid w:val="005A7690"/>
    <w:rsid w:val="005A7CFA"/>
    <w:rsid w:val="005B025E"/>
    <w:rsid w:val="005B0A6B"/>
    <w:rsid w:val="005B12A5"/>
    <w:rsid w:val="005B1A68"/>
    <w:rsid w:val="005B1B56"/>
    <w:rsid w:val="005B2433"/>
    <w:rsid w:val="005B29BD"/>
    <w:rsid w:val="005B3126"/>
    <w:rsid w:val="005B3398"/>
    <w:rsid w:val="005B3F12"/>
    <w:rsid w:val="005B4AF2"/>
    <w:rsid w:val="005B4E16"/>
    <w:rsid w:val="005B5453"/>
    <w:rsid w:val="005B5A19"/>
    <w:rsid w:val="005B5B33"/>
    <w:rsid w:val="005B5D42"/>
    <w:rsid w:val="005B63C2"/>
    <w:rsid w:val="005B6750"/>
    <w:rsid w:val="005B6825"/>
    <w:rsid w:val="005B684C"/>
    <w:rsid w:val="005B6A1D"/>
    <w:rsid w:val="005B741A"/>
    <w:rsid w:val="005C0FFC"/>
    <w:rsid w:val="005C1CD9"/>
    <w:rsid w:val="005C1CE3"/>
    <w:rsid w:val="005C1F32"/>
    <w:rsid w:val="005C1FC3"/>
    <w:rsid w:val="005C255A"/>
    <w:rsid w:val="005C2EDB"/>
    <w:rsid w:val="005C2F13"/>
    <w:rsid w:val="005C2FE2"/>
    <w:rsid w:val="005C46D3"/>
    <w:rsid w:val="005C575F"/>
    <w:rsid w:val="005C577F"/>
    <w:rsid w:val="005C5AA3"/>
    <w:rsid w:val="005C620E"/>
    <w:rsid w:val="005C6D39"/>
    <w:rsid w:val="005D066C"/>
    <w:rsid w:val="005D0BB5"/>
    <w:rsid w:val="005D0D2E"/>
    <w:rsid w:val="005D1104"/>
    <w:rsid w:val="005D26CF"/>
    <w:rsid w:val="005D307F"/>
    <w:rsid w:val="005D351C"/>
    <w:rsid w:val="005D58F5"/>
    <w:rsid w:val="005D60D5"/>
    <w:rsid w:val="005D6240"/>
    <w:rsid w:val="005D62D6"/>
    <w:rsid w:val="005D63B9"/>
    <w:rsid w:val="005D63F2"/>
    <w:rsid w:val="005D67BB"/>
    <w:rsid w:val="005D7205"/>
    <w:rsid w:val="005D75CF"/>
    <w:rsid w:val="005E0394"/>
    <w:rsid w:val="005E11F0"/>
    <w:rsid w:val="005E152E"/>
    <w:rsid w:val="005E2752"/>
    <w:rsid w:val="005E29D6"/>
    <w:rsid w:val="005E37FB"/>
    <w:rsid w:val="005E3986"/>
    <w:rsid w:val="005E3D7A"/>
    <w:rsid w:val="005E3F33"/>
    <w:rsid w:val="005E3FDA"/>
    <w:rsid w:val="005E4503"/>
    <w:rsid w:val="005E4D1A"/>
    <w:rsid w:val="005E53AC"/>
    <w:rsid w:val="005E5501"/>
    <w:rsid w:val="005E69D6"/>
    <w:rsid w:val="005E6E17"/>
    <w:rsid w:val="005E6F17"/>
    <w:rsid w:val="005E76F3"/>
    <w:rsid w:val="005F0263"/>
    <w:rsid w:val="005F03A1"/>
    <w:rsid w:val="005F0585"/>
    <w:rsid w:val="005F118D"/>
    <w:rsid w:val="005F15C7"/>
    <w:rsid w:val="005F23FA"/>
    <w:rsid w:val="005F29E3"/>
    <w:rsid w:val="005F351E"/>
    <w:rsid w:val="005F380B"/>
    <w:rsid w:val="005F40F7"/>
    <w:rsid w:val="005F424C"/>
    <w:rsid w:val="005F49CE"/>
    <w:rsid w:val="005F6176"/>
    <w:rsid w:val="005F65DF"/>
    <w:rsid w:val="005F675D"/>
    <w:rsid w:val="005F6863"/>
    <w:rsid w:val="005F68CC"/>
    <w:rsid w:val="005F6D1D"/>
    <w:rsid w:val="005F7012"/>
    <w:rsid w:val="005F75E6"/>
    <w:rsid w:val="005F76D5"/>
    <w:rsid w:val="005F7740"/>
    <w:rsid w:val="005F7917"/>
    <w:rsid w:val="0060041C"/>
    <w:rsid w:val="006008AD"/>
    <w:rsid w:val="00600F09"/>
    <w:rsid w:val="00601B24"/>
    <w:rsid w:val="00601C92"/>
    <w:rsid w:val="0060247A"/>
    <w:rsid w:val="006030B7"/>
    <w:rsid w:val="006031B7"/>
    <w:rsid w:val="00603382"/>
    <w:rsid w:val="006034ED"/>
    <w:rsid w:val="00603BA9"/>
    <w:rsid w:val="00604598"/>
    <w:rsid w:val="00604748"/>
    <w:rsid w:val="0060481D"/>
    <w:rsid w:val="006049AF"/>
    <w:rsid w:val="0060506E"/>
    <w:rsid w:val="00605535"/>
    <w:rsid w:val="0060560D"/>
    <w:rsid w:val="00605C88"/>
    <w:rsid w:val="006066F8"/>
    <w:rsid w:val="0060748B"/>
    <w:rsid w:val="0060764A"/>
    <w:rsid w:val="00607D4D"/>
    <w:rsid w:val="0061009F"/>
    <w:rsid w:val="00610A1C"/>
    <w:rsid w:val="00611543"/>
    <w:rsid w:val="006115A9"/>
    <w:rsid w:val="006118CB"/>
    <w:rsid w:val="00611D7A"/>
    <w:rsid w:val="00612923"/>
    <w:rsid w:val="006135E4"/>
    <w:rsid w:val="00613E49"/>
    <w:rsid w:val="00614009"/>
    <w:rsid w:val="006144C7"/>
    <w:rsid w:val="00614623"/>
    <w:rsid w:val="00614C82"/>
    <w:rsid w:val="0061550E"/>
    <w:rsid w:val="00615854"/>
    <w:rsid w:val="00615A10"/>
    <w:rsid w:val="00615ECA"/>
    <w:rsid w:val="00617744"/>
    <w:rsid w:val="00617F1E"/>
    <w:rsid w:val="00620020"/>
    <w:rsid w:val="0062023E"/>
    <w:rsid w:val="00620264"/>
    <w:rsid w:val="00620F09"/>
    <w:rsid w:val="00621039"/>
    <w:rsid w:val="0062123C"/>
    <w:rsid w:val="0062246A"/>
    <w:rsid w:val="00622E70"/>
    <w:rsid w:val="00623A50"/>
    <w:rsid w:val="00624499"/>
    <w:rsid w:val="0062454C"/>
    <w:rsid w:val="00624D11"/>
    <w:rsid w:val="00624E08"/>
    <w:rsid w:val="00625177"/>
    <w:rsid w:val="0062568F"/>
    <w:rsid w:val="00626414"/>
    <w:rsid w:val="00626E14"/>
    <w:rsid w:val="0062724C"/>
    <w:rsid w:val="00627396"/>
    <w:rsid w:val="006275E1"/>
    <w:rsid w:val="00627ABA"/>
    <w:rsid w:val="00630157"/>
    <w:rsid w:val="006305F9"/>
    <w:rsid w:val="00630893"/>
    <w:rsid w:val="00630A56"/>
    <w:rsid w:val="00630B19"/>
    <w:rsid w:val="00631427"/>
    <w:rsid w:val="00632A2B"/>
    <w:rsid w:val="00632EFE"/>
    <w:rsid w:val="00632F92"/>
    <w:rsid w:val="006334C3"/>
    <w:rsid w:val="00634548"/>
    <w:rsid w:val="00634827"/>
    <w:rsid w:val="006357F3"/>
    <w:rsid w:val="00636078"/>
    <w:rsid w:val="006367E3"/>
    <w:rsid w:val="00636801"/>
    <w:rsid w:val="006368FE"/>
    <w:rsid w:val="00637260"/>
    <w:rsid w:val="006373F8"/>
    <w:rsid w:val="0063768E"/>
    <w:rsid w:val="00640CF9"/>
    <w:rsid w:val="006414DC"/>
    <w:rsid w:val="006415D6"/>
    <w:rsid w:val="006429BA"/>
    <w:rsid w:val="00642B54"/>
    <w:rsid w:val="0064386A"/>
    <w:rsid w:val="00643AAE"/>
    <w:rsid w:val="00643ED6"/>
    <w:rsid w:val="00644B6B"/>
    <w:rsid w:val="0064508D"/>
    <w:rsid w:val="006450C6"/>
    <w:rsid w:val="00645BD2"/>
    <w:rsid w:val="00646D29"/>
    <w:rsid w:val="00646E68"/>
    <w:rsid w:val="006475F4"/>
    <w:rsid w:val="006478F1"/>
    <w:rsid w:val="00650216"/>
    <w:rsid w:val="00650B6E"/>
    <w:rsid w:val="006510BC"/>
    <w:rsid w:val="00651798"/>
    <w:rsid w:val="00653A7C"/>
    <w:rsid w:val="00653E8B"/>
    <w:rsid w:val="0065467F"/>
    <w:rsid w:val="00654797"/>
    <w:rsid w:val="006547E8"/>
    <w:rsid w:val="00655011"/>
    <w:rsid w:val="00655C64"/>
    <w:rsid w:val="00655EFE"/>
    <w:rsid w:val="00656AEB"/>
    <w:rsid w:val="0065701C"/>
    <w:rsid w:val="0065711A"/>
    <w:rsid w:val="00657873"/>
    <w:rsid w:val="00657F7A"/>
    <w:rsid w:val="0066014C"/>
    <w:rsid w:val="00660E39"/>
    <w:rsid w:val="00661782"/>
    <w:rsid w:val="00661815"/>
    <w:rsid w:val="00662158"/>
    <w:rsid w:val="00662D0F"/>
    <w:rsid w:val="006633A6"/>
    <w:rsid w:val="006633D3"/>
    <w:rsid w:val="00663DF5"/>
    <w:rsid w:val="00663F4F"/>
    <w:rsid w:val="006642E7"/>
    <w:rsid w:val="0066450C"/>
    <w:rsid w:val="00664FFB"/>
    <w:rsid w:val="00665285"/>
    <w:rsid w:val="00665E64"/>
    <w:rsid w:val="00666812"/>
    <w:rsid w:val="00666E64"/>
    <w:rsid w:val="00666FF6"/>
    <w:rsid w:val="0066702E"/>
    <w:rsid w:val="006670F2"/>
    <w:rsid w:val="0066734E"/>
    <w:rsid w:val="00667810"/>
    <w:rsid w:val="006712DD"/>
    <w:rsid w:val="006719B6"/>
    <w:rsid w:val="00671F54"/>
    <w:rsid w:val="00671FC8"/>
    <w:rsid w:val="006720CD"/>
    <w:rsid w:val="006721FF"/>
    <w:rsid w:val="006724E5"/>
    <w:rsid w:val="0067253C"/>
    <w:rsid w:val="006726DE"/>
    <w:rsid w:val="006729EE"/>
    <w:rsid w:val="00673B75"/>
    <w:rsid w:val="00673D99"/>
    <w:rsid w:val="0067457E"/>
    <w:rsid w:val="0067482B"/>
    <w:rsid w:val="00675752"/>
    <w:rsid w:val="00675CA3"/>
    <w:rsid w:val="00676245"/>
    <w:rsid w:val="00676CC3"/>
    <w:rsid w:val="00677218"/>
    <w:rsid w:val="00677332"/>
    <w:rsid w:val="00680214"/>
    <w:rsid w:val="006803B5"/>
    <w:rsid w:val="006804AD"/>
    <w:rsid w:val="006814FB"/>
    <w:rsid w:val="0068184C"/>
    <w:rsid w:val="00682A83"/>
    <w:rsid w:val="00682F00"/>
    <w:rsid w:val="006833E2"/>
    <w:rsid w:val="00683ABF"/>
    <w:rsid w:val="00683D65"/>
    <w:rsid w:val="00683E62"/>
    <w:rsid w:val="00683E9B"/>
    <w:rsid w:val="00684BC3"/>
    <w:rsid w:val="00684FF5"/>
    <w:rsid w:val="006850D9"/>
    <w:rsid w:val="00685664"/>
    <w:rsid w:val="00685E29"/>
    <w:rsid w:val="00686641"/>
    <w:rsid w:val="006866DF"/>
    <w:rsid w:val="0068703C"/>
    <w:rsid w:val="006874C4"/>
    <w:rsid w:val="0069262E"/>
    <w:rsid w:val="00692C74"/>
    <w:rsid w:val="00693142"/>
    <w:rsid w:val="006933A2"/>
    <w:rsid w:val="00693AF7"/>
    <w:rsid w:val="00694902"/>
    <w:rsid w:val="00694905"/>
    <w:rsid w:val="00694DDA"/>
    <w:rsid w:val="00694F25"/>
    <w:rsid w:val="0069549A"/>
    <w:rsid w:val="0069592C"/>
    <w:rsid w:val="006962F0"/>
    <w:rsid w:val="0069663D"/>
    <w:rsid w:val="006966A9"/>
    <w:rsid w:val="00696C8A"/>
    <w:rsid w:val="006976D4"/>
    <w:rsid w:val="006A051B"/>
    <w:rsid w:val="006A0CD4"/>
    <w:rsid w:val="006A148E"/>
    <w:rsid w:val="006A1675"/>
    <w:rsid w:val="006A1D80"/>
    <w:rsid w:val="006A1E6F"/>
    <w:rsid w:val="006A20DB"/>
    <w:rsid w:val="006A24E9"/>
    <w:rsid w:val="006A2A71"/>
    <w:rsid w:val="006A2FEA"/>
    <w:rsid w:val="006A337D"/>
    <w:rsid w:val="006A37C5"/>
    <w:rsid w:val="006A3835"/>
    <w:rsid w:val="006A3C07"/>
    <w:rsid w:val="006A436D"/>
    <w:rsid w:val="006A4BC5"/>
    <w:rsid w:val="006A4D3D"/>
    <w:rsid w:val="006A5613"/>
    <w:rsid w:val="006A57E2"/>
    <w:rsid w:val="006A5810"/>
    <w:rsid w:val="006A78FD"/>
    <w:rsid w:val="006B02DC"/>
    <w:rsid w:val="006B05F7"/>
    <w:rsid w:val="006B060B"/>
    <w:rsid w:val="006B0C9B"/>
    <w:rsid w:val="006B0D66"/>
    <w:rsid w:val="006B240A"/>
    <w:rsid w:val="006B2B5C"/>
    <w:rsid w:val="006B2E98"/>
    <w:rsid w:val="006B31B5"/>
    <w:rsid w:val="006B36D1"/>
    <w:rsid w:val="006B373A"/>
    <w:rsid w:val="006B3DE0"/>
    <w:rsid w:val="006B3E12"/>
    <w:rsid w:val="006B3F8F"/>
    <w:rsid w:val="006B587D"/>
    <w:rsid w:val="006B60AD"/>
    <w:rsid w:val="006B67A2"/>
    <w:rsid w:val="006B72D1"/>
    <w:rsid w:val="006B731E"/>
    <w:rsid w:val="006C0C7F"/>
    <w:rsid w:val="006C0F21"/>
    <w:rsid w:val="006C104F"/>
    <w:rsid w:val="006C16B1"/>
    <w:rsid w:val="006C1E02"/>
    <w:rsid w:val="006C21D9"/>
    <w:rsid w:val="006C2742"/>
    <w:rsid w:val="006C279D"/>
    <w:rsid w:val="006C2EBB"/>
    <w:rsid w:val="006C418D"/>
    <w:rsid w:val="006C49F8"/>
    <w:rsid w:val="006C4D3E"/>
    <w:rsid w:val="006C5105"/>
    <w:rsid w:val="006C557C"/>
    <w:rsid w:val="006C558C"/>
    <w:rsid w:val="006C60CF"/>
    <w:rsid w:val="006C6533"/>
    <w:rsid w:val="006C6608"/>
    <w:rsid w:val="006C70F5"/>
    <w:rsid w:val="006C72C0"/>
    <w:rsid w:val="006C76D0"/>
    <w:rsid w:val="006D09EB"/>
    <w:rsid w:val="006D0F49"/>
    <w:rsid w:val="006D161B"/>
    <w:rsid w:val="006D27C0"/>
    <w:rsid w:val="006D3632"/>
    <w:rsid w:val="006D3F36"/>
    <w:rsid w:val="006D408B"/>
    <w:rsid w:val="006D4317"/>
    <w:rsid w:val="006D4A23"/>
    <w:rsid w:val="006D70A7"/>
    <w:rsid w:val="006D76D9"/>
    <w:rsid w:val="006E1090"/>
    <w:rsid w:val="006E1B39"/>
    <w:rsid w:val="006E1BE1"/>
    <w:rsid w:val="006E1E20"/>
    <w:rsid w:val="006E2542"/>
    <w:rsid w:val="006E3358"/>
    <w:rsid w:val="006E3CF8"/>
    <w:rsid w:val="006E4348"/>
    <w:rsid w:val="006E5440"/>
    <w:rsid w:val="006E5FD5"/>
    <w:rsid w:val="006E6209"/>
    <w:rsid w:val="006E62BB"/>
    <w:rsid w:val="006E714E"/>
    <w:rsid w:val="006E76C7"/>
    <w:rsid w:val="006F02AF"/>
    <w:rsid w:val="006F12C0"/>
    <w:rsid w:val="006F17D5"/>
    <w:rsid w:val="006F1B9B"/>
    <w:rsid w:val="006F252C"/>
    <w:rsid w:val="006F2A93"/>
    <w:rsid w:val="006F2CAF"/>
    <w:rsid w:val="006F323F"/>
    <w:rsid w:val="006F3292"/>
    <w:rsid w:val="006F329E"/>
    <w:rsid w:val="006F3B52"/>
    <w:rsid w:val="006F4102"/>
    <w:rsid w:val="006F435F"/>
    <w:rsid w:val="006F4DEC"/>
    <w:rsid w:val="006F51ED"/>
    <w:rsid w:val="006F547D"/>
    <w:rsid w:val="006F5510"/>
    <w:rsid w:val="006F5519"/>
    <w:rsid w:val="006F5A6A"/>
    <w:rsid w:val="006F5C3C"/>
    <w:rsid w:val="006F66B2"/>
    <w:rsid w:val="006F6C91"/>
    <w:rsid w:val="006F7B33"/>
    <w:rsid w:val="006F7E8D"/>
    <w:rsid w:val="007000DF"/>
    <w:rsid w:val="0070024E"/>
    <w:rsid w:val="00700A32"/>
    <w:rsid w:val="00700B34"/>
    <w:rsid w:val="00700E75"/>
    <w:rsid w:val="0070139E"/>
    <w:rsid w:val="00701535"/>
    <w:rsid w:val="00701734"/>
    <w:rsid w:val="00701783"/>
    <w:rsid w:val="00701D52"/>
    <w:rsid w:val="007023F3"/>
    <w:rsid w:val="007029CC"/>
    <w:rsid w:val="00702B5A"/>
    <w:rsid w:val="007030A6"/>
    <w:rsid w:val="00703C45"/>
    <w:rsid w:val="00704B9B"/>
    <w:rsid w:val="00704D52"/>
    <w:rsid w:val="00706AB9"/>
    <w:rsid w:val="00706BCB"/>
    <w:rsid w:val="00706C78"/>
    <w:rsid w:val="0070730F"/>
    <w:rsid w:val="007104C8"/>
    <w:rsid w:val="00710CF6"/>
    <w:rsid w:val="00711571"/>
    <w:rsid w:val="00711C6A"/>
    <w:rsid w:val="007120E7"/>
    <w:rsid w:val="00712B42"/>
    <w:rsid w:val="00712BA9"/>
    <w:rsid w:val="00712E0C"/>
    <w:rsid w:val="00713A12"/>
    <w:rsid w:val="007143E0"/>
    <w:rsid w:val="00716E18"/>
    <w:rsid w:val="00717D0C"/>
    <w:rsid w:val="00717E45"/>
    <w:rsid w:val="00721B3A"/>
    <w:rsid w:val="00722161"/>
    <w:rsid w:val="007228F0"/>
    <w:rsid w:val="00722BE2"/>
    <w:rsid w:val="00722E35"/>
    <w:rsid w:val="007230DF"/>
    <w:rsid w:val="00723E2B"/>
    <w:rsid w:val="007240D2"/>
    <w:rsid w:val="00724351"/>
    <w:rsid w:val="007246A7"/>
    <w:rsid w:val="00725F26"/>
    <w:rsid w:val="00726B77"/>
    <w:rsid w:val="00726C3D"/>
    <w:rsid w:val="007276D6"/>
    <w:rsid w:val="007278E5"/>
    <w:rsid w:val="00727F6E"/>
    <w:rsid w:val="00730DED"/>
    <w:rsid w:val="007316B9"/>
    <w:rsid w:val="00731F5E"/>
    <w:rsid w:val="00732B4C"/>
    <w:rsid w:val="0073334D"/>
    <w:rsid w:val="00733E11"/>
    <w:rsid w:val="00733EAB"/>
    <w:rsid w:val="00734D6C"/>
    <w:rsid w:val="00734D89"/>
    <w:rsid w:val="00735002"/>
    <w:rsid w:val="00735B0E"/>
    <w:rsid w:val="0073717B"/>
    <w:rsid w:val="007374E3"/>
    <w:rsid w:val="00737855"/>
    <w:rsid w:val="00737960"/>
    <w:rsid w:val="00737C12"/>
    <w:rsid w:val="00737F86"/>
    <w:rsid w:val="007403B9"/>
    <w:rsid w:val="0074115B"/>
    <w:rsid w:val="00741567"/>
    <w:rsid w:val="00741947"/>
    <w:rsid w:val="00741971"/>
    <w:rsid w:val="00741D82"/>
    <w:rsid w:val="00741D8E"/>
    <w:rsid w:val="00742723"/>
    <w:rsid w:val="00743882"/>
    <w:rsid w:val="00743CC4"/>
    <w:rsid w:val="00743E1E"/>
    <w:rsid w:val="007442D0"/>
    <w:rsid w:val="007451F8"/>
    <w:rsid w:val="007455AC"/>
    <w:rsid w:val="007455BF"/>
    <w:rsid w:val="0074587E"/>
    <w:rsid w:val="0074588E"/>
    <w:rsid w:val="00745981"/>
    <w:rsid w:val="007459A6"/>
    <w:rsid w:val="00746329"/>
    <w:rsid w:val="0074648A"/>
    <w:rsid w:val="00746DD0"/>
    <w:rsid w:val="007472AC"/>
    <w:rsid w:val="00747E78"/>
    <w:rsid w:val="00750A18"/>
    <w:rsid w:val="00750EC7"/>
    <w:rsid w:val="00751412"/>
    <w:rsid w:val="007518E1"/>
    <w:rsid w:val="00751CD2"/>
    <w:rsid w:val="0075202A"/>
    <w:rsid w:val="00752BA4"/>
    <w:rsid w:val="00752ED9"/>
    <w:rsid w:val="00753FA5"/>
    <w:rsid w:val="00754265"/>
    <w:rsid w:val="00754772"/>
    <w:rsid w:val="00754CB7"/>
    <w:rsid w:val="00754FB5"/>
    <w:rsid w:val="00755A05"/>
    <w:rsid w:val="00756386"/>
    <w:rsid w:val="00756E8F"/>
    <w:rsid w:val="00760189"/>
    <w:rsid w:val="00760865"/>
    <w:rsid w:val="00760A29"/>
    <w:rsid w:val="00760C58"/>
    <w:rsid w:val="00761D0F"/>
    <w:rsid w:val="00761D56"/>
    <w:rsid w:val="007620D4"/>
    <w:rsid w:val="00762C97"/>
    <w:rsid w:val="00763490"/>
    <w:rsid w:val="00763683"/>
    <w:rsid w:val="007638B8"/>
    <w:rsid w:val="00763A9B"/>
    <w:rsid w:val="00763ABC"/>
    <w:rsid w:val="00763C5D"/>
    <w:rsid w:val="007651BD"/>
    <w:rsid w:val="007652EF"/>
    <w:rsid w:val="00765324"/>
    <w:rsid w:val="007661BC"/>
    <w:rsid w:val="007665A3"/>
    <w:rsid w:val="007665D8"/>
    <w:rsid w:val="00766A46"/>
    <w:rsid w:val="00766C5F"/>
    <w:rsid w:val="00766EB3"/>
    <w:rsid w:val="007679D5"/>
    <w:rsid w:val="00770C3E"/>
    <w:rsid w:val="00770DA0"/>
    <w:rsid w:val="007724DC"/>
    <w:rsid w:val="007726EA"/>
    <w:rsid w:val="00772784"/>
    <w:rsid w:val="007728A3"/>
    <w:rsid w:val="00772C93"/>
    <w:rsid w:val="00773C67"/>
    <w:rsid w:val="00773F64"/>
    <w:rsid w:val="00774140"/>
    <w:rsid w:val="007744F4"/>
    <w:rsid w:val="007758FE"/>
    <w:rsid w:val="00776087"/>
    <w:rsid w:val="0077636E"/>
    <w:rsid w:val="0077653D"/>
    <w:rsid w:val="007765B7"/>
    <w:rsid w:val="007765E0"/>
    <w:rsid w:val="007765F1"/>
    <w:rsid w:val="007768F1"/>
    <w:rsid w:val="00776E00"/>
    <w:rsid w:val="00777E6A"/>
    <w:rsid w:val="007815B8"/>
    <w:rsid w:val="007816D2"/>
    <w:rsid w:val="00781836"/>
    <w:rsid w:val="00781AE8"/>
    <w:rsid w:val="00781D2A"/>
    <w:rsid w:val="007820D4"/>
    <w:rsid w:val="0078257F"/>
    <w:rsid w:val="00782AFA"/>
    <w:rsid w:val="0078361A"/>
    <w:rsid w:val="007838CE"/>
    <w:rsid w:val="00783C5D"/>
    <w:rsid w:val="0078425F"/>
    <w:rsid w:val="0078528C"/>
    <w:rsid w:val="00786813"/>
    <w:rsid w:val="007868E7"/>
    <w:rsid w:val="00786AB0"/>
    <w:rsid w:val="00786B40"/>
    <w:rsid w:val="007871F9"/>
    <w:rsid w:val="00787287"/>
    <w:rsid w:val="00787765"/>
    <w:rsid w:val="00787894"/>
    <w:rsid w:val="00787D6A"/>
    <w:rsid w:val="00787D92"/>
    <w:rsid w:val="007904BC"/>
    <w:rsid w:val="00790B2E"/>
    <w:rsid w:val="007916C6"/>
    <w:rsid w:val="00791977"/>
    <w:rsid w:val="00792CBD"/>
    <w:rsid w:val="007930CD"/>
    <w:rsid w:val="00793D82"/>
    <w:rsid w:val="00793DB1"/>
    <w:rsid w:val="007942BF"/>
    <w:rsid w:val="007949F0"/>
    <w:rsid w:val="0079592A"/>
    <w:rsid w:val="00795E59"/>
    <w:rsid w:val="00795EE6"/>
    <w:rsid w:val="007961A9"/>
    <w:rsid w:val="00796287"/>
    <w:rsid w:val="007963FE"/>
    <w:rsid w:val="00796740"/>
    <w:rsid w:val="007A0153"/>
    <w:rsid w:val="007A01E4"/>
    <w:rsid w:val="007A097E"/>
    <w:rsid w:val="007A09FD"/>
    <w:rsid w:val="007A0F86"/>
    <w:rsid w:val="007A1406"/>
    <w:rsid w:val="007A143B"/>
    <w:rsid w:val="007A1C22"/>
    <w:rsid w:val="007A1FE2"/>
    <w:rsid w:val="007A20F4"/>
    <w:rsid w:val="007A2709"/>
    <w:rsid w:val="007A3260"/>
    <w:rsid w:val="007A32FC"/>
    <w:rsid w:val="007A336D"/>
    <w:rsid w:val="007A4676"/>
    <w:rsid w:val="007A5ED0"/>
    <w:rsid w:val="007A6074"/>
    <w:rsid w:val="007A6202"/>
    <w:rsid w:val="007A6AAE"/>
    <w:rsid w:val="007A7192"/>
    <w:rsid w:val="007B0DEB"/>
    <w:rsid w:val="007B0EB0"/>
    <w:rsid w:val="007B14F1"/>
    <w:rsid w:val="007B1B87"/>
    <w:rsid w:val="007B1F08"/>
    <w:rsid w:val="007B2051"/>
    <w:rsid w:val="007B230F"/>
    <w:rsid w:val="007B4A39"/>
    <w:rsid w:val="007B4D91"/>
    <w:rsid w:val="007B53AA"/>
    <w:rsid w:val="007B54DE"/>
    <w:rsid w:val="007B5E3B"/>
    <w:rsid w:val="007B5ED5"/>
    <w:rsid w:val="007B5F9A"/>
    <w:rsid w:val="007B6288"/>
    <w:rsid w:val="007B6699"/>
    <w:rsid w:val="007B6AF0"/>
    <w:rsid w:val="007B6B6C"/>
    <w:rsid w:val="007B6F75"/>
    <w:rsid w:val="007B70D8"/>
    <w:rsid w:val="007B73EF"/>
    <w:rsid w:val="007B7746"/>
    <w:rsid w:val="007C0050"/>
    <w:rsid w:val="007C040B"/>
    <w:rsid w:val="007C06D7"/>
    <w:rsid w:val="007C228E"/>
    <w:rsid w:val="007C2968"/>
    <w:rsid w:val="007C3049"/>
    <w:rsid w:val="007C3217"/>
    <w:rsid w:val="007C49B7"/>
    <w:rsid w:val="007C4C99"/>
    <w:rsid w:val="007C528A"/>
    <w:rsid w:val="007C5B0B"/>
    <w:rsid w:val="007C5E6B"/>
    <w:rsid w:val="007C6080"/>
    <w:rsid w:val="007C65AE"/>
    <w:rsid w:val="007C7DA0"/>
    <w:rsid w:val="007C7F69"/>
    <w:rsid w:val="007D01AC"/>
    <w:rsid w:val="007D09E6"/>
    <w:rsid w:val="007D0BE4"/>
    <w:rsid w:val="007D123A"/>
    <w:rsid w:val="007D15A6"/>
    <w:rsid w:val="007D1C24"/>
    <w:rsid w:val="007D1EF8"/>
    <w:rsid w:val="007D2ABE"/>
    <w:rsid w:val="007D3860"/>
    <w:rsid w:val="007D58D9"/>
    <w:rsid w:val="007D5D6D"/>
    <w:rsid w:val="007D6C95"/>
    <w:rsid w:val="007D7154"/>
    <w:rsid w:val="007D7DB7"/>
    <w:rsid w:val="007E008C"/>
    <w:rsid w:val="007E02DA"/>
    <w:rsid w:val="007E0D36"/>
    <w:rsid w:val="007E1793"/>
    <w:rsid w:val="007E1FD3"/>
    <w:rsid w:val="007E26C6"/>
    <w:rsid w:val="007E2849"/>
    <w:rsid w:val="007E3286"/>
    <w:rsid w:val="007E3367"/>
    <w:rsid w:val="007E3AAF"/>
    <w:rsid w:val="007E3CAB"/>
    <w:rsid w:val="007E50DF"/>
    <w:rsid w:val="007E52B7"/>
    <w:rsid w:val="007E5A68"/>
    <w:rsid w:val="007E5C9D"/>
    <w:rsid w:val="007E5D8A"/>
    <w:rsid w:val="007E6B80"/>
    <w:rsid w:val="007E7DEE"/>
    <w:rsid w:val="007E7FCF"/>
    <w:rsid w:val="007F0B9E"/>
    <w:rsid w:val="007F13CD"/>
    <w:rsid w:val="007F17D9"/>
    <w:rsid w:val="007F1D59"/>
    <w:rsid w:val="007F2BDC"/>
    <w:rsid w:val="007F3281"/>
    <w:rsid w:val="007F34A9"/>
    <w:rsid w:val="007F3810"/>
    <w:rsid w:val="007F38CE"/>
    <w:rsid w:val="007F3AF5"/>
    <w:rsid w:val="007F3E05"/>
    <w:rsid w:val="007F4C00"/>
    <w:rsid w:val="007F5324"/>
    <w:rsid w:val="007F54E7"/>
    <w:rsid w:val="007F564D"/>
    <w:rsid w:val="007F5723"/>
    <w:rsid w:val="007F58E4"/>
    <w:rsid w:val="007F5F2F"/>
    <w:rsid w:val="007F6100"/>
    <w:rsid w:val="007F65E4"/>
    <w:rsid w:val="007F711F"/>
    <w:rsid w:val="007F76A0"/>
    <w:rsid w:val="00801DC5"/>
    <w:rsid w:val="00802393"/>
    <w:rsid w:val="0080274C"/>
    <w:rsid w:val="0080395B"/>
    <w:rsid w:val="00803E7A"/>
    <w:rsid w:val="0080496C"/>
    <w:rsid w:val="00805357"/>
    <w:rsid w:val="008054B6"/>
    <w:rsid w:val="00805C72"/>
    <w:rsid w:val="008065F3"/>
    <w:rsid w:val="00806960"/>
    <w:rsid w:val="008069E0"/>
    <w:rsid w:val="00806EED"/>
    <w:rsid w:val="00807271"/>
    <w:rsid w:val="008106F7"/>
    <w:rsid w:val="0081105B"/>
    <w:rsid w:val="00811468"/>
    <w:rsid w:val="00811935"/>
    <w:rsid w:val="00812CE0"/>
    <w:rsid w:val="008132B7"/>
    <w:rsid w:val="008135E4"/>
    <w:rsid w:val="00813682"/>
    <w:rsid w:val="00813906"/>
    <w:rsid w:val="00813F31"/>
    <w:rsid w:val="008157F7"/>
    <w:rsid w:val="0081598F"/>
    <w:rsid w:val="00815EA6"/>
    <w:rsid w:val="008169D9"/>
    <w:rsid w:val="00817392"/>
    <w:rsid w:val="00817473"/>
    <w:rsid w:val="008176EF"/>
    <w:rsid w:val="008177CC"/>
    <w:rsid w:val="0081785C"/>
    <w:rsid w:val="00820345"/>
    <w:rsid w:val="00820A4F"/>
    <w:rsid w:val="008211DE"/>
    <w:rsid w:val="0082189C"/>
    <w:rsid w:val="00821C5F"/>
    <w:rsid w:val="00821ECD"/>
    <w:rsid w:val="00821FF4"/>
    <w:rsid w:val="0082219A"/>
    <w:rsid w:val="008223DE"/>
    <w:rsid w:val="00823021"/>
    <w:rsid w:val="0082405C"/>
    <w:rsid w:val="008240F5"/>
    <w:rsid w:val="008241D0"/>
    <w:rsid w:val="00824274"/>
    <w:rsid w:val="0082453F"/>
    <w:rsid w:val="008252D1"/>
    <w:rsid w:val="00825311"/>
    <w:rsid w:val="0082640D"/>
    <w:rsid w:val="00826644"/>
    <w:rsid w:val="008267B5"/>
    <w:rsid w:val="0082715B"/>
    <w:rsid w:val="0082744B"/>
    <w:rsid w:val="00827521"/>
    <w:rsid w:val="00827E51"/>
    <w:rsid w:val="008301EA"/>
    <w:rsid w:val="0083060C"/>
    <w:rsid w:val="00830E95"/>
    <w:rsid w:val="00831063"/>
    <w:rsid w:val="0083148E"/>
    <w:rsid w:val="00831BC7"/>
    <w:rsid w:val="008322BF"/>
    <w:rsid w:val="0083259F"/>
    <w:rsid w:val="008333E3"/>
    <w:rsid w:val="0083415A"/>
    <w:rsid w:val="00834768"/>
    <w:rsid w:val="00834AEA"/>
    <w:rsid w:val="00834C4A"/>
    <w:rsid w:val="00835EC7"/>
    <w:rsid w:val="00837646"/>
    <w:rsid w:val="00837A26"/>
    <w:rsid w:val="00837CA2"/>
    <w:rsid w:val="008417F0"/>
    <w:rsid w:val="008418D4"/>
    <w:rsid w:val="00841CD6"/>
    <w:rsid w:val="00842158"/>
    <w:rsid w:val="0084244E"/>
    <w:rsid w:val="0084331F"/>
    <w:rsid w:val="00843419"/>
    <w:rsid w:val="008439AA"/>
    <w:rsid w:val="0084431F"/>
    <w:rsid w:val="0084433B"/>
    <w:rsid w:val="0084454B"/>
    <w:rsid w:val="00845287"/>
    <w:rsid w:val="00845334"/>
    <w:rsid w:val="00845812"/>
    <w:rsid w:val="00845C67"/>
    <w:rsid w:val="00846683"/>
    <w:rsid w:val="008466FE"/>
    <w:rsid w:val="008469D7"/>
    <w:rsid w:val="00846A6B"/>
    <w:rsid w:val="008476D3"/>
    <w:rsid w:val="00847D69"/>
    <w:rsid w:val="008507FA"/>
    <w:rsid w:val="0085084C"/>
    <w:rsid w:val="00850B9C"/>
    <w:rsid w:val="00850E10"/>
    <w:rsid w:val="00851AAF"/>
    <w:rsid w:val="00851F2D"/>
    <w:rsid w:val="00851FAC"/>
    <w:rsid w:val="008523D0"/>
    <w:rsid w:val="00852794"/>
    <w:rsid w:val="00852851"/>
    <w:rsid w:val="00852A76"/>
    <w:rsid w:val="00852E28"/>
    <w:rsid w:val="00853001"/>
    <w:rsid w:val="008537D0"/>
    <w:rsid w:val="00853DA6"/>
    <w:rsid w:val="00854140"/>
    <w:rsid w:val="008548DC"/>
    <w:rsid w:val="008556EC"/>
    <w:rsid w:val="00855D3C"/>
    <w:rsid w:val="00855D90"/>
    <w:rsid w:val="008565B7"/>
    <w:rsid w:val="00857388"/>
    <w:rsid w:val="00857989"/>
    <w:rsid w:val="00857D9B"/>
    <w:rsid w:val="00857F20"/>
    <w:rsid w:val="00860057"/>
    <w:rsid w:val="008603E3"/>
    <w:rsid w:val="0086092B"/>
    <w:rsid w:val="008609C7"/>
    <w:rsid w:val="00860F3A"/>
    <w:rsid w:val="00860FA8"/>
    <w:rsid w:val="008611E4"/>
    <w:rsid w:val="00861779"/>
    <w:rsid w:val="00862252"/>
    <w:rsid w:val="008626AA"/>
    <w:rsid w:val="008628D1"/>
    <w:rsid w:val="00862FAD"/>
    <w:rsid w:val="00862FD4"/>
    <w:rsid w:val="00863028"/>
    <w:rsid w:val="00864E06"/>
    <w:rsid w:val="00864EA7"/>
    <w:rsid w:val="00864FA5"/>
    <w:rsid w:val="0086591C"/>
    <w:rsid w:val="008664D3"/>
    <w:rsid w:val="00866AC7"/>
    <w:rsid w:val="00867027"/>
    <w:rsid w:val="0086790C"/>
    <w:rsid w:val="00867BE7"/>
    <w:rsid w:val="0087055B"/>
    <w:rsid w:val="00870B58"/>
    <w:rsid w:val="00870D75"/>
    <w:rsid w:val="00870E0B"/>
    <w:rsid w:val="008715B7"/>
    <w:rsid w:val="00871C75"/>
    <w:rsid w:val="008721A1"/>
    <w:rsid w:val="00872482"/>
    <w:rsid w:val="00872A85"/>
    <w:rsid w:val="0087347C"/>
    <w:rsid w:val="00873A09"/>
    <w:rsid w:val="00873D26"/>
    <w:rsid w:val="00873DDA"/>
    <w:rsid w:val="008741A5"/>
    <w:rsid w:val="008744B4"/>
    <w:rsid w:val="00874953"/>
    <w:rsid w:val="00874A57"/>
    <w:rsid w:val="00875589"/>
    <w:rsid w:val="008758CD"/>
    <w:rsid w:val="00875ADC"/>
    <w:rsid w:val="008771CC"/>
    <w:rsid w:val="0087731A"/>
    <w:rsid w:val="00877F4D"/>
    <w:rsid w:val="00880146"/>
    <w:rsid w:val="00880C7B"/>
    <w:rsid w:val="008825E2"/>
    <w:rsid w:val="008828F1"/>
    <w:rsid w:val="00882F11"/>
    <w:rsid w:val="00883097"/>
    <w:rsid w:val="00883D8E"/>
    <w:rsid w:val="00884B19"/>
    <w:rsid w:val="00884C33"/>
    <w:rsid w:val="008853B1"/>
    <w:rsid w:val="0088612B"/>
    <w:rsid w:val="00886BB2"/>
    <w:rsid w:val="00887A2C"/>
    <w:rsid w:val="00887C5D"/>
    <w:rsid w:val="00890078"/>
    <w:rsid w:val="0089084B"/>
    <w:rsid w:val="008911BC"/>
    <w:rsid w:val="0089126E"/>
    <w:rsid w:val="00891395"/>
    <w:rsid w:val="00892C1D"/>
    <w:rsid w:val="008931FD"/>
    <w:rsid w:val="00893C8A"/>
    <w:rsid w:val="00895089"/>
    <w:rsid w:val="00895C57"/>
    <w:rsid w:val="00896432"/>
    <w:rsid w:val="008965C3"/>
    <w:rsid w:val="00896A81"/>
    <w:rsid w:val="00896D07"/>
    <w:rsid w:val="00896D14"/>
    <w:rsid w:val="00896FCF"/>
    <w:rsid w:val="00897E73"/>
    <w:rsid w:val="008A0E34"/>
    <w:rsid w:val="008A1073"/>
    <w:rsid w:val="008A11CB"/>
    <w:rsid w:val="008A200C"/>
    <w:rsid w:val="008A23AF"/>
    <w:rsid w:val="008A2555"/>
    <w:rsid w:val="008A34B6"/>
    <w:rsid w:val="008A3C8F"/>
    <w:rsid w:val="008A4E78"/>
    <w:rsid w:val="008A501B"/>
    <w:rsid w:val="008A5C85"/>
    <w:rsid w:val="008A5CC0"/>
    <w:rsid w:val="008A5F08"/>
    <w:rsid w:val="008A601D"/>
    <w:rsid w:val="008A61EE"/>
    <w:rsid w:val="008A690E"/>
    <w:rsid w:val="008A6946"/>
    <w:rsid w:val="008A7769"/>
    <w:rsid w:val="008B00CA"/>
    <w:rsid w:val="008B0968"/>
    <w:rsid w:val="008B0B03"/>
    <w:rsid w:val="008B10C0"/>
    <w:rsid w:val="008B12EE"/>
    <w:rsid w:val="008B19B8"/>
    <w:rsid w:val="008B1FB1"/>
    <w:rsid w:val="008B2009"/>
    <w:rsid w:val="008B28DD"/>
    <w:rsid w:val="008B297E"/>
    <w:rsid w:val="008B2D87"/>
    <w:rsid w:val="008B2F29"/>
    <w:rsid w:val="008B341B"/>
    <w:rsid w:val="008B3482"/>
    <w:rsid w:val="008B3D5F"/>
    <w:rsid w:val="008B4FA8"/>
    <w:rsid w:val="008B5630"/>
    <w:rsid w:val="008B5AAA"/>
    <w:rsid w:val="008B5ED6"/>
    <w:rsid w:val="008B61E0"/>
    <w:rsid w:val="008B673E"/>
    <w:rsid w:val="008B712D"/>
    <w:rsid w:val="008B78D0"/>
    <w:rsid w:val="008C0313"/>
    <w:rsid w:val="008C0474"/>
    <w:rsid w:val="008C0EDD"/>
    <w:rsid w:val="008C10E3"/>
    <w:rsid w:val="008C121D"/>
    <w:rsid w:val="008C13B5"/>
    <w:rsid w:val="008C19FA"/>
    <w:rsid w:val="008C295B"/>
    <w:rsid w:val="008C3049"/>
    <w:rsid w:val="008C37FC"/>
    <w:rsid w:val="008C39B1"/>
    <w:rsid w:val="008C3A71"/>
    <w:rsid w:val="008C4105"/>
    <w:rsid w:val="008C45B9"/>
    <w:rsid w:val="008C4BA8"/>
    <w:rsid w:val="008C4FED"/>
    <w:rsid w:val="008C535E"/>
    <w:rsid w:val="008C5522"/>
    <w:rsid w:val="008C614F"/>
    <w:rsid w:val="008C6AF7"/>
    <w:rsid w:val="008C7084"/>
    <w:rsid w:val="008C7991"/>
    <w:rsid w:val="008C79A7"/>
    <w:rsid w:val="008C7CDA"/>
    <w:rsid w:val="008C7F84"/>
    <w:rsid w:val="008D00D0"/>
    <w:rsid w:val="008D0AE5"/>
    <w:rsid w:val="008D1B7B"/>
    <w:rsid w:val="008D1F48"/>
    <w:rsid w:val="008D2D65"/>
    <w:rsid w:val="008D307D"/>
    <w:rsid w:val="008D349A"/>
    <w:rsid w:val="008D4402"/>
    <w:rsid w:val="008D4609"/>
    <w:rsid w:val="008D4613"/>
    <w:rsid w:val="008D4710"/>
    <w:rsid w:val="008D4C2F"/>
    <w:rsid w:val="008D5407"/>
    <w:rsid w:val="008D575B"/>
    <w:rsid w:val="008D5B0B"/>
    <w:rsid w:val="008D5B54"/>
    <w:rsid w:val="008D62FA"/>
    <w:rsid w:val="008D6E7E"/>
    <w:rsid w:val="008D6F07"/>
    <w:rsid w:val="008D7434"/>
    <w:rsid w:val="008D7CD4"/>
    <w:rsid w:val="008D7DAF"/>
    <w:rsid w:val="008E0B35"/>
    <w:rsid w:val="008E12F0"/>
    <w:rsid w:val="008E1819"/>
    <w:rsid w:val="008E1EDD"/>
    <w:rsid w:val="008E210B"/>
    <w:rsid w:val="008E23B7"/>
    <w:rsid w:val="008E2691"/>
    <w:rsid w:val="008E2786"/>
    <w:rsid w:val="008E2AD2"/>
    <w:rsid w:val="008E35D8"/>
    <w:rsid w:val="008E4A1B"/>
    <w:rsid w:val="008E4CAB"/>
    <w:rsid w:val="008E5E3F"/>
    <w:rsid w:val="008E6037"/>
    <w:rsid w:val="008E6183"/>
    <w:rsid w:val="008E665E"/>
    <w:rsid w:val="008E698D"/>
    <w:rsid w:val="008E6BC8"/>
    <w:rsid w:val="008E6D7C"/>
    <w:rsid w:val="008E7A48"/>
    <w:rsid w:val="008E7F3B"/>
    <w:rsid w:val="008F0D3B"/>
    <w:rsid w:val="008F25E8"/>
    <w:rsid w:val="008F283D"/>
    <w:rsid w:val="008F2AA4"/>
    <w:rsid w:val="008F2FD8"/>
    <w:rsid w:val="008F3DDE"/>
    <w:rsid w:val="008F5034"/>
    <w:rsid w:val="008F524D"/>
    <w:rsid w:val="008F5D8D"/>
    <w:rsid w:val="008F610E"/>
    <w:rsid w:val="008F61B3"/>
    <w:rsid w:val="008F61E6"/>
    <w:rsid w:val="008F62E7"/>
    <w:rsid w:val="008F66A9"/>
    <w:rsid w:val="008F66BE"/>
    <w:rsid w:val="008F7283"/>
    <w:rsid w:val="008F762D"/>
    <w:rsid w:val="008F7A33"/>
    <w:rsid w:val="00900472"/>
    <w:rsid w:val="0090074E"/>
    <w:rsid w:val="00900CFD"/>
    <w:rsid w:val="009013C8"/>
    <w:rsid w:val="0090147C"/>
    <w:rsid w:val="00901E28"/>
    <w:rsid w:val="00902537"/>
    <w:rsid w:val="00902DA6"/>
    <w:rsid w:val="00902EDE"/>
    <w:rsid w:val="00903288"/>
    <w:rsid w:val="009034D6"/>
    <w:rsid w:val="0090379A"/>
    <w:rsid w:val="00904131"/>
    <w:rsid w:val="009043F5"/>
    <w:rsid w:val="00904F12"/>
    <w:rsid w:val="00905595"/>
    <w:rsid w:val="009055DE"/>
    <w:rsid w:val="00905CAA"/>
    <w:rsid w:val="00905D61"/>
    <w:rsid w:val="00906973"/>
    <w:rsid w:val="00907038"/>
    <w:rsid w:val="00907208"/>
    <w:rsid w:val="009077B0"/>
    <w:rsid w:val="00907C5A"/>
    <w:rsid w:val="009104F1"/>
    <w:rsid w:val="0091053B"/>
    <w:rsid w:val="0091075B"/>
    <w:rsid w:val="00912353"/>
    <w:rsid w:val="00912733"/>
    <w:rsid w:val="00912F45"/>
    <w:rsid w:val="00913509"/>
    <w:rsid w:val="00914230"/>
    <w:rsid w:val="00914ECB"/>
    <w:rsid w:val="009151A0"/>
    <w:rsid w:val="009152E3"/>
    <w:rsid w:val="00915F4E"/>
    <w:rsid w:val="00916306"/>
    <w:rsid w:val="009168E1"/>
    <w:rsid w:val="00916ACB"/>
    <w:rsid w:val="009173F5"/>
    <w:rsid w:val="009176A7"/>
    <w:rsid w:val="0091780B"/>
    <w:rsid w:val="009200E9"/>
    <w:rsid w:val="0092032A"/>
    <w:rsid w:val="00920659"/>
    <w:rsid w:val="00920931"/>
    <w:rsid w:val="00920CD4"/>
    <w:rsid w:val="00921798"/>
    <w:rsid w:val="00921B3F"/>
    <w:rsid w:val="0092366C"/>
    <w:rsid w:val="00923FFE"/>
    <w:rsid w:val="009244FD"/>
    <w:rsid w:val="009246CA"/>
    <w:rsid w:val="00924A48"/>
    <w:rsid w:val="00924BD8"/>
    <w:rsid w:val="00925961"/>
    <w:rsid w:val="00925DE1"/>
    <w:rsid w:val="0092608E"/>
    <w:rsid w:val="0092697A"/>
    <w:rsid w:val="009279EE"/>
    <w:rsid w:val="009301D7"/>
    <w:rsid w:val="009301DA"/>
    <w:rsid w:val="0093028C"/>
    <w:rsid w:val="00930E9E"/>
    <w:rsid w:val="009313D4"/>
    <w:rsid w:val="009314E4"/>
    <w:rsid w:val="009315A1"/>
    <w:rsid w:val="00931AF4"/>
    <w:rsid w:val="0093242C"/>
    <w:rsid w:val="009324AE"/>
    <w:rsid w:val="00932765"/>
    <w:rsid w:val="00932A4D"/>
    <w:rsid w:val="009332B4"/>
    <w:rsid w:val="00933730"/>
    <w:rsid w:val="00933D62"/>
    <w:rsid w:val="00934195"/>
    <w:rsid w:val="00934984"/>
    <w:rsid w:val="00934A39"/>
    <w:rsid w:val="00934F1F"/>
    <w:rsid w:val="00935165"/>
    <w:rsid w:val="00935294"/>
    <w:rsid w:val="00935366"/>
    <w:rsid w:val="00935D8F"/>
    <w:rsid w:val="00935F1F"/>
    <w:rsid w:val="009365DF"/>
    <w:rsid w:val="00936D47"/>
    <w:rsid w:val="00936E23"/>
    <w:rsid w:val="009374FB"/>
    <w:rsid w:val="0093765F"/>
    <w:rsid w:val="00937993"/>
    <w:rsid w:val="009402E6"/>
    <w:rsid w:val="00940822"/>
    <w:rsid w:val="0094091F"/>
    <w:rsid w:val="00940B1E"/>
    <w:rsid w:val="00940D7B"/>
    <w:rsid w:val="00940F5A"/>
    <w:rsid w:val="00940FBC"/>
    <w:rsid w:val="00940FC6"/>
    <w:rsid w:val="00941079"/>
    <w:rsid w:val="0094175C"/>
    <w:rsid w:val="00941DC9"/>
    <w:rsid w:val="00942384"/>
    <w:rsid w:val="009435EF"/>
    <w:rsid w:val="009439EA"/>
    <w:rsid w:val="00943F9B"/>
    <w:rsid w:val="009440E4"/>
    <w:rsid w:val="00944194"/>
    <w:rsid w:val="00944C44"/>
    <w:rsid w:val="009450BE"/>
    <w:rsid w:val="00945119"/>
    <w:rsid w:val="00945432"/>
    <w:rsid w:val="009456FF"/>
    <w:rsid w:val="00945733"/>
    <w:rsid w:val="009458F7"/>
    <w:rsid w:val="00947658"/>
    <w:rsid w:val="00947951"/>
    <w:rsid w:val="00947BB0"/>
    <w:rsid w:val="00947F49"/>
    <w:rsid w:val="009504F0"/>
    <w:rsid w:val="00951360"/>
    <w:rsid w:val="0095154E"/>
    <w:rsid w:val="009515CF"/>
    <w:rsid w:val="00951755"/>
    <w:rsid w:val="00951B66"/>
    <w:rsid w:val="00951D4F"/>
    <w:rsid w:val="00952122"/>
    <w:rsid w:val="009527FF"/>
    <w:rsid w:val="00952AA9"/>
    <w:rsid w:val="00952C5D"/>
    <w:rsid w:val="0095349E"/>
    <w:rsid w:val="00953B5D"/>
    <w:rsid w:val="00953E18"/>
    <w:rsid w:val="00953EFA"/>
    <w:rsid w:val="0095433C"/>
    <w:rsid w:val="009545D8"/>
    <w:rsid w:val="0095485B"/>
    <w:rsid w:val="00954A0C"/>
    <w:rsid w:val="00955316"/>
    <w:rsid w:val="00955909"/>
    <w:rsid w:val="00955A55"/>
    <w:rsid w:val="00955CCF"/>
    <w:rsid w:val="00956622"/>
    <w:rsid w:val="0095675A"/>
    <w:rsid w:val="009567F8"/>
    <w:rsid w:val="00956A45"/>
    <w:rsid w:val="00956B7F"/>
    <w:rsid w:val="00956E05"/>
    <w:rsid w:val="00957240"/>
    <w:rsid w:val="00957485"/>
    <w:rsid w:val="00957692"/>
    <w:rsid w:val="00960C1D"/>
    <w:rsid w:val="009618B3"/>
    <w:rsid w:val="00961D46"/>
    <w:rsid w:val="00961D4B"/>
    <w:rsid w:val="00962502"/>
    <w:rsid w:val="0096265E"/>
    <w:rsid w:val="00962A73"/>
    <w:rsid w:val="00962E37"/>
    <w:rsid w:val="00962E5F"/>
    <w:rsid w:val="00962EC8"/>
    <w:rsid w:val="009631EE"/>
    <w:rsid w:val="00964208"/>
    <w:rsid w:val="009642C4"/>
    <w:rsid w:val="00964F51"/>
    <w:rsid w:val="00964F6E"/>
    <w:rsid w:val="009653AD"/>
    <w:rsid w:val="00965DA8"/>
    <w:rsid w:val="0096662B"/>
    <w:rsid w:val="00966C3C"/>
    <w:rsid w:val="00966D1C"/>
    <w:rsid w:val="0096723A"/>
    <w:rsid w:val="009672DA"/>
    <w:rsid w:val="00967442"/>
    <w:rsid w:val="00967B72"/>
    <w:rsid w:val="00970383"/>
    <w:rsid w:val="009703AB"/>
    <w:rsid w:val="00970EA4"/>
    <w:rsid w:val="00971081"/>
    <w:rsid w:val="00971766"/>
    <w:rsid w:val="00971B78"/>
    <w:rsid w:val="00971BE3"/>
    <w:rsid w:val="00971CE6"/>
    <w:rsid w:val="00972416"/>
    <w:rsid w:val="009728A5"/>
    <w:rsid w:val="00972A82"/>
    <w:rsid w:val="00972B51"/>
    <w:rsid w:val="00973A81"/>
    <w:rsid w:val="00973AD5"/>
    <w:rsid w:val="0097404D"/>
    <w:rsid w:val="009751F7"/>
    <w:rsid w:val="00975331"/>
    <w:rsid w:val="009754E5"/>
    <w:rsid w:val="009755A0"/>
    <w:rsid w:val="009755FE"/>
    <w:rsid w:val="0097573A"/>
    <w:rsid w:val="0097590E"/>
    <w:rsid w:val="009763DC"/>
    <w:rsid w:val="009767CD"/>
    <w:rsid w:val="00976906"/>
    <w:rsid w:val="00976B96"/>
    <w:rsid w:val="009777AE"/>
    <w:rsid w:val="00977E35"/>
    <w:rsid w:val="00980257"/>
    <w:rsid w:val="00980974"/>
    <w:rsid w:val="00980EE3"/>
    <w:rsid w:val="00981527"/>
    <w:rsid w:val="0098155E"/>
    <w:rsid w:val="0098168A"/>
    <w:rsid w:val="00981EE5"/>
    <w:rsid w:val="009829E6"/>
    <w:rsid w:val="00982B28"/>
    <w:rsid w:val="00982BCE"/>
    <w:rsid w:val="00984DA5"/>
    <w:rsid w:val="009854DB"/>
    <w:rsid w:val="009859E4"/>
    <w:rsid w:val="009865D3"/>
    <w:rsid w:val="0098676B"/>
    <w:rsid w:val="00986D66"/>
    <w:rsid w:val="0098760B"/>
    <w:rsid w:val="00990279"/>
    <w:rsid w:val="00990876"/>
    <w:rsid w:val="0099156D"/>
    <w:rsid w:val="009915E8"/>
    <w:rsid w:val="00991E85"/>
    <w:rsid w:val="00991FDC"/>
    <w:rsid w:val="0099211F"/>
    <w:rsid w:val="00992E0E"/>
    <w:rsid w:val="00992EBC"/>
    <w:rsid w:val="00992FF8"/>
    <w:rsid w:val="00993B79"/>
    <w:rsid w:val="00993D7C"/>
    <w:rsid w:val="0099482C"/>
    <w:rsid w:val="009949DF"/>
    <w:rsid w:val="009954B7"/>
    <w:rsid w:val="00995ED1"/>
    <w:rsid w:val="00996A65"/>
    <w:rsid w:val="00997C20"/>
    <w:rsid w:val="009A0328"/>
    <w:rsid w:val="009A069D"/>
    <w:rsid w:val="009A0B15"/>
    <w:rsid w:val="009A0FE3"/>
    <w:rsid w:val="009A1C7C"/>
    <w:rsid w:val="009A2374"/>
    <w:rsid w:val="009A24F8"/>
    <w:rsid w:val="009A2CCA"/>
    <w:rsid w:val="009A2D75"/>
    <w:rsid w:val="009A2E61"/>
    <w:rsid w:val="009A3106"/>
    <w:rsid w:val="009A388A"/>
    <w:rsid w:val="009A4258"/>
    <w:rsid w:val="009A472A"/>
    <w:rsid w:val="009A51BD"/>
    <w:rsid w:val="009A5B4D"/>
    <w:rsid w:val="009A61CB"/>
    <w:rsid w:val="009A6E76"/>
    <w:rsid w:val="009B0868"/>
    <w:rsid w:val="009B098B"/>
    <w:rsid w:val="009B0D53"/>
    <w:rsid w:val="009B1AF7"/>
    <w:rsid w:val="009B1F7C"/>
    <w:rsid w:val="009B28BD"/>
    <w:rsid w:val="009B32F9"/>
    <w:rsid w:val="009B3310"/>
    <w:rsid w:val="009B384F"/>
    <w:rsid w:val="009B3C1B"/>
    <w:rsid w:val="009B3D20"/>
    <w:rsid w:val="009B3DE8"/>
    <w:rsid w:val="009B3EEF"/>
    <w:rsid w:val="009B4162"/>
    <w:rsid w:val="009B43A9"/>
    <w:rsid w:val="009B47F6"/>
    <w:rsid w:val="009B4A33"/>
    <w:rsid w:val="009B577D"/>
    <w:rsid w:val="009B67FC"/>
    <w:rsid w:val="009B6A4F"/>
    <w:rsid w:val="009B7348"/>
    <w:rsid w:val="009B783A"/>
    <w:rsid w:val="009B7C1D"/>
    <w:rsid w:val="009B7E73"/>
    <w:rsid w:val="009C0181"/>
    <w:rsid w:val="009C09BE"/>
    <w:rsid w:val="009C09D2"/>
    <w:rsid w:val="009C0AF3"/>
    <w:rsid w:val="009C0ED6"/>
    <w:rsid w:val="009C0FF3"/>
    <w:rsid w:val="009C1F14"/>
    <w:rsid w:val="009C259F"/>
    <w:rsid w:val="009C2B74"/>
    <w:rsid w:val="009C3330"/>
    <w:rsid w:val="009C43A7"/>
    <w:rsid w:val="009C467F"/>
    <w:rsid w:val="009C5831"/>
    <w:rsid w:val="009C662F"/>
    <w:rsid w:val="009C68FC"/>
    <w:rsid w:val="009C74B4"/>
    <w:rsid w:val="009C7579"/>
    <w:rsid w:val="009C796A"/>
    <w:rsid w:val="009C7996"/>
    <w:rsid w:val="009C7B95"/>
    <w:rsid w:val="009D039D"/>
    <w:rsid w:val="009D11A9"/>
    <w:rsid w:val="009D134B"/>
    <w:rsid w:val="009D1573"/>
    <w:rsid w:val="009D1CFF"/>
    <w:rsid w:val="009D1D92"/>
    <w:rsid w:val="009D2538"/>
    <w:rsid w:val="009D2781"/>
    <w:rsid w:val="009D3A61"/>
    <w:rsid w:val="009D447C"/>
    <w:rsid w:val="009D4783"/>
    <w:rsid w:val="009D5179"/>
    <w:rsid w:val="009D568F"/>
    <w:rsid w:val="009D5CB7"/>
    <w:rsid w:val="009D61E0"/>
    <w:rsid w:val="009D6C26"/>
    <w:rsid w:val="009D6E83"/>
    <w:rsid w:val="009D766B"/>
    <w:rsid w:val="009D7BE2"/>
    <w:rsid w:val="009D7D34"/>
    <w:rsid w:val="009E0077"/>
    <w:rsid w:val="009E025F"/>
    <w:rsid w:val="009E0334"/>
    <w:rsid w:val="009E063D"/>
    <w:rsid w:val="009E0DED"/>
    <w:rsid w:val="009E1409"/>
    <w:rsid w:val="009E16A4"/>
    <w:rsid w:val="009E1E99"/>
    <w:rsid w:val="009E2255"/>
    <w:rsid w:val="009E2CD6"/>
    <w:rsid w:val="009E35C1"/>
    <w:rsid w:val="009E4A36"/>
    <w:rsid w:val="009E4A80"/>
    <w:rsid w:val="009E4BB0"/>
    <w:rsid w:val="009E5A34"/>
    <w:rsid w:val="009E683B"/>
    <w:rsid w:val="009E6ADF"/>
    <w:rsid w:val="009E70A7"/>
    <w:rsid w:val="009E7100"/>
    <w:rsid w:val="009E75A4"/>
    <w:rsid w:val="009F063E"/>
    <w:rsid w:val="009F094F"/>
    <w:rsid w:val="009F0AF4"/>
    <w:rsid w:val="009F0B64"/>
    <w:rsid w:val="009F0C16"/>
    <w:rsid w:val="009F1723"/>
    <w:rsid w:val="009F1E41"/>
    <w:rsid w:val="009F27DF"/>
    <w:rsid w:val="009F2D85"/>
    <w:rsid w:val="009F2E42"/>
    <w:rsid w:val="009F2F1C"/>
    <w:rsid w:val="009F30EC"/>
    <w:rsid w:val="009F3518"/>
    <w:rsid w:val="009F38A6"/>
    <w:rsid w:val="009F4411"/>
    <w:rsid w:val="009F4619"/>
    <w:rsid w:val="009F483F"/>
    <w:rsid w:val="009F4E37"/>
    <w:rsid w:val="009F4FD3"/>
    <w:rsid w:val="009F5084"/>
    <w:rsid w:val="009F50CD"/>
    <w:rsid w:val="009F54DE"/>
    <w:rsid w:val="009F56C8"/>
    <w:rsid w:val="009F5B3B"/>
    <w:rsid w:val="009F5D6E"/>
    <w:rsid w:val="009F5D84"/>
    <w:rsid w:val="009F62AE"/>
    <w:rsid w:val="009F6ECD"/>
    <w:rsid w:val="009F735D"/>
    <w:rsid w:val="009F7503"/>
    <w:rsid w:val="009F7D53"/>
    <w:rsid w:val="00A00965"/>
    <w:rsid w:val="00A00C74"/>
    <w:rsid w:val="00A00D93"/>
    <w:rsid w:val="00A011F6"/>
    <w:rsid w:val="00A013E6"/>
    <w:rsid w:val="00A017F1"/>
    <w:rsid w:val="00A01893"/>
    <w:rsid w:val="00A019F9"/>
    <w:rsid w:val="00A01A57"/>
    <w:rsid w:val="00A02962"/>
    <w:rsid w:val="00A033AA"/>
    <w:rsid w:val="00A04261"/>
    <w:rsid w:val="00A04463"/>
    <w:rsid w:val="00A04A57"/>
    <w:rsid w:val="00A04BD4"/>
    <w:rsid w:val="00A05477"/>
    <w:rsid w:val="00A05672"/>
    <w:rsid w:val="00A0601A"/>
    <w:rsid w:val="00A0657F"/>
    <w:rsid w:val="00A0685C"/>
    <w:rsid w:val="00A06F35"/>
    <w:rsid w:val="00A070FC"/>
    <w:rsid w:val="00A07D4D"/>
    <w:rsid w:val="00A10AC6"/>
    <w:rsid w:val="00A10D1F"/>
    <w:rsid w:val="00A1205B"/>
    <w:rsid w:val="00A126C7"/>
    <w:rsid w:val="00A12729"/>
    <w:rsid w:val="00A12824"/>
    <w:rsid w:val="00A12B64"/>
    <w:rsid w:val="00A12D0C"/>
    <w:rsid w:val="00A131B0"/>
    <w:rsid w:val="00A13600"/>
    <w:rsid w:val="00A13EB9"/>
    <w:rsid w:val="00A13EBC"/>
    <w:rsid w:val="00A13F8F"/>
    <w:rsid w:val="00A145E7"/>
    <w:rsid w:val="00A14995"/>
    <w:rsid w:val="00A151BF"/>
    <w:rsid w:val="00A1574C"/>
    <w:rsid w:val="00A15996"/>
    <w:rsid w:val="00A15A30"/>
    <w:rsid w:val="00A17040"/>
    <w:rsid w:val="00A17363"/>
    <w:rsid w:val="00A17BEE"/>
    <w:rsid w:val="00A20939"/>
    <w:rsid w:val="00A20D1D"/>
    <w:rsid w:val="00A21198"/>
    <w:rsid w:val="00A21E52"/>
    <w:rsid w:val="00A21EF9"/>
    <w:rsid w:val="00A223B0"/>
    <w:rsid w:val="00A22D72"/>
    <w:rsid w:val="00A23204"/>
    <w:rsid w:val="00A239B9"/>
    <w:rsid w:val="00A265F9"/>
    <w:rsid w:val="00A26BE6"/>
    <w:rsid w:val="00A27CB1"/>
    <w:rsid w:val="00A303B7"/>
    <w:rsid w:val="00A304A1"/>
    <w:rsid w:val="00A30C65"/>
    <w:rsid w:val="00A321DD"/>
    <w:rsid w:val="00A3279C"/>
    <w:rsid w:val="00A328CD"/>
    <w:rsid w:val="00A32BDD"/>
    <w:rsid w:val="00A330F1"/>
    <w:rsid w:val="00A33B6D"/>
    <w:rsid w:val="00A33DD7"/>
    <w:rsid w:val="00A33E62"/>
    <w:rsid w:val="00A34A4E"/>
    <w:rsid w:val="00A34C68"/>
    <w:rsid w:val="00A35338"/>
    <w:rsid w:val="00A35DDA"/>
    <w:rsid w:val="00A37030"/>
    <w:rsid w:val="00A37EEA"/>
    <w:rsid w:val="00A40991"/>
    <w:rsid w:val="00A40BA5"/>
    <w:rsid w:val="00A40C39"/>
    <w:rsid w:val="00A40C64"/>
    <w:rsid w:val="00A40F6D"/>
    <w:rsid w:val="00A42C6F"/>
    <w:rsid w:val="00A436FC"/>
    <w:rsid w:val="00A4394E"/>
    <w:rsid w:val="00A44D9C"/>
    <w:rsid w:val="00A457FC"/>
    <w:rsid w:val="00A46021"/>
    <w:rsid w:val="00A47435"/>
    <w:rsid w:val="00A47FC6"/>
    <w:rsid w:val="00A50C73"/>
    <w:rsid w:val="00A50D57"/>
    <w:rsid w:val="00A52003"/>
    <w:rsid w:val="00A520DB"/>
    <w:rsid w:val="00A5220B"/>
    <w:rsid w:val="00A52379"/>
    <w:rsid w:val="00A52803"/>
    <w:rsid w:val="00A529DA"/>
    <w:rsid w:val="00A52D11"/>
    <w:rsid w:val="00A536D0"/>
    <w:rsid w:val="00A546A8"/>
    <w:rsid w:val="00A548A3"/>
    <w:rsid w:val="00A54ECE"/>
    <w:rsid w:val="00A554E1"/>
    <w:rsid w:val="00A55F77"/>
    <w:rsid w:val="00A572F9"/>
    <w:rsid w:val="00A573F6"/>
    <w:rsid w:val="00A57581"/>
    <w:rsid w:val="00A578EB"/>
    <w:rsid w:val="00A60222"/>
    <w:rsid w:val="00A60A7C"/>
    <w:rsid w:val="00A60C02"/>
    <w:rsid w:val="00A60FF9"/>
    <w:rsid w:val="00A63518"/>
    <w:rsid w:val="00A63A9A"/>
    <w:rsid w:val="00A63BFB"/>
    <w:rsid w:val="00A64791"/>
    <w:rsid w:val="00A64C5A"/>
    <w:rsid w:val="00A64C9C"/>
    <w:rsid w:val="00A64E34"/>
    <w:rsid w:val="00A6536D"/>
    <w:rsid w:val="00A6583D"/>
    <w:rsid w:val="00A65B16"/>
    <w:rsid w:val="00A65D10"/>
    <w:rsid w:val="00A66025"/>
    <w:rsid w:val="00A67394"/>
    <w:rsid w:val="00A675BE"/>
    <w:rsid w:val="00A67A63"/>
    <w:rsid w:val="00A67DFF"/>
    <w:rsid w:val="00A67FAE"/>
    <w:rsid w:val="00A703F9"/>
    <w:rsid w:val="00A70A72"/>
    <w:rsid w:val="00A70CD2"/>
    <w:rsid w:val="00A71113"/>
    <w:rsid w:val="00A713FD"/>
    <w:rsid w:val="00A719E6"/>
    <w:rsid w:val="00A72130"/>
    <w:rsid w:val="00A723A9"/>
    <w:rsid w:val="00A735BA"/>
    <w:rsid w:val="00A736D9"/>
    <w:rsid w:val="00A73E94"/>
    <w:rsid w:val="00A7411B"/>
    <w:rsid w:val="00A74207"/>
    <w:rsid w:val="00A74286"/>
    <w:rsid w:val="00A74553"/>
    <w:rsid w:val="00A751C7"/>
    <w:rsid w:val="00A7579C"/>
    <w:rsid w:val="00A75A4F"/>
    <w:rsid w:val="00A7681E"/>
    <w:rsid w:val="00A774D0"/>
    <w:rsid w:val="00A77667"/>
    <w:rsid w:val="00A80B90"/>
    <w:rsid w:val="00A80E45"/>
    <w:rsid w:val="00A8157E"/>
    <w:rsid w:val="00A81CBE"/>
    <w:rsid w:val="00A81D9A"/>
    <w:rsid w:val="00A82623"/>
    <w:rsid w:val="00A82EFF"/>
    <w:rsid w:val="00A839E9"/>
    <w:rsid w:val="00A841D3"/>
    <w:rsid w:val="00A8472F"/>
    <w:rsid w:val="00A84B29"/>
    <w:rsid w:val="00A84CD7"/>
    <w:rsid w:val="00A84DDE"/>
    <w:rsid w:val="00A85A54"/>
    <w:rsid w:val="00A85D67"/>
    <w:rsid w:val="00A85DFF"/>
    <w:rsid w:val="00A85EE6"/>
    <w:rsid w:val="00A861E6"/>
    <w:rsid w:val="00A86345"/>
    <w:rsid w:val="00A86373"/>
    <w:rsid w:val="00A868EA"/>
    <w:rsid w:val="00A86C1D"/>
    <w:rsid w:val="00A90D3B"/>
    <w:rsid w:val="00A914E0"/>
    <w:rsid w:val="00A9313B"/>
    <w:rsid w:val="00A93D49"/>
    <w:rsid w:val="00A93DC3"/>
    <w:rsid w:val="00A9439D"/>
    <w:rsid w:val="00A949E5"/>
    <w:rsid w:val="00A96695"/>
    <w:rsid w:val="00A966C8"/>
    <w:rsid w:val="00A96CF2"/>
    <w:rsid w:val="00A96DEE"/>
    <w:rsid w:val="00A9717A"/>
    <w:rsid w:val="00A974A8"/>
    <w:rsid w:val="00A97915"/>
    <w:rsid w:val="00A97F3E"/>
    <w:rsid w:val="00AA000E"/>
    <w:rsid w:val="00AA083C"/>
    <w:rsid w:val="00AA09CE"/>
    <w:rsid w:val="00AA1378"/>
    <w:rsid w:val="00AA3153"/>
    <w:rsid w:val="00AA3267"/>
    <w:rsid w:val="00AA4504"/>
    <w:rsid w:val="00AA47B6"/>
    <w:rsid w:val="00AA4A39"/>
    <w:rsid w:val="00AA4DF3"/>
    <w:rsid w:val="00AA4F66"/>
    <w:rsid w:val="00AA56F1"/>
    <w:rsid w:val="00AA5771"/>
    <w:rsid w:val="00AA63D3"/>
    <w:rsid w:val="00AA7621"/>
    <w:rsid w:val="00AA7640"/>
    <w:rsid w:val="00AA7FB2"/>
    <w:rsid w:val="00AB0370"/>
    <w:rsid w:val="00AB125D"/>
    <w:rsid w:val="00AB19F1"/>
    <w:rsid w:val="00AB2757"/>
    <w:rsid w:val="00AB2DA0"/>
    <w:rsid w:val="00AB32F6"/>
    <w:rsid w:val="00AB43BD"/>
    <w:rsid w:val="00AB4703"/>
    <w:rsid w:val="00AB4938"/>
    <w:rsid w:val="00AB51E9"/>
    <w:rsid w:val="00AB5378"/>
    <w:rsid w:val="00AB5696"/>
    <w:rsid w:val="00AB56BF"/>
    <w:rsid w:val="00AB698F"/>
    <w:rsid w:val="00AB6B98"/>
    <w:rsid w:val="00AB6C48"/>
    <w:rsid w:val="00AB6CF6"/>
    <w:rsid w:val="00AB6E02"/>
    <w:rsid w:val="00AB7071"/>
    <w:rsid w:val="00AB755F"/>
    <w:rsid w:val="00AB77A8"/>
    <w:rsid w:val="00AC0850"/>
    <w:rsid w:val="00AC0876"/>
    <w:rsid w:val="00AC0C4A"/>
    <w:rsid w:val="00AC1F1F"/>
    <w:rsid w:val="00AC2180"/>
    <w:rsid w:val="00AC2211"/>
    <w:rsid w:val="00AC24EF"/>
    <w:rsid w:val="00AC24F2"/>
    <w:rsid w:val="00AC2668"/>
    <w:rsid w:val="00AC41DE"/>
    <w:rsid w:val="00AC4434"/>
    <w:rsid w:val="00AC4797"/>
    <w:rsid w:val="00AC480F"/>
    <w:rsid w:val="00AC4B55"/>
    <w:rsid w:val="00AC4E72"/>
    <w:rsid w:val="00AC5672"/>
    <w:rsid w:val="00AC5B3E"/>
    <w:rsid w:val="00AC5D84"/>
    <w:rsid w:val="00AC5E70"/>
    <w:rsid w:val="00AC696F"/>
    <w:rsid w:val="00AC71FC"/>
    <w:rsid w:val="00AD07E5"/>
    <w:rsid w:val="00AD09F3"/>
    <w:rsid w:val="00AD0A06"/>
    <w:rsid w:val="00AD189A"/>
    <w:rsid w:val="00AD1B50"/>
    <w:rsid w:val="00AD39CB"/>
    <w:rsid w:val="00AD3B73"/>
    <w:rsid w:val="00AD3D49"/>
    <w:rsid w:val="00AD3FBC"/>
    <w:rsid w:val="00AD40E3"/>
    <w:rsid w:val="00AD4305"/>
    <w:rsid w:val="00AD4418"/>
    <w:rsid w:val="00AD4B71"/>
    <w:rsid w:val="00AD5738"/>
    <w:rsid w:val="00AD5DD0"/>
    <w:rsid w:val="00AD618A"/>
    <w:rsid w:val="00AD6920"/>
    <w:rsid w:val="00AE01AF"/>
    <w:rsid w:val="00AE0BA2"/>
    <w:rsid w:val="00AE1C4B"/>
    <w:rsid w:val="00AE1D8F"/>
    <w:rsid w:val="00AE1E7E"/>
    <w:rsid w:val="00AE24F8"/>
    <w:rsid w:val="00AE31DD"/>
    <w:rsid w:val="00AE3DD9"/>
    <w:rsid w:val="00AE4202"/>
    <w:rsid w:val="00AE43DE"/>
    <w:rsid w:val="00AE47BC"/>
    <w:rsid w:val="00AE5755"/>
    <w:rsid w:val="00AE6118"/>
    <w:rsid w:val="00AE670B"/>
    <w:rsid w:val="00AE69BF"/>
    <w:rsid w:val="00AE69D2"/>
    <w:rsid w:val="00AE6E9B"/>
    <w:rsid w:val="00AE7066"/>
    <w:rsid w:val="00AE7A4D"/>
    <w:rsid w:val="00AE7AE8"/>
    <w:rsid w:val="00AF0168"/>
    <w:rsid w:val="00AF01AD"/>
    <w:rsid w:val="00AF170B"/>
    <w:rsid w:val="00AF19B9"/>
    <w:rsid w:val="00AF29E9"/>
    <w:rsid w:val="00AF2ADA"/>
    <w:rsid w:val="00AF32CB"/>
    <w:rsid w:val="00AF3F1E"/>
    <w:rsid w:val="00AF4D53"/>
    <w:rsid w:val="00AF547D"/>
    <w:rsid w:val="00AF5B5F"/>
    <w:rsid w:val="00AF5C26"/>
    <w:rsid w:val="00AF5E39"/>
    <w:rsid w:val="00AF6329"/>
    <w:rsid w:val="00AF688B"/>
    <w:rsid w:val="00AF694F"/>
    <w:rsid w:val="00AF6C60"/>
    <w:rsid w:val="00AF6E60"/>
    <w:rsid w:val="00AF742D"/>
    <w:rsid w:val="00B002AA"/>
    <w:rsid w:val="00B002D9"/>
    <w:rsid w:val="00B00D17"/>
    <w:rsid w:val="00B010C3"/>
    <w:rsid w:val="00B017D9"/>
    <w:rsid w:val="00B017FC"/>
    <w:rsid w:val="00B02CC9"/>
    <w:rsid w:val="00B0461B"/>
    <w:rsid w:val="00B04ACB"/>
    <w:rsid w:val="00B0525F"/>
    <w:rsid w:val="00B06036"/>
    <w:rsid w:val="00B06616"/>
    <w:rsid w:val="00B07142"/>
    <w:rsid w:val="00B1027F"/>
    <w:rsid w:val="00B108C4"/>
    <w:rsid w:val="00B11BB5"/>
    <w:rsid w:val="00B11E6D"/>
    <w:rsid w:val="00B120EF"/>
    <w:rsid w:val="00B12372"/>
    <w:rsid w:val="00B127EE"/>
    <w:rsid w:val="00B12E05"/>
    <w:rsid w:val="00B13078"/>
    <w:rsid w:val="00B1349A"/>
    <w:rsid w:val="00B14871"/>
    <w:rsid w:val="00B14EA8"/>
    <w:rsid w:val="00B1504D"/>
    <w:rsid w:val="00B1559B"/>
    <w:rsid w:val="00B15F9C"/>
    <w:rsid w:val="00B163AA"/>
    <w:rsid w:val="00B1663C"/>
    <w:rsid w:val="00B16B27"/>
    <w:rsid w:val="00B16C75"/>
    <w:rsid w:val="00B172AB"/>
    <w:rsid w:val="00B173C9"/>
    <w:rsid w:val="00B2281D"/>
    <w:rsid w:val="00B237CE"/>
    <w:rsid w:val="00B24E8C"/>
    <w:rsid w:val="00B25F27"/>
    <w:rsid w:val="00B26882"/>
    <w:rsid w:val="00B26DD8"/>
    <w:rsid w:val="00B270FE"/>
    <w:rsid w:val="00B271DC"/>
    <w:rsid w:val="00B27ACC"/>
    <w:rsid w:val="00B3008A"/>
    <w:rsid w:val="00B301F9"/>
    <w:rsid w:val="00B309CF"/>
    <w:rsid w:val="00B30E73"/>
    <w:rsid w:val="00B316C3"/>
    <w:rsid w:val="00B31A72"/>
    <w:rsid w:val="00B3209C"/>
    <w:rsid w:val="00B337D4"/>
    <w:rsid w:val="00B338BE"/>
    <w:rsid w:val="00B341CB"/>
    <w:rsid w:val="00B3476B"/>
    <w:rsid w:val="00B350C7"/>
    <w:rsid w:val="00B35152"/>
    <w:rsid w:val="00B36051"/>
    <w:rsid w:val="00B36E9E"/>
    <w:rsid w:val="00B3746C"/>
    <w:rsid w:val="00B37D77"/>
    <w:rsid w:val="00B40212"/>
    <w:rsid w:val="00B40562"/>
    <w:rsid w:val="00B407D8"/>
    <w:rsid w:val="00B409AE"/>
    <w:rsid w:val="00B4117C"/>
    <w:rsid w:val="00B42A50"/>
    <w:rsid w:val="00B42B58"/>
    <w:rsid w:val="00B43021"/>
    <w:rsid w:val="00B43A11"/>
    <w:rsid w:val="00B43B2C"/>
    <w:rsid w:val="00B44533"/>
    <w:rsid w:val="00B44E3B"/>
    <w:rsid w:val="00B44FA1"/>
    <w:rsid w:val="00B4527A"/>
    <w:rsid w:val="00B45F9A"/>
    <w:rsid w:val="00B4605A"/>
    <w:rsid w:val="00B46147"/>
    <w:rsid w:val="00B46451"/>
    <w:rsid w:val="00B465E4"/>
    <w:rsid w:val="00B47096"/>
    <w:rsid w:val="00B47145"/>
    <w:rsid w:val="00B47531"/>
    <w:rsid w:val="00B47B9D"/>
    <w:rsid w:val="00B50029"/>
    <w:rsid w:val="00B50DAE"/>
    <w:rsid w:val="00B514C0"/>
    <w:rsid w:val="00B514F7"/>
    <w:rsid w:val="00B5191A"/>
    <w:rsid w:val="00B51B8F"/>
    <w:rsid w:val="00B51BA4"/>
    <w:rsid w:val="00B51ECA"/>
    <w:rsid w:val="00B5225B"/>
    <w:rsid w:val="00B525C3"/>
    <w:rsid w:val="00B532E8"/>
    <w:rsid w:val="00B537F2"/>
    <w:rsid w:val="00B53A59"/>
    <w:rsid w:val="00B53AA0"/>
    <w:rsid w:val="00B53C1B"/>
    <w:rsid w:val="00B53F15"/>
    <w:rsid w:val="00B541D1"/>
    <w:rsid w:val="00B54983"/>
    <w:rsid w:val="00B5583B"/>
    <w:rsid w:val="00B55931"/>
    <w:rsid w:val="00B55987"/>
    <w:rsid w:val="00B55BD8"/>
    <w:rsid w:val="00B56B2D"/>
    <w:rsid w:val="00B5790C"/>
    <w:rsid w:val="00B6027F"/>
    <w:rsid w:val="00B6107F"/>
    <w:rsid w:val="00B61219"/>
    <w:rsid w:val="00B61DA7"/>
    <w:rsid w:val="00B61E25"/>
    <w:rsid w:val="00B627A6"/>
    <w:rsid w:val="00B6363A"/>
    <w:rsid w:val="00B6369F"/>
    <w:rsid w:val="00B6474F"/>
    <w:rsid w:val="00B64B56"/>
    <w:rsid w:val="00B64D4D"/>
    <w:rsid w:val="00B64D9B"/>
    <w:rsid w:val="00B650BD"/>
    <w:rsid w:val="00B65B20"/>
    <w:rsid w:val="00B65BF5"/>
    <w:rsid w:val="00B66501"/>
    <w:rsid w:val="00B675FC"/>
    <w:rsid w:val="00B70B89"/>
    <w:rsid w:val="00B70CAC"/>
    <w:rsid w:val="00B711C8"/>
    <w:rsid w:val="00B725EC"/>
    <w:rsid w:val="00B735C8"/>
    <w:rsid w:val="00B73622"/>
    <w:rsid w:val="00B73A4A"/>
    <w:rsid w:val="00B73E66"/>
    <w:rsid w:val="00B741AB"/>
    <w:rsid w:val="00B74311"/>
    <w:rsid w:val="00B7527C"/>
    <w:rsid w:val="00B75480"/>
    <w:rsid w:val="00B75B07"/>
    <w:rsid w:val="00B75C9F"/>
    <w:rsid w:val="00B76293"/>
    <w:rsid w:val="00B76DFA"/>
    <w:rsid w:val="00B7723E"/>
    <w:rsid w:val="00B7730E"/>
    <w:rsid w:val="00B8027B"/>
    <w:rsid w:val="00B804DE"/>
    <w:rsid w:val="00B80B24"/>
    <w:rsid w:val="00B81C32"/>
    <w:rsid w:val="00B81D25"/>
    <w:rsid w:val="00B8267E"/>
    <w:rsid w:val="00B83463"/>
    <w:rsid w:val="00B834DC"/>
    <w:rsid w:val="00B83CFA"/>
    <w:rsid w:val="00B84021"/>
    <w:rsid w:val="00B8425E"/>
    <w:rsid w:val="00B84300"/>
    <w:rsid w:val="00B845CF"/>
    <w:rsid w:val="00B85C28"/>
    <w:rsid w:val="00B85F5E"/>
    <w:rsid w:val="00B8619C"/>
    <w:rsid w:val="00B8646B"/>
    <w:rsid w:val="00B875A3"/>
    <w:rsid w:val="00B901DD"/>
    <w:rsid w:val="00B90268"/>
    <w:rsid w:val="00B904B7"/>
    <w:rsid w:val="00B9100D"/>
    <w:rsid w:val="00B9190D"/>
    <w:rsid w:val="00B91DCE"/>
    <w:rsid w:val="00B91FC9"/>
    <w:rsid w:val="00B92709"/>
    <w:rsid w:val="00B92AA8"/>
    <w:rsid w:val="00B92F34"/>
    <w:rsid w:val="00B93048"/>
    <w:rsid w:val="00B937F2"/>
    <w:rsid w:val="00B962A4"/>
    <w:rsid w:val="00B9676B"/>
    <w:rsid w:val="00B976FF"/>
    <w:rsid w:val="00B978FB"/>
    <w:rsid w:val="00BA01D3"/>
    <w:rsid w:val="00BA048E"/>
    <w:rsid w:val="00BA094D"/>
    <w:rsid w:val="00BA0F11"/>
    <w:rsid w:val="00BA152D"/>
    <w:rsid w:val="00BA26E3"/>
    <w:rsid w:val="00BA35AF"/>
    <w:rsid w:val="00BA394C"/>
    <w:rsid w:val="00BA3FAF"/>
    <w:rsid w:val="00BA442B"/>
    <w:rsid w:val="00BA4905"/>
    <w:rsid w:val="00BA5901"/>
    <w:rsid w:val="00BA5EF2"/>
    <w:rsid w:val="00BA61CC"/>
    <w:rsid w:val="00BA71E6"/>
    <w:rsid w:val="00BA72FA"/>
    <w:rsid w:val="00BB0961"/>
    <w:rsid w:val="00BB12FF"/>
    <w:rsid w:val="00BB1788"/>
    <w:rsid w:val="00BB1901"/>
    <w:rsid w:val="00BB1CDE"/>
    <w:rsid w:val="00BB2D97"/>
    <w:rsid w:val="00BB42E9"/>
    <w:rsid w:val="00BB4E5B"/>
    <w:rsid w:val="00BB52FE"/>
    <w:rsid w:val="00BB57AB"/>
    <w:rsid w:val="00BB5864"/>
    <w:rsid w:val="00BB59D0"/>
    <w:rsid w:val="00BB5DC2"/>
    <w:rsid w:val="00BB620A"/>
    <w:rsid w:val="00BB6334"/>
    <w:rsid w:val="00BB663B"/>
    <w:rsid w:val="00BB697B"/>
    <w:rsid w:val="00BB69E2"/>
    <w:rsid w:val="00BB6CE4"/>
    <w:rsid w:val="00BB70DC"/>
    <w:rsid w:val="00BB75AB"/>
    <w:rsid w:val="00BB7930"/>
    <w:rsid w:val="00BC00E6"/>
    <w:rsid w:val="00BC0A48"/>
    <w:rsid w:val="00BC1B28"/>
    <w:rsid w:val="00BC1F06"/>
    <w:rsid w:val="00BC2B73"/>
    <w:rsid w:val="00BC2BDE"/>
    <w:rsid w:val="00BC2EC5"/>
    <w:rsid w:val="00BC314E"/>
    <w:rsid w:val="00BC40D5"/>
    <w:rsid w:val="00BC4407"/>
    <w:rsid w:val="00BC4A71"/>
    <w:rsid w:val="00BC4F02"/>
    <w:rsid w:val="00BC532D"/>
    <w:rsid w:val="00BC53DC"/>
    <w:rsid w:val="00BC541F"/>
    <w:rsid w:val="00BC6086"/>
    <w:rsid w:val="00BC611D"/>
    <w:rsid w:val="00BC62F4"/>
    <w:rsid w:val="00BC6642"/>
    <w:rsid w:val="00BC70B9"/>
    <w:rsid w:val="00BC79A2"/>
    <w:rsid w:val="00BC7ACE"/>
    <w:rsid w:val="00BC7BB9"/>
    <w:rsid w:val="00BD046F"/>
    <w:rsid w:val="00BD0983"/>
    <w:rsid w:val="00BD24CA"/>
    <w:rsid w:val="00BD25F8"/>
    <w:rsid w:val="00BD33DA"/>
    <w:rsid w:val="00BD3678"/>
    <w:rsid w:val="00BD3F77"/>
    <w:rsid w:val="00BD44F2"/>
    <w:rsid w:val="00BD496E"/>
    <w:rsid w:val="00BD5685"/>
    <w:rsid w:val="00BD6243"/>
    <w:rsid w:val="00BD6383"/>
    <w:rsid w:val="00BD6E22"/>
    <w:rsid w:val="00BD713D"/>
    <w:rsid w:val="00BD76F7"/>
    <w:rsid w:val="00BD775B"/>
    <w:rsid w:val="00BD7A5F"/>
    <w:rsid w:val="00BD7BD5"/>
    <w:rsid w:val="00BD7C92"/>
    <w:rsid w:val="00BE0260"/>
    <w:rsid w:val="00BE0DF0"/>
    <w:rsid w:val="00BE0EBF"/>
    <w:rsid w:val="00BE17CC"/>
    <w:rsid w:val="00BE18AF"/>
    <w:rsid w:val="00BE1B0F"/>
    <w:rsid w:val="00BE1F5A"/>
    <w:rsid w:val="00BE21FF"/>
    <w:rsid w:val="00BE2BD1"/>
    <w:rsid w:val="00BE2FB1"/>
    <w:rsid w:val="00BE3D4F"/>
    <w:rsid w:val="00BE3DB2"/>
    <w:rsid w:val="00BE4432"/>
    <w:rsid w:val="00BE4D9F"/>
    <w:rsid w:val="00BE5BAB"/>
    <w:rsid w:val="00BE5C90"/>
    <w:rsid w:val="00BE5FF9"/>
    <w:rsid w:val="00BE61E6"/>
    <w:rsid w:val="00BE6319"/>
    <w:rsid w:val="00BE65C2"/>
    <w:rsid w:val="00BE6C7C"/>
    <w:rsid w:val="00BE6F23"/>
    <w:rsid w:val="00BE7B4A"/>
    <w:rsid w:val="00BE7BEA"/>
    <w:rsid w:val="00BE7C72"/>
    <w:rsid w:val="00BF0F35"/>
    <w:rsid w:val="00BF159C"/>
    <w:rsid w:val="00BF1A3F"/>
    <w:rsid w:val="00BF2DB5"/>
    <w:rsid w:val="00BF2EB8"/>
    <w:rsid w:val="00BF32E7"/>
    <w:rsid w:val="00BF3594"/>
    <w:rsid w:val="00BF3DC3"/>
    <w:rsid w:val="00BF40DF"/>
    <w:rsid w:val="00BF41EF"/>
    <w:rsid w:val="00BF470B"/>
    <w:rsid w:val="00BF4C93"/>
    <w:rsid w:val="00BF4E1D"/>
    <w:rsid w:val="00BF4E9B"/>
    <w:rsid w:val="00BF51DB"/>
    <w:rsid w:val="00BF55C3"/>
    <w:rsid w:val="00BF55E6"/>
    <w:rsid w:val="00BF573A"/>
    <w:rsid w:val="00BF5983"/>
    <w:rsid w:val="00BF5C4C"/>
    <w:rsid w:val="00BF6437"/>
    <w:rsid w:val="00BF6A45"/>
    <w:rsid w:val="00BF6E24"/>
    <w:rsid w:val="00BF7169"/>
    <w:rsid w:val="00BF7526"/>
    <w:rsid w:val="00BF78DE"/>
    <w:rsid w:val="00C0048E"/>
    <w:rsid w:val="00C005B1"/>
    <w:rsid w:val="00C00639"/>
    <w:rsid w:val="00C008A1"/>
    <w:rsid w:val="00C01A1C"/>
    <w:rsid w:val="00C01AD9"/>
    <w:rsid w:val="00C02140"/>
    <w:rsid w:val="00C02B8D"/>
    <w:rsid w:val="00C03832"/>
    <w:rsid w:val="00C03CDC"/>
    <w:rsid w:val="00C03D99"/>
    <w:rsid w:val="00C040DE"/>
    <w:rsid w:val="00C059B4"/>
    <w:rsid w:val="00C059D5"/>
    <w:rsid w:val="00C05F02"/>
    <w:rsid w:val="00C05F70"/>
    <w:rsid w:val="00C06C13"/>
    <w:rsid w:val="00C07198"/>
    <w:rsid w:val="00C10135"/>
    <w:rsid w:val="00C102FA"/>
    <w:rsid w:val="00C10AD1"/>
    <w:rsid w:val="00C10B7C"/>
    <w:rsid w:val="00C11FEB"/>
    <w:rsid w:val="00C12046"/>
    <w:rsid w:val="00C12327"/>
    <w:rsid w:val="00C1250E"/>
    <w:rsid w:val="00C126A9"/>
    <w:rsid w:val="00C12978"/>
    <w:rsid w:val="00C12FB8"/>
    <w:rsid w:val="00C13559"/>
    <w:rsid w:val="00C14617"/>
    <w:rsid w:val="00C14BFC"/>
    <w:rsid w:val="00C15184"/>
    <w:rsid w:val="00C1525E"/>
    <w:rsid w:val="00C16190"/>
    <w:rsid w:val="00C1626D"/>
    <w:rsid w:val="00C16578"/>
    <w:rsid w:val="00C16901"/>
    <w:rsid w:val="00C16BF1"/>
    <w:rsid w:val="00C16EF5"/>
    <w:rsid w:val="00C17232"/>
    <w:rsid w:val="00C173D5"/>
    <w:rsid w:val="00C1757B"/>
    <w:rsid w:val="00C17693"/>
    <w:rsid w:val="00C1774E"/>
    <w:rsid w:val="00C2014B"/>
    <w:rsid w:val="00C204E8"/>
    <w:rsid w:val="00C206AD"/>
    <w:rsid w:val="00C2145D"/>
    <w:rsid w:val="00C21FC1"/>
    <w:rsid w:val="00C21FF9"/>
    <w:rsid w:val="00C22D11"/>
    <w:rsid w:val="00C23B34"/>
    <w:rsid w:val="00C23DEA"/>
    <w:rsid w:val="00C2429F"/>
    <w:rsid w:val="00C243E9"/>
    <w:rsid w:val="00C24EF0"/>
    <w:rsid w:val="00C250A3"/>
    <w:rsid w:val="00C260EA"/>
    <w:rsid w:val="00C261A0"/>
    <w:rsid w:val="00C26260"/>
    <w:rsid w:val="00C2660C"/>
    <w:rsid w:val="00C27171"/>
    <w:rsid w:val="00C275FE"/>
    <w:rsid w:val="00C2764A"/>
    <w:rsid w:val="00C27D06"/>
    <w:rsid w:val="00C27D9D"/>
    <w:rsid w:val="00C31007"/>
    <w:rsid w:val="00C316EA"/>
    <w:rsid w:val="00C31B11"/>
    <w:rsid w:val="00C322BE"/>
    <w:rsid w:val="00C332BE"/>
    <w:rsid w:val="00C350EF"/>
    <w:rsid w:val="00C3543C"/>
    <w:rsid w:val="00C35727"/>
    <w:rsid w:val="00C36193"/>
    <w:rsid w:val="00C368DC"/>
    <w:rsid w:val="00C36967"/>
    <w:rsid w:val="00C36D9F"/>
    <w:rsid w:val="00C36F20"/>
    <w:rsid w:val="00C370C1"/>
    <w:rsid w:val="00C37361"/>
    <w:rsid w:val="00C375D8"/>
    <w:rsid w:val="00C37775"/>
    <w:rsid w:val="00C37AF2"/>
    <w:rsid w:val="00C37E3E"/>
    <w:rsid w:val="00C37E42"/>
    <w:rsid w:val="00C40272"/>
    <w:rsid w:val="00C4052F"/>
    <w:rsid w:val="00C4098C"/>
    <w:rsid w:val="00C40AFC"/>
    <w:rsid w:val="00C40BC9"/>
    <w:rsid w:val="00C40E11"/>
    <w:rsid w:val="00C41949"/>
    <w:rsid w:val="00C42011"/>
    <w:rsid w:val="00C4217E"/>
    <w:rsid w:val="00C424D3"/>
    <w:rsid w:val="00C447F1"/>
    <w:rsid w:val="00C45725"/>
    <w:rsid w:val="00C45AD2"/>
    <w:rsid w:val="00C46885"/>
    <w:rsid w:val="00C46EA0"/>
    <w:rsid w:val="00C4771A"/>
    <w:rsid w:val="00C50194"/>
    <w:rsid w:val="00C50F8A"/>
    <w:rsid w:val="00C510C6"/>
    <w:rsid w:val="00C510F0"/>
    <w:rsid w:val="00C517B2"/>
    <w:rsid w:val="00C51A8D"/>
    <w:rsid w:val="00C51CCC"/>
    <w:rsid w:val="00C51F93"/>
    <w:rsid w:val="00C5214B"/>
    <w:rsid w:val="00C5236E"/>
    <w:rsid w:val="00C5248A"/>
    <w:rsid w:val="00C53075"/>
    <w:rsid w:val="00C53422"/>
    <w:rsid w:val="00C5359F"/>
    <w:rsid w:val="00C53996"/>
    <w:rsid w:val="00C539EF"/>
    <w:rsid w:val="00C53A2B"/>
    <w:rsid w:val="00C54200"/>
    <w:rsid w:val="00C542FE"/>
    <w:rsid w:val="00C54B87"/>
    <w:rsid w:val="00C55E39"/>
    <w:rsid w:val="00C5602D"/>
    <w:rsid w:val="00C5611F"/>
    <w:rsid w:val="00C563B3"/>
    <w:rsid w:val="00C5645D"/>
    <w:rsid w:val="00C56E1E"/>
    <w:rsid w:val="00C57483"/>
    <w:rsid w:val="00C57C73"/>
    <w:rsid w:val="00C600AB"/>
    <w:rsid w:val="00C61A00"/>
    <w:rsid w:val="00C61ED7"/>
    <w:rsid w:val="00C62211"/>
    <w:rsid w:val="00C62576"/>
    <w:rsid w:val="00C62A65"/>
    <w:rsid w:val="00C62EDC"/>
    <w:rsid w:val="00C63673"/>
    <w:rsid w:val="00C6372A"/>
    <w:rsid w:val="00C645A2"/>
    <w:rsid w:val="00C6471F"/>
    <w:rsid w:val="00C648D9"/>
    <w:rsid w:val="00C649C2"/>
    <w:rsid w:val="00C64E09"/>
    <w:rsid w:val="00C64ECD"/>
    <w:rsid w:val="00C64F01"/>
    <w:rsid w:val="00C64F4D"/>
    <w:rsid w:val="00C64F6F"/>
    <w:rsid w:val="00C651BE"/>
    <w:rsid w:val="00C657D3"/>
    <w:rsid w:val="00C65920"/>
    <w:rsid w:val="00C659BD"/>
    <w:rsid w:val="00C666C0"/>
    <w:rsid w:val="00C669E1"/>
    <w:rsid w:val="00C67D61"/>
    <w:rsid w:val="00C67FFB"/>
    <w:rsid w:val="00C71367"/>
    <w:rsid w:val="00C7184B"/>
    <w:rsid w:val="00C72ACE"/>
    <w:rsid w:val="00C731A2"/>
    <w:rsid w:val="00C7496D"/>
    <w:rsid w:val="00C75423"/>
    <w:rsid w:val="00C759C0"/>
    <w:rsid w:val="00C75ACD"/>
    <w:rsid w:val="00C7664F"/>
    <w:rsid w:val="00C7685A"/>
    <w:rsid w:val="00C77078"/>
    <w:rsid w:val="00C77916"/>
    <w:rsid w:val="00C800EE"/>
    <w:rsid w:val="00C80817"/>
    <w:rsid w:val="00C80DA1"/>
    <w:rsid w:val="00C81232"/>
    <w:rsid w:val="00C81DFA"/>
    <w:rsid w:val="00C82733"/>
    <w:rsid w:val="00C82D36"/>
    <w:rsid w:val="00C8365F"/>
    <w:rsid w:val="00C83DB8"/>
    <w:rsid w:val="00C83E48"/>
    <w:rsid w:val="00C84559"/>
    <w:rsid w:val="00C84C71"/>
    <w:rsid w:val="00C8556B"/>
    <w:rsid w:val="00C858E7"/>
    <w:rsid w:val="00C85BE0"/>
    <w:rsid w:val="00C85C14"/>
    <w:rsid w:val="00C85C65"/>
    <w:rsid w:val="00C8621B"/>
    <w:rsid w:val="00C872B6"/>
    <w:rsid w:val="00C87364"/>
    <w:rsid w:val="00C87C20"/>
    <w:rsid w:val="00C90FDC"/>
    <w:rsid w:val="00C91235"/>
    <w:rsid w:val="00C91709"/>
    <w:rsid w:val="00C922BB"/>
    <w:rsid w:val="00C925A1"/>
    <w:rsid w:val="00C9301A"/>
    <w:rsid w:val="00C9305C"/>
    <w:rsid w:val="00C932A3"/>
    <w:rsid w:val="00C9335A"/>
    <w:rsid w:val="00C93739"/>
    <w:rsid w:val="00C93DE7"/>
    <w:rsid w:val="00C93E95"/>
    <w:rsid w:val="00C9433E"/>
    <w:rsid w:val="00C95437"/>
    <w:rsid w:val="00C9573B"/>
    <w:rsid w:val="00C968E3"/>
    <w:rsid w:val="00C96BA3"/>
    <w:rsid w:val="00C97E23"/>
    <w:rsid w:val="00CA034D"/>
    <w:rsid w:val="00CA05F2"/>
    <w:rsid w:val="00CA0664"/>
    <w:rsid w:val="00CA0B3A"/>
    <w:rsid w:val="00CA1A93"/>
    <w:rsid w:val="00CA1E2D"/>
    <w:rsid w:val="00CA1FAD"/>
    <w:rsid w:val="00CA2793"/>
    <w:rsid w:val="00CA317F"/>
    <w:rsid w:val="00CA3E4E"/>
    <w:rsid w:val="00CA40E4"/>
    <w:rsid w:val="00CA44E7"/>
    <w:rsid w:val="00CA46BD"/>
    <w:rsid w:val="00CA542A"/>
    <w:rsid w:val="00CA5528"/>
    <w:rsid w:val="00CA5B7E"/>
    <w:rsid w:val="00CA6889"/>
    <w:rsid w:val="00CA6940"/>
    <w:rsid w:val="00CA6D27"/>
    <w:rsid w:val="00CA78F2"/>
    <w:rsid w:val="00CA7AEE"/>
    <w:rsid w:val="00CB0A29"/>
    <w:rsid w:val="00CB0EB5"/>
    <w:rsid w:val="00CB16B2"/>
    <w:rsid w:val="00CB2147"/>
    <w:rsid w:val="00CB24D0"/>
    <w:rsid w:val="00CB26F8"/>
    <w:rsid w:val="00CB2AD4"/>
    <w:rsid w:val="00CB2C6D"/>
    <w:rsid w:val="00CB2CBA"/>
    <w:rsid w:val="00CB334B"/>
    <w:rsid w:val="00CB398E"/>
    <w:rsid w:val="00CB3A9E"/>
    <w:rsid w:val="00CB4435"/>
    <w:rsid w:val="00CB4463"/>
    <w:rsid w:val="00CB4FCD"/>
    <w:rsid w:val="00CB6721"/>
    <w:rsid w:val="00CB7273"/>
    <w:rsid w:val="00CB7336"/>
    <w:rsid w:val="00CC00DE"/>
    <w:rsid w:val="00CC05A6"/>
    <w:rsid w:val="00CC0B7E"/>
    <w:rsid w:val="00CC121B"/>
    <w:rsid w:val="00CC1A30"/>
    <w:rsid w:val="00CC2462"/>
    <w:rsid w:val="00CC32FA"/>
    <w:rsid w:val="00CC3874"/>
    <w:rsid w:val="00CC3A32"/>
    <w:rsid w:val="00CC558C"/>
    <w:rsid w:val="00CC6706"/>
    <w:rsid w:val="00CC6A42"/>
    <w:rsid w:val="00CD15AE"/>
    <w:rsid w:val="00CD1798"/>
    <w:rsid w:val="00CD289D"/>
    <w:rsid w:val="00CD34A0"/>
    <w:rsid w:val="00CD3C82"/>
    <w:rsid w:val="00CD432D"/>
    <w:rsid w:val="00CD4F89"/>
    <w:rsid w:val="00CD5BFE"/>
    <w:rsid w:val="00CD5DFA"/>
    <w:rsid w:val="00CD60E8"/>
    <w:rsid w:val="00CD637C"/>
    <w:rsid w:val="00CD6717"/>
    <w:rsid w:val="00CD6A2A"/>
    <w:rsid w:val="00CD6A6E"/>
    <w:rsid w:val="00CD6D48"/>
    <w:rsid w:val="00CD6FFE"/>
    <w:rsid w:val="00CD75C0"/>
    <w:rsid w:val="00CE0081"/>
    <w:rsid w:val="00CE03CC"/>
    <w:rsid w:val="00CE059C"/>
    <w:rsid w:val="00CE133A"/>
    <w:rsid w:val="00CE152B"/>
    <w:rsid w:val="00CE17CD"/>
    <w:rsid w:val="00CE18E5"/>
    <w:rsid w:val="00CE1A81"/>
    <w:rsid w:val="00CE2F3D"/>
    <w:rsid w:val="00CE345E"/>
    <w:rsid w:val="00CE352E"/>
    <w:rsid w:val="00CE4645"/>
    <w:rsid w:val="00CE4885"/>
    <w:rsid w:val="00CE4CB0"/>
    <w:rsid w:val="00CE4EAE"/>
    <w:rsid w:val="00CE5394"/>
    <w:rsid w:val="00CE5EED"/>
    <w:rsid w:val="00CE60FB"/>
    <w:rsid w:val="00CE68B3"/>
    <w:rsid w:val="00CE6B91"/>
    <w:rsid w:val="00CE71B0"/>
    <w:rsid w:val="00CE7A0E"/>
    <w:rsid w:val="00CE7B04"/>
    <w:rsid w:val="00CF037D"/>
    <w:rsid w:val="00CF0A1E"/>
    <w:rsid w:val="00CF0DEE"/>
    <w:rsid w:val="00CF0E67"/>
    <w:rsid w:val="00CF13A2"/>
    <w:rsid w:val="00CF21C5"/>
    <w:rsid w:val="00CF2DC8"/>
    <w:rsid w:val="00CF2E61"/>
    <w:rsid w:val="00CF2F84"/>
    <w:rsid w:val="00CF38BD"/>
    <w:rsid w:val="00CF38F9"/>
    <w:rsid w:val="00CF5378"/>
    <w:rsid w:val="00CF5396"/>
    <w:rsid w:val="00CF5C79"/>
    <w:rsid w:val="00CF5E93"/>
    <w:rsid w:val="00CF6AC1"/>
    <w:rsid w:val="00CF6DE2"/>
    <w:rsid w:val="00CF7647"/>
    <w:rsid w:val="00CF7835"/>
    <w:rsid w:val="00D00992"/>
    <w:rsid w:val="00D00AE1"/>
    <w:rsid w:val="00D00B11"/>
    <w:rsid w:val="00D0124B"/>
    <w:rsid w:val="00D01281"/>
    <w:rsid w:val="00D02389"/>
    <w:rsid w:val="00D0253B"/>
    <w:rsid w:val="00D02604"/>
    <w:rsid w:val="00D02A9F"/>
    <w:rsid w:val="00D032A9"/>
    <w:rsid w:val="00D03B22"/>
    <w:rsid w:val="00D04C5A"/>
    <w:rsid w:val="00D0507C"/>
    <w:rsid w:val="00D0508C"/>
    <w:rsid w:val="00D0600E"/>
    <w:rsid w:val="00D060EA"/>
    <w:rsid w:val="00D06924"/>
    <w:rsid w:val="00D07700"/>
    <w:rsid w:val="00D100AE"/>
    <w:rsid w:val="00D10492"/>
    <w:rsid w:val="00D108FD"/>
    <w:rsid w:val="00D113E2"/>
    <w:rsid w:val="00D116BE"/>
    <w:rsid w:val="00D11A2B"/>
    <w:rsid w:val="00D11FDC"/>
    <w:rsid w:val="00D123D4"/>
    <w:rsid w:val="00D1327B"/>
    <w:rsid w:val="00D13817"/>
    <w:rsid w:val="00D1383C"/>
    <w:rsid w:val="00D14CD0"/>
    <w:rsid w:val="00D14E51"/>
    <w:rsid w:val="00D151A9"/>
    <w:rsid w:val="00D156A2"/>
    <w:rsid w:val="00D15AF5"/>
    <w:rsid w:val="00D15AFE"/>
    <w:rsid w:val="00D16455"/>
    <w:rsid w:val="00D16A3D"/>
    <w:rsid w:val="00D1713E"/>
    <w:rsid w:val="00D17515"/>
    <w:rsid w:val="00D1766E"/>
    <w:rsid w:val="00D176EA"/>
    <w:rsid w:val="00D17B2C"/>
    <w:rsid w:val="00D21332"/>
    <w:rsid w:val="00D21336"/>
    <w:rsid w:val="00D21C68"/>
    <w:rsid w:val="00D23F5E"/>
    <w:rsid w:val="00D24068"/>
    <w:rsid w:val="00D24DF7"/>
    <w:rsid w:val="00D25DA9"/>
    <w:rsid w:val="00D25EC9"/>
    <w:rsid w:val="00D2606B"/>
    <w:rsid w:val="00D265D7"/>
    <w:rsid w:val="00D26680"/>
    <w:rsid w:val="00D26A53"/>
    <w:rsid w:val="00D27219"/>
    <w:rsid w:val="00D2790B"/>
    <w:rsid w:val="00D30386"/>
    <w:rsid w:val="00D31FC7"/>
    <w:rsid w:val="00D321F9"/>
    <w:rsid w:val="00D326D9"/>
    <w:rsid w:val="00D33151"/>
    <w:rsid w:val="00D33346"/>
    <w:rsid w:val="00D338B7"/>
    <w:rsid w:val="00D33E1B"/>
    <w:rsid w:val="00D3458E"/>
    <w:rsid w:val="00D349B9"/>
    <w:rsid w:val="00D34FB7"/>
    <w:rsid w:val="00D359B9"/>
    <w:rsid w:val="00D36085"/>
    <w:rsid w:val="00D364A6"/>
    <w:rsid w:val="00D3677B"/>
    <w:rsid w:val="00D36864"/>
    <w:rsid w:val="00D377D1"/>
    <w:rsid w:val="00D37B5A"/>
    <w:rsid w:val="00D40EAF"/>
    <w:rsid w:val="00D4227D"/>
    <w:rsid w:val="00D42325"/>
    <w:rsid w:val="00D42763"/>
    <w:rsid w:val="00D427B4"/>
    <w:rsid w:val="00D43403"/>
    <w:rsid w:val="00D434A3"/>
    <w:rsid w:val="00D43534"/>
    <w:rsid w:val="00D437F1"/>
    <w:rsid w:val="00D4396F"/>
    <w:rsid w:val="00D43AFB"/>
    <w:rsid w:val="00D44544"/>
    <w:rsid w:val="00D44602"/>
    <w:rsid w:val="00D4554A"/>
    <w:rsid w:val="00D45AE9"/>
    <w:rsid w:val="00D464A8"/>
    <w:rsid w:val="00D46CAD"/>
    <w:rsid w:val="00D46F68"/>
    <w:rsid w:val="00D470E0"/>
    <w:rsid w:val="00D50025"/>
    <w:rsid w:val="00D5058E"/>
    <w:rsid w:val="00D52850"/>
    <w:rsid w:val="00D52C24"/>
    <w:rsid w:val="00D53B49"/>
    <w:rsid w:val="00D53DB3"/>
    <w:rsid w:val="00D550C7"/>
    <w:rsid w:val="00D556DA"/>
    <w:rsid w:val="00D56284"/>
    <w:rsid w:val="00D56C68"/>
    <w:rsid w:val="00D56F5F"/>
    <w:rsid w:val="00D5741B"/>
    <w:rsid w:val="00D5742D"/>
    <w:rsid w:val="00D57BFC"/>
    <w:rsid w:val="00D57D3D"/>
    <w:rsid w:val="00D57F25"/>
    <w:rsid w:val="00D60BA9"/>
    <w:rsid w:val="00D60E90"/>
    <w:rsid w:val="00D618D2"/>
    <w:rsid w:val="00D61DE9"/>
    <w:rsid w:val="00D61FFC"/>
    <w:rsid w:val="00D626DD"/>
    <w:rsid w:val="00D62F42"/>
    <w:rsid w:val="00D632E9"/>
    <w:rsid w:val="00D6368E"/>
    <w:rsid w:val="00D63936"/>
    <w:rsid w:val="00D6412C"/>
    <w:rsid w:val="00D64213"/>
    <w:rsid w:val="00D642C2"/>
    <w:rsid w:val="00D64A28"/>
    <w:rsid w:val="00D64CB6"/>
    <w:rsid w:val="00D651FD"/>
    <w:rsid w:val="00D653CD"/>
    <w:rsid w:val="00D66A63"/>
    <w:rsid w:val="00D66FC3"/>
    <w:rsid w:val="00D7085D"/>
    <w:rsid w:val="00D71433"/>
    <w:rsid w:val="00D7251B"/>
    <w:rsid w:val="00D725C5"/>
    <w:rsid w:val="00D7298C"/>
    <w:rsid w:val="00D72A1F"/>
    <w:rsid w:val="00D7349C"/>
    <w:rsid w:val="00D73650"/>
    <w:rsid w:val="00D73F65"/>
    <w:rsid w:val="00D74EF1"/>
    <w:rsid w:val="00D752B9"/>
    <w:rsid w:val="00D7608E"/>
    <w:rsid w:val="00D760CA"/>
    <w:rsid w:val="00D76659"/>
    <w:rsid w:val="00D76997"/>
    <w:rsid w:val="00D76A07"/>
    <w:rsid w:val="00D77027"/>
    <w:rsid w:val="00D774AA"/>
    <w:rsid w:val="00D77C35"/>
    <w:rsid w:val="00D77CD9"/>
    <w:rsid w:val="00D77EEF"/>
    <w:rsid w:val="00D801CF"/>
    <w:rsid w:val="00D803BA"/>
    <w:rsid w:val="00D8055F"/>
    <w:rsid w:val="00D805F7"/>
    <w:rsid w:val="00D809B1"/>
    <w:rsid w:val="00D83001"/>
    <w:rsid w:val="00D83B16"/>
    <w:rsid w:val="00D8429F"/>
    <w:rsid w:val="00D84331"/>
    <w:rsid w:val="00D8545E"/>
    <w:rsid w:val="00D85723"/>
    <w:rsid w:val="00D85F79"/>
    <w:rsid w:val="00D86A30"/>
    <w:rsid w:val="00D874B0"/>
    <w:rsid w:val="00D87731"/>
    <w:rsid w:val="00D90796"/>
    <w:rsid w:val="00D90814"/>
    <w:rsid w:val="00D908E7"/>
    <w:rsid w:val="00D90A5A"/>
    <w:rsid w:val="00D90C92"/>
    <w:rsid w:val="00D91426"/>
    <w:rsid w:val="00D9181A"/>
    <w:rsid w:val="00D91B1E"/>
    <w:rsid w:val="00D9222F"/>
    <w:rsid w:val="00D92DAB"/>
    <w:rsid w:val="00D9325E"/>
    <w:rsid w:val="00D93F9C"/>
    <w:rsid w:val="00D9413D"/>
    <w:rsid w:val="00D941FD"/>
    <w:rsid w:val="00D947B0"/>
    <w:rsid w:val="00D94878"/>
    <w:rsid w:val="00D94882"/>
    <w:rsid w:val="00D948C8"/>
    <w:rsid w:val="00D94B10"/>
    <w:rsid w:val="00D94F1E"/>
    <w:rsid w:val="00D95156"/>
    <w:rsid w:val="00D95C1B"/>
    <w:rsid w:val="00D95C5F"/>
    <w:rsid w:val="00D96A08"/>
    <w:rsid w:val="00D96ABE"/>
    <w:rsid w:val="00D96DF4"/>
    <w:rsid w:val="00D9791C"/>
    <w:rsid w:val="00D97AB8"/>
    <w:rsid w:val="00DA0209"/>
    <w:rsid w:val="00DA050F"/>
    <w:rsid w:val="00DA0E99"/>
    <w:rsid w:val="00DA18DD"/>
    <w:rsid w:val="00DA1EE8"/>
    <w:rsid w:val="00DA1F06"/>
    <w:rsid w:val="00DA2540"/>
    <w:rsid w:val="00DA26CE"/>
    <w:rsid w:val="00DA3D3A"/>
    <w:rsid w:val="00DA3E9A"/>
    <w:rsid w:val="00DA3F5B"/>
    <w:rsid w:val="00DA4559"/>
    <w:rsid w:val="00DA5108"/>
    <w:rsid w:val="00DA669D"/>
    <w:rsid w:val="00DA6F80"/>
    <w:rsid w:val="00DA70F7"/>
    <w:rsid w:val="00DA787E"/>
    <w:rsid w:val="00DA7891"/>
    <w:rsid w:val="00DA7914"/>
    <w:rsid w:val="00DB03F3"/>
    <w:rsid w:val="00DB052B"/>
    <w:rsid w:val="00DB0FA0"/>
    <w:rsid w:val="00DB222F"/>
    <w:rsid w:val="00DB2FFE"/>
    <w:rsid w:val="00DB3233"/>
    <w:rsid w:val="00DB325C"/>
    <w:rsid w:val="00DB32FD"/>
    <w:rsid w:val="00DB385C"/>
    <w:rsid w:val="00DB39D5"/>
    <w:rsid w:val="00DB39FC"/>
    <w:rsid w:val="00DB40FF"/>
    <w:rsid w:val="00DB4C16"/>
    <w:rsid w:val="00DB516E"/>
    <w:rsid w:val="00DB549D"/>
    <w:rsid w:val="00DB5C8B"/>
    <w:rsid w:val="00DB6023"/>
    <w:rsid w:val="00DB63F9"/>
    <w:rsid w:val="00DB6C62"/>
    <w:rsid w:val="00DB6FC3"/>
    <w:rsid w:val="00DC00DE"/>
    <w:rsid w:val="00DC0464"/>
    <w:rsid w:val="00DC0B69"/>
    <w:rsid w:val="00DC0BC4"/>
    <w:rsid w:val="00DC0E17"/>
    <w:rsid w:val="00DC134A"/>
    <w:rsid w:val="00DC1381"/>
    <w:rsid w:val="00DC18B7"/>
    <w:rsid w:val="00DC2110"/>
    <w:rsid w:val="00DC22FA"/>
    <w:rsid w:val="00DC2607"/>
    <w:rsid w:val="00DC26D9"/>
    <w:rsid w:val="00DC2A40"/>
    <w:rsid w:val="00DC2A7D"/>
    <w:rsid w:val="00DC2DCC"/>
    <w:rsid w:val="00DC395B"/>
    <w:rsid w:val="00DC3BF3"/>
    <w:rsid w:val="00DC4DE3"/>
    <w:rsid w:val="00DC5FB1"/>
    <w:rsid w:val="00DC64B6"/>
    <w:rsid w:val="00DC6977"/>
    <w:rsid w:val="00DC6E91"/>
    <w:rsid w:val="00DC7766"/>
    <w:rsid w:val="00DC7B49"/>
    <w:rsid w:val="00DD070C"/>
    <w:rsid w:val="00DD073E"/>
    <w:rsid w:val="00DD0772"/>
    <w:rsid w:val="00DD0D7F"/>
    <w:rsid w:val="00DD0FC2"/>
    <w:rsid w:val="00DD20D4"/>
    <w:rsid w:val="00DD2895"/>
    <w:rsid w:val="00DD2971"/>
    <w:rsid w:val="00DD2A36"/>
    <w:rsid w:val="00DD2CB5"/>
    <w:rsid w:val="00DD36FE"/>
    <w:rsid w:val="00DD37F4"/>
    <w:rsid w:val="00DD3F89"/>
    <w:rsid w:val="00DD407E"/>
    <w:rsid w:val="00DD4134"/>
    <w:rsid w:val="00DD4177"/>
    <w:rsid w:val="00DD4CB0"/>
    <w:rsid w:val="00DD55EC"/>
    <w:rsid w:val="00DD5AD4"/>
    <w:rsid w:val="00DD5F83"/>
    <w:rsid w:val="00DD6E94"/>
    <w:rsid w:val="00DE01AE"/>
    <w:rsid w:val="00DE079E"/>
    <w:rsid w:val="00DE1711"/>
    <w:rsid w:val="00DE1B0B"/>
    <w:rsid w:val="00DE1D4A"/>
    <w:rsid w:val="00DE20D0"/>
    <w:rsid w:val="00DE20F0"/>
    <w:rsid w:val="00DE2D65"/>
    <w:rsid w:val="00DE311B"/>
    <w:rsid w:val="00DE3213"/>
    <w:rsid w:val="00DE4482"/>
    <w:rsid w:val="00DE4651"/>
    <w:rsid w:val="00DE4D52"/>
    <w:rsid w:val="00DE57A7"/>
    <w:rsid w:val="00DE5F53"/>
    <w:rsid w:val="00DE5F9F"/>
    <w:rsid w:val="00DE672A"/>
    <w:rsid w:val="00DE6C63"/>
    <w:rsid w:val="00DE7C06"/>
    <w:rsid w:val="00DE7C73"/>
    <w:rsid w:val="00DF01C8"/>
    <w:rsid w:val="00DF0BA1"/>
    <w:rsid w:val="00DF1671"/>
    <w:rsid w:val="00DF1819"/>
    <w:rsid w:val="00DF1B82"/>
    <w:rsid w:val="00DF1DAD"/>
    <w:rsid w:val="00DF240A"/>
    <w:rsid w:val="00DF25F7"/>
    <w:rsid w:val="00DF3111"/>
    <w:rsid w:val="00DF35D2"/>
    <w:rsid w:val="00DF4BD2"/>
    <w:rsid w:val="00DF4EE5"/>
    <w:rsid w:val="00DF5134"/>
    <w:rsid w:val="00DF51E3"/>
    <w:rsid w:val="00DF5320"/>
    <w:rsid w:val="00DF563D"/>
    <w:rsid w:val="00DF5706"/>
    <w:rsid w:val="00DF578B"/>
    <w:rsid w:val="00DF5CF4"/>
    <w:rsid w:val="00DF6800"/>
    <w:rsid w:val="00DF68A7"/>
    <w:rsid w:val="00DF6BEE"/>
    <w:rsid w:val="00DF6EC3"/>
    <w:rsid w:val="00DF71F8"/>
    <w:rsid w:val="00DF759B"/>
    <w:rsid w:val="00E0065A"/>
    <w:rsid w:val="00E007DF"/>
    <w:rsid w:val="00E00B6F"/>
    <w:rsid w:val="00E01905"/>
    <w:rsid w:val="00E01B52"/>
    <w:rsid w:val="00E01F90"/>
    <w:rsid w:val="00E0202B"/>
    <w:rsid w:val="00E0248F"/>
    <w:rsid w:val="00E0258C"/>
    <w:rsid w:val="00E02BD6"/>
    <w:rsid w:val="00E02E55"/>
    <w:rsid w:val="00E039D9"/>
    <w:rsid w:val="00E041C2"/>
    <w:rsid w:val="00E049FE"/>
    <w:rsid w:val="00E04F7A"/>
    <w:rsid w:val="00E05EF7"/>
    <w:rsid w:val="00E07AD1"/>
    <w:rsid w:val="00E07BC6"/>
    <w:rsid w:val="00E10096"/>
    <w:rsid w:val="00E10FD0"/>
    <w:rsid w:val="00E116D0"/>
    <w:rsid w:val="00E11714"/>
    <w:rsid w:val="00E11B05"/>
    <w:rsid w:val="00E11BF5"/>
    <w:rsid w:val="00E11DC5"/>
    <w:rsid w:val="00E11EA5"/>
    <w:rsid w:val="00E120C3"/>
    <w:rsid w:val="00E12475"/>
    <w:rsid w:val="00E1268B"/>
    <w:rsid w:val="00E1346A"/>
    <w:rsid w:val="00E13994"/>
    <w:rsid w:val="00E1476D"/>
    <w:rsid w:val="00E15B2C"/>
    <w:rsid w:val="00E15D20"/>
    <w:rsid w:val="00E16A8D"/>
    <w:rsid w:val="00E178B7"/>
    <w:rsid w:val="00E20051"/>
    <w:rsid w:val="00E22853"/>
    <w:rsid w:val="00E234A1"/>
    <w:rsid w:val="00E234BD"/>
    <w:rsid w:val="00E243BF"/>
    <w:rsid w:val="00E24C57"/>
    <w:rsid w:val="00E24CD0"/>
    <w:rsid w:val="00E2582F"/>
    <w:rsid w:val="00E25A92"/>
    <w:rsid w:val="00E25F23"/>
    <w:rsid w:val="00E272B7"/>
    <w:rsid w:val="00E278CF"/>
    <w:rsid w:val="00E304B0"/>
    <w:rsid w:val="00E309DB"/>
    <w:rsid w:val="00E322E6"/>
    <w:rsid w:val="00E32342"/>
    <w:rsid w:val="00E32C60"/>
    <w:rsid w:val="00E33849"/>
    <w:rsid w:val="00E339BC"/>
    <w:rsid w:val="00E34068"/>
    <w:rsid w:val="00E353AE"/>
    <w:rsid w:val="00E3588E"/>
    <w:rsid w:val="00E363FE"/>
    <w:rsid w:val="00E36A05"/>
    <w:rsid w:val="00E36C74"/>
    <w:rsid w:val="00E36D1C"/>
    <w:rsid w:val="00E37071"/>
    <w:rsid w:val="00E377D7"/>
    <w:rsid w:val="00E37CF9"/>
    <w:rsid w:val="00E4029E"/>
    <w:rsid w:val="00E408DA"/>
    <w:rsid w:val="00E409E2"/>
    <w:rsid w:val="00E41646"/>
    <w:rsid w:val="00E42190"/>
    <w:rsid w:val="00E4223B"/>
    <w:rsid w:val="00E42882"/>
    <w:rsid w:val="00E42D7E"/>
    <w:rsid w:val="00E43351"/>
    <w:rsid w:val="00E433DE"/>
    <w:rsid w:val="00E43512"/>
    <w:rsid w:val="00E4351A"/>
    <w:rsid w:val="00E438AC"/>
    <w:rsid w:val="00E43F31"/>
    <w:rsid w:val="00E447C9"/>
    <w:rsid w:val="00E44AB6"/>
    <w:rsid w:val="00E45236"/>
    <w:rsid w:val="00E45C95"/>
    <w:rsid w:val="00E4601F"/>
    <w:rsid w:val="00E467C9"/>
    <w:rsid w:val="00E467CE"/>
    <w:rsid w:val="00E47885"/>
    <w:rsid w:val="00E47899"/>
    <w:rsid w:val="00E5060B"/>
    <w:rsid w:val="00E50E9E"/>
    <w:rsid w:val="00E51093"/>
    <w:rsid w:val="00E518A8"/>
    <w:rsid w:val="00E53065"/>
    <w:rsid w:val="00E53123"/>
    <w:rsid w:val="00E53696"/>
    <w:rsid w:val="00E5467B"/>
    <w:rsid w:val="00E54898"/>
    <w:rsid w:val="00E5518B"/>
    <w:rsid w:val="00E552FA"/>
    <w:rsid w:val="00E5589E"/>
    <w:rsid w:val="00E55E4A"/>
    <w:rsid w:val="00E56610"/>
    <w:rsid w:val="00E56B40"/>
    <w:rsid w:val="00E570C1"/>
    <w:rsid w:val="00E576E1"/>
    <w:rsid w:val="00E57D09"/>
    <w:rsid w:val="00E6035B"/>
    <w:rsid w:val="00E603E4"/>
    <w:rsid w:val="00E609A4"/>
    <w:rsid w:val="00E60AFD"/>
    <w:rsid w:val="00E6147A"/>
    <w:rsid w:val="00E61578"/>
    <w:rsid w:val="00E62F63"/>
    <w:rsid w:val="00E63505"/>
    <w:rsid w:val="00E639A2"/>
    <w:rsid w:val="00E639E9"/>
    <w:rsid w:val="00E64875"/>
    <w:rsid w:val="00E6558B"/>
    <w:rsid w:val="00E66210"/>
    <w:rsid w:val="00E66532"/>
    <w:rsid w:val="00E6667C"/>
    <w:rsid w:val="00E667C1"/>
    <w:rsid w:val="00E668E0"/>
    <w:rsid w:val="00E668FF"/>
    <w:rsid w:val="00E66DD9"/>
    <w:rsid w:val="00E66F99"/>
    <w:rsid w:val="00E672F6"/>
    <w:rsid w:val="00E67596"/>
    <w:rsid w:val="00E67958"/>
    <w:rsid w:val="00E67D35"/>
    <w:rsid w:val="00E70547"/>
    <w:rsid w:val="00E70714"/>
    <w:rsid w:val="00E7081B"/>
    <w:rsid w:val="00E70AEE"/>
    <w:rsid w:val="00E70C21"/>
    <w:rsid w:val="00E7171C"/>
    <w:rsid w:val="00E71A0F"/>
    <w:rsid w:val="00E72A8E"/>
    <w:rsid w:val="00E72BA5"/>
    <w:rsid w:val="00E72DAD"/>
    <w:rsid w:val="00E73825"/>
    <w:rsid w:val="00E73ED0"/>
    <w:rsid w:val="00E7458A"/>
    <w:rsid w:val="00E75303"/>
    <w:rsid w:val="00E754E4"/>
    <w:rsid w:val="00E75545"/>
    <w:rsid w:val="00E75884"/>
    <w:rsid w:val="00E758C1"/>
    <w:rsid w:val="00E76960"/>
    <w:rsid w:val="00E7727D"/>
    <w:rsid w:val="00E77912"/>
    <w:rsid w:val="00E800B3"/>
    <w:rsid w:val="00E804FF"/>
    <w:rsid w:val="00E80D7D"/>
    <w:rsid w:val="00E81141"/>
    <w:rsid w:val="00E81263"/>
    <w:rsid w:val="00E812CE"/>
    <w:rsid w:val="00E81BE1"/>
    <w:rsid w:val="00E81D9A"/>
    <w:rsid w:val="00E82BF2"/>
    <w:rsid w:val="00E82E3B"/>
    <w:rsid w:val="00E82ECC"/>
    <w:rsid w:val="00E83005"/>
    <w:rsid w:val="00E83996"/>
    <w:rsid w:val="00E847C0"/>
    <w:rsid w:val="00E84DD6"/>
    <w:rsid w:val="00E8589C"/>
    <w:rsid w:val="00E86124"/>
    <w:rsid w:val="00E86B82"/>
    <w:rsid w:val="00E86EAB"/>
    <w:rsid w:val="00E87483"/>
    <w:rsid w:val="00E87C7A"/>
    <w:rsid w:val="00E87DD9"/>
    <w:rsid w:val="00E90509"/>
    <w:rsid w:val="00E906AF"/>
    <w:rsid w:val="00E906EF"/>
    <w:rsid w:val="00E908D5"/>
    <w:rsid w:val="00E90B6D"/>
    <w:rsid w:val="00E90BC5"/>
    <w:rsid w:val="00E915C3"/>
    <w:rsid w:val="00E91BC8"/>
    <w:rsid w:val="00E92365"/>
    <w:rsid w:val="00E926B9"/>
    <w:rsid w:val="00E929A8"/>
    <w:rsid w:val="00E92AE2"/>
    <w:rsid w:val="00E9303C"/>
    <w:rsid w:val="00E931E1"/>
    <w:rsid w:val="00E93B01"/>
    <w:rsid w:val="00E93EA5"/>
    <w:rsid w:val="00E93EAC"/>
    <w:rsid w:val="00E93F3E"/>
    <w:rsid w:val="00E9407F"/>
    <w:rsid w:val="00E944D0"/>
    <w:rsid w:val="00E94808"/>
    <w:rsid w:val="00E9507B"/>
    <w:rsid w:val="00E958E7"/>
    <w:rsid w:val="00E9593C"/>
    <w:rsid w:val="00E976BB"/>
    <w:rsid w:val="00E978D8"/>
    <w:rsid w:val="00E97CE5"/>
    <w:rsid w:val="00EA0644"/>
    <w:rsid w:val="00EA0B70"/>
    <w:rsid w:val="00EA0C34"/>
    <w:rsid w:val="00EA157F"/>
    <w:rsid w:val="00EA2302"/>
    <w:rsid w:val="00EA25C5"/>
    <w:rsid w:val="00EA356F"/>
    <w:rsid w:val="00EA4641"/>
    <w:rsid w:val="00EA4D3A"/>
    <w:rsid w:val="00EA51D0"/>
    <w:rsid w:val="00EA5584"/>
    <w:rsid w:val="00EA5E44"/>
    <w:rsid w:val="00EA5FDF"/>
    <w:rsid w:val="00EA6480"/>
    <w:rsid w:val="00EA65BA"/>
    <w:rsid w:val="00EA67C2"/>
    <w:rsid w:val="00EA785D"/>
    <w:rsid w:val="00EA7A62"/>
    <w:rsid w:val="00EA7B7C"/>
    <w:rsid w:val="00EB02C5"/>
    <w:rsid w:val="00EB0A87"/>
    <w:rsid w:val="00EB2A9C"/>
    <w:rsid w:val="00EB2AF6"/>
    <w:rsid w:val="00EB344C"/>
    <w:rsid w:val="00EB359E"/>
    <w:rsid w:val="00EB3DDA"/>
    <w:rsid w:val="00EB468D"/>
    <w:rsid w:val="00EB4CD8"/>
    <w:rsid w:val="00EB50F4"/>
    <w:rsid w:val="00EB5759"/>
    <w:rsid w:val="00EB57C3"/>
    <w:rsid w:val="00EB5C36"/>
    <w:rsid w:val="00EB6C2E"/>
    <w:rsid w:val="00EB72F5"/>
    <w:rsid w:val="00EC01C6"/>
    <w:rsid w:val="00EC0725"/>
    <w:rsid w:val="00EC09C9"/>
    <w:rsid w:val="00EC0DED"/>
    <w:rsid w:val="00EC16F5"/>
    <w:rsid w:val="00EC1774"/>
    <w:rsid w:val="00EC2740"/>
    <w:rsid w:val="00EC312F"/>
    <w:rsid w:val="00EC3F97"/>
    <w:rsid w:val="00EC494A"/>
    <w:rsid w:val="00EC4F4D"/>
    <w:rsid w:val="00EC5145"/>
    <w:rsid w:val="00EC5537"/>
    <w:rsid w:val="00EC66EC"/>
    <w:rsid w:val="00EC6985"/>
    <w:rsid w:val="00EC721D"/>
    <w:rsid w:val="00EC781A"/>
    <w:rsid w:val="00EC7951"/>
    <w:rsid w:val="00EC798F"/>
    <w:rsid w:val="00ED0D17"/>
    <w:rsid w:val="00ED1398"/>
    <w:rsid w:val="00ED13D5"/>
    <w:rsid w:val="00ED144D"/>
    <w:rsid w:val="00ED1969"/>
    <w:rsid w:val="00ED275B"/>
    <w:rsid w:val="00ED2C18"/>
    <w:rsid w:val="00ED2D72"/>
    <w:rsid w:val="00ED3AA2"/>
    <w:rsid w:val="00ED3AF1"/>
    <w:rsid w:val="00ED3CEA"/>
    <w:rsid w:val="00ED4512"/>
    <w:rsid w:val="00ED4D9A"/>
    <w:rsid w:val="00ED5E59"/>
    <w:rsid w:val="00ED60C6"/>
    <w:rsid w:val="00ED6359"/>
    <w:rsid w:val="00ED66B8"/>
    <w:rsid w:val="00ED7793"/>
    <w:rsid w:val="00EE0115"/>
    <w:rsid w:val="00EE0255"/>
    <w:rsid w:val="00EE09C8"/>
    <w:rsid w:val="00EE0CDD"/>
    <w:rsid w:val="00EE11C0"/>
    <w:rsid w:val="00EE143A"/>
    <w:rsid w:val="00EE1881"/>
    <w:rsid w:val="00EE188F"/>
    <w:rsid w:val="00EE1AFA"/>
    <w:rsid w:val="00EE1EB6"/>
    <w:rsid w:val="00EE252A"/>
    <w:rsid w:val="00EE2573"/>
    <w:rsid w:val="00EE25F5"/>
    <w:rsid w:val="00EE26D1"/>
    <w:rsid w:val="00EE2788"/>
    <w:rsid w:val="00EE285F"/>
    <w:rsid w:val="00EE3016"/>
    <w:rsid w:val="00EE3867"/>
    <w:rsid w:val="00EE3BD1"/>
    <w:rsid w:val="00EE3DD9"/>
    <w:rsid w:val="00EE3F89"/>
    <w:rsid w:val="00EE45FC"/>
    <w:rsid w:val="00EE4BBC"/>
    <w:rsid w:val="00EE4DC3"/>
    <w:rsid w:val="00EE4F18"/>
    <w:rsid w:val="00EE5057"/>
    <w:rsid w:val="00EE5A48"/>
    <w:rsid w:val="00EE5BA3"/>
    <w:rsid w:val="00EE5C84"/>
    <w:rsid w:val="00EE5D65"/>
    <w:rsid w:val="00EE61D4"/>
    <w:rsid w:val="00EE63C2"/>
    <w:rsid w:val="00EE6BF1"/>
    <w:rsid w:val="00EE6F11"/>
    <w:rsid w:val="00EE7136"/>
    <w:rsid w:val="00EE7942"/>
    <w:rsid w:val="00EE7CA3"/>
    <w:rsid w:val="00EE7E5F"/>
    <w:rsid w:val="00EF0D89"/>
    <w:rsid w:val="00EF1076"/>
    <w:rsid w:val="00EF11A5"/>
    <w:rsid w:val="00EF1FD3"/>
    <w:rsid w:val="00EF20D4"/>
    <w:rsid w:val="00EF26D7"/>
    <w:rsid w:val="00EF2E2B"/>
    <w:rsid w:val="00EF2EC0"/>
    <w:rsid w:val="00EF37F0"/>
    <w:rsid w:val="00EF461C"/>
    <w:rsid w:val="00EF46AC"/>
    <w:rsid w:val="00EF49F2"/>
    <w:rsid w:val="00EF4D60"/>
    <w:rsid w:val="00EF50CA"/>
    <w:rsid w:val="00EF5EA0"/>
    <w:rsid w:val="00EF5FE9"/>
    <w:rsid w:val="00EF607F"/>
    <w:rsid w:val="00EF6D19"/>
    <w:rsid w:val="00EF7909"/>
    <w:rsid w:val="00EF795C"/>
    <w:rsid w:val="00EF7CAB"/>
    <w:rsid w:val="00F0001B"/>
    <w:rsid w:val="00F0076C"/>
    <w:rsid w:val="00F00814"/>
    <w:rsid w:val="00F01958"/>
    <w:rsid w:val="00F0201E"/>
    <w:rsid w:val="00F029E4"/>
    <w:rsid w:val="00F03CF0"/>
    <w:rsid w:val="00F04A87"/>
    <w:rsid w:val="00F04F2C"/>
    <w:rsid w:val="00F0588B"/>
    <w:rsid w:val="00F07215"/>
    <w:rsid w:val="00F07E8B"/>
    <w:rsid w:val="00F07E95"/>
    <w:rsid w:val="00F1142F"/>
    <w:rsid w:val="00F1155F"/>
    <w:rsid w:val="00F11B6F"/>
    <w:rsid w:val="00F12101"/>
    <w:rsid w:val="00F1238C"/>
    <w:rsid w:val="00F1298F"/>
    <w:rsid w:val="00F12A1A"/>
    <w:rsid w:val="00F12CA8"/>
    <w:rsid w:val="00F13036"/>
    <w:rsid w:val="00F1378A"/>
    <w:rsid w:val="00F1396C"/>
    <w:rsid w:val="00F14576"/>
    <w:rsid w:val="00F147EA"/>
    <w:rsid w:val="00F149A2"/>
    <w:rsid w:val="00F159DE"/>
    <w:rsid w:val="00F15AD4"/>
    <w:rsid w:val="00F15C9C"/>
    <w:rsid w:val="00F15FB2"/>
    <w:rsid w:val="00F16483"/>
    <w:rsid w:val="00F16604"/>
    <w:rsid w:val="00F1687E"/>
    <w:rsid w:val="00F16D1A"/>
    <w:rsid w:val="00F16EFC"/>
    <w:rsid w:val="00F171D9"/>
    <w:rsid w:val="00F175C1"/>
    <w:rsid w:val="00F176E5"/>
    <w:rsid w:val="00F17831"/>
    <w:rsid w:val="00F17EAA"/>
    <w:rsid w:val="00F2058D"/>
    <w:rsid w:val="00F20821"/>
    <w:rsid w:val="00F221DE"/>
    <w:rsid w:val="00F22F0D"/>
    <w:rsid w:val="00F23178"/>
    <w:rsid w:val="00F236F3"/>
    <w:rsid w:val="00F23A8C"/>
    <w:rsid w:val="00F244C7"/>
    <w:rsid w:val="00F249A1"/>
    <w:rsid w:val="00F24F09"/>
    <w:rsid w:val="00F26239"/>
    <w:rsid w:val="00F26F09"/>
    <w:rsid w:val="00F26FA5"/>
    <w:rsid w:val="00F27200"/>
    <w:rsid w:val="00F27839"/>
    <w:rsid w:val="00F30D59"/>
    <w:rsid w:val="00F30DF9"/>
    <w:rsid w:val="00F3147E"/>
    <w:rsid w:val="00F31968"/>
    <w:rsid w:val="00F31C82"/>
    <w:rsid w:val="00F321BE"/>
    <w:rsid w:val="00F3233F"/>
    <w:rsid w:val="00F32BA0"/>
    <w:rsid w:val="00F33DBA"/>
    <w:rsid w:val="00F341DE"/>
    <w:rsid w:val="00F3490A"/>
    <w:rsid w:val="00F34C5F"/>
    <w:rsid w:val="00F353DE"/>
    <w:rsid w:val="00F35D4F"/>
    <w:rsid w:val="00F36425"/>
    <w:rsid w:val="00F3683D"/>
    <w:rsid w:val="00F37057"/>
    <w:rsid w:val="00F3761B"/>
    <w:rsid w:val="00F3762D"/>
    <w:rsid w:val="00F40B8E"/>
    <w:rsid w:val="00F40ECE"/>
    <w:rsid w:val="00F4105E"/>
    <w:rsid w:val="00F42223"/>
    <w:rsid w:val="00F42398"/>
    <w:rsid w:val="00F4260F"/>
    <w:rsid w:val="00F42FB2"/>
    <w:rsid w:val="00F435B6"/>
    <w:rsid w:val="00F443C9"/>
    <w:rsid w:val="00F444BA"/>
    <w:rsid w:val="00F46240"/>
    <w:rsid w:val="00F465CC"/>
    <w:rsid w:val="00F46957"/>
    <w:rsid w:val="00F46BA7"/>
    <w:rsid w:val="00F47521"/>
    <w:rsid w:val="00F47824"/>
    <w:rsid w:val="00F47AEE"/>
    <w:rsid w:val="00F5017D"/>
    <w:rsid w:val="00F51288"/>
    <w:rsid w:val="00F51317"/>
    <w:rsid w:val="00F52860"/>
    <w:rsid w:val="00F52A45"/>
    <w:rsid w:val="00F52F42"/>
    <w:rsid w:val="00F53191"/>
    <w:rsid w:val="00F5344C"/>
    <w:rsid w:val="00F53BF7"/>
    <w:rsid w:val="00F541B9"/>
    <w:rsid w:val="00F54B5A"/>
    <w:rsid w:val="00F54EF2"/>
    <w:rsid w:val="00F5569F"/>
    <w:rsid w:val="00F57585"/>
    <w:rsid w:val="00F6019A"/>
    <w:rsid w:val="00F61097"/>
    <w:rsid w:val="00F6111F"/>
    <w:rsid w:val="00F6143E"/>
    <w:rsid w:val="00F614ED"/>
    <w:rsid w:val="00F61E04"/>
    <w:rsid w:val="00F61FE5"/>
    <w:rsid w:val="00F62036"/>
    <w:rsid w:val="00F621C2"/>
    <w:rsid w:val="00F6248D"/>
    <w:rsid w:val="00F6277F"/>
    <w:rsid w:val="00F627A2"/>
    <w:rsid w:val="00F627E9"/>
    <w:rsid w:val="00F629B6"/>
    <w:rsid w:val="00F63083"/>
    <w:rsid w:val="00F633F1"/>
    <w:rsid w:val="00F637BD"/>
    <w:rsid w:val="00F638D0"/>
    <w:rsid w:val="00F641F0"/>
    <w:rsid w:val="00F64E42"/>
    <w:rsid w:val="00F64F68"/>
    <w:rsid w:val="00F65815"/>
    <w:rsid w:val="00F6688A"/>
    <w:rsid w:val="00F67CED"/>
    <w:rsid w:val="00F70671"/>
    <w:rsid w:val="00F70745"/>
    <w:rsid w:val="00F7082A"/>
    <w:rsid w:val="00F708AD"/>
    <w:rsid w:val="00F71667"/>
    <w:rsid w:val="00F72237"/>
    <w:rsid w:val="00F72717"/>
    <w:rsid w:val="00F72E74"/>
    <w:rsid w:val="00F74AF0"/>
    <w:rsid w:val="00F74CF1"/>
    <w:rsid w:val="00F74EE9"/>
    <w:rsid w:val="00F7555A"/>
    <w:rsid w:val="00F7644B"/>
    <w:rsid w:val="00F7689B"/>
    <w:rsid w:val="00F77D45"/>
    <w:rsid w:val="00F80D37"/>
    <w:rsid w:val="00F8115E"/>
    <w:rsid w:val="00F8171F"/>
    <w:rsid w:val="00F81756"/>
    <w:rsid w:val="00F8195B"/>
    <w:rsid w:val="00F8241F"/>
    <w:rsid w:val="00F83B03"/>
    <w:rsid w:val="00F83DE3"/>
    <w:rsid w:val="00F842D9"/>
    <w:rsid w:val="00F84957"/>
    <w:rsid w:val="00F84A84"/>
    <w:rsid w:val="00F84DE7"/>
    <w:rsid w:val="00F85CC3"/>
    <w:rsid w:val="00F86101"/>
    <w:rsid w:val="00F8731D"/>
    <w:rsid w:val="00F87612"/>
    <w:rsid w:val="00F87D63"/>
    <w:rsid w:val="00F901B2"/>
    <w:rsid w:val="00F90301"/>
    <w:rsid w:val="00F92680"/>
    <w:rsid w:val="00F927B5"/>
    <w:rsid w:val="00F927D7"/>
    <w:rsid w:val="00F92D62"/>
    <w:rsid w:val="00F94169"/>
    <w:rsid w:val="00F945C3"/>
    <w:rsid w:val="00F94849"/>
    <w:rsid w:val="00F94A3A"/>
    <w:rsid w:val="00F94ACA"/>
    <w:rsid w:val="00F94E51"/>
    <w:rsid w:val="00F958DE"/>
    <w:rsid w:val="00F965BD"/>
    <w:rsid w:val="00F96759"/>
    <w:rsid w:val="00F9795A"/>
    <w:rsid w:val="00F97B65"/>
    <w:rsid w:val="00FA03DB"/>
    <w:rsid w:val="00FA0C7D"/>
    <w:rsid w:val="00FA0D53"/>
    <w:rsid w:val="00FA132C"/>
    <w:rsid w:val="00FA309C"/>
    <w:rsid w:val="00FA31A4"/>
    <w:rsid w:val="00FA3CC7"/>
    <w:rsid w:val="00FA3E25"/>
    <w:rsid w:val="00FA420E"/>
    <w:rsid w:val="00FA48DC"/>
    <w:rsid w:val="00FA5320"/>
    <w:rsid w:val="00FA5F6A"/>
    <w:rsid w:val="00FA645A"/>
    <w:rsid w:val="00FA7023"/>
    <w:rsid w:val="00FA7315"/>
    <w:rsid w:val="00FA7492"/>
    <w:rsid w:val="00FA75D2"/>
    <w:rsid w:val="00FA7A42"/>
    <w:rsid w:val="00FA7FB2"/>
    <w:rsid w:val="00FB07CC"/>
    <w:rsid w:val="00FB0B72"/>
    <w:rsid w:val="00FB1848"/>
    <w:rsid w:val="00FB206E"/>
    <w:rsid w:val="00FB299C"/>
    <w:rsid w:val="00FB2A3B"/>
    <w:rsid w:val="00FB3811"/>
    <w:rsid w:val="00FB489A"/>
    <w:rsid w:val="00FB5D9B"/>
    <w:rsid w:val="00FB5E46"/>
    <w:rsid w:val="00FB60D8"/>
    <w:rsid w:val="00FB6284"/>
    <w:rsid w:val="00FB666E"/>
    <w:rsid w:val="00FB69B3"/>
    <w:rsid w:val="00FB73BC"/>
    <w:rsid w:val="00FB7928"/>
    <w:rsid w:val="00FB7AD5"/>
    <w:rsid w:val="00FB7EA0"/>
    <w:rsid w:val="00FC0E61"/>
    <w:rsid w:val="00FC0F2F"/>
    <w:rsid w:val="00FC10F9"/>
    <w:rsid w:val="00FC1485"/>
    <w:rsid w:val="00FC1D31"/>
    <w:rsid w:val="00FC1D4A"/>
    <w:rsid w:val="00FC201B"/>
    <w:rsid w:val="00FC21E5"/>
    <w:rsid w:val="00FC27A7"/>
    <w:rsid w:val="00FC2848"/>
    <w:rsid w:val="00FC2920"/>
    <w:rsid w:val="00FC2A71"/>
    <w:rsid w:val="00FC2B0F"/>
    <w:rsid w:val="00FC3AB4"/>
    <w:rsid w:val="00FC40AB"/>
    <w:rsid w:val="00FC4388"/>
    <w:rsid w:val="00FC4F5B"/>
    <w:rsid w:val="00FC53F6"/>
    <w:rsid w:val="00FC6273"/>
    <w:rsid w:val="00FC63B7"/>
    <w:rsid w:val="00FC75DF"/>
    <w:rsid w:val="00FC768B"/>
    <w:rsid w:val="00FC7B3F"/>
    <w:rsid w:val="00FC7BB2"/>
    <w:rsid w:val="00FD0755"/>
    <w:rsid w:val="00FD0933"/>
    <w:rsid w:val="00FD0B03"/>
    <w:rsid w:val="00FD0EBC"/>
    <w:rsid w:val="00FD14BB"/>
    <w:rsid w:val="00FD160B"/>
    <w:rsid w:val="00FD16E7"/>
    <w:rsid w:val="00FD1EAD"/>
    <w:rsid w:val="00FD210C"/>
    <w:rsid w:val="00FD2889"/>
    <w:rsid w:val="00FD2DBD"/>
    <w:rsid w:val="00FD316C"/>
    <w:rsid w:val="00FD324C"/>
    <w:rsid w:val="00FD325D"/>
    <w:rsid w:val="00FD3452"/>
    <w:rsid w:val="00FD3785"/>
    <w:rsid w:val="00FD37A0"/>
    <w:rsid w:val="00FD3C88"/>
    <w:rsid w:val="00FD3F52"/>
    <w:rsid w:val="00FD4A84"/>
    <w:rsid w:val="00FD4D48"/>
    <w:rsid w:val="00FD542A"/>
    <w:rsid w:val="00FD5DF2"/>
    <w:rsid w:val="00FD60FD"/>
    <w:rsid w:val="00FD61C4"/>
    <w:rsid w:val="00FD6E7C"/>
    <w:rsid w:val="00FD7198"/>
    <w:rsid w:val="00FD7585"/>
    <w:rsid w:val="00FE0183"/>
    <w:rsid w:val="00FE203D"/>
    <w:rsid w:val="00FE340F"/>
    <w:rsid w:val="00FE3647"/>
    <w:rsid w:val="00FE36E2"/>
    <w:rsid w:val="00FE3819"/>
    <w:rsid w:val="00FE3E3C"/>
    <w:rsid w:val="00FE4507"/>
    <w:rsid w:val="00FE45FB"/>
    <w:rsid w:val="00FE4940"/>
    <w:rsid w:val="00FE5104"/>
    <w:rsid w:val="00FE5390"/>
    <w:rsid w:val="00FE5ED3"/>
    <w:rsid w:val="00FE6741"/>
    <w:rsid w:val="00FE6B2C"/>
    <w:rsid w:val="00FE6EB2"/>
    <w:rsid w:val="00FE76D8"/>
    <w:rsid w:val="00FE7ED3"/>
    <w:rsid w:val="00FF00A2"/>
    <w:rsid w:val="00FF0486"/>
    <w:rsid w:val="00FF0626"/>
    <w:rsid w:val="00FF11B6"/>
    <w:rsid w:val="00FF1D88"/>
    <w:rsid w:val="00FF2175"/>
    <w:rsid w:val="00FF2727"/>
    <w:rsid w:val="00FF2DD2"/>
    <w:rsid w:val="00FF3163"/>
    <w:rsid w:val="00FF412B"/>
    <w:rsid w:val="00FF48E4"/>
    <w:rsid w:val="00FF5634"/>
    <w:rsid w:val="00FF5B67"/>
    <w:rsid w:val="00FF5CEF"/>
    <w:rsid w:val="00FF60E3"/>
    <w:rsid w:val="00FF62F2"/>
    <w:rsid w:val="00FF643E"/>
    <w:rsid w:val="00FF6C70"/>
    <w:rsid w:val="00FF711D"/>
    <w:rsid w:val="00FF7931"/>
    <w:rsid w:val="00FF7D7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ECC8FF8"/>
  <w15:docId w15:val="{3738326F-68F0-493F-9574-64DF8BFC8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88A"/>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F0721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nhideWhenUsed/>
    <w:qFormat/>
    <w:rsid w:val="00F07215"/>
    <w:pPr>
      <w:keepNext/>
      <w:keepLines/>
      <w:spacing w:before="200" w:line="360" w:lineRule="auto"/>
      <w:outlineLvl w:val="1"/>
    </w:pPr>
    <w:rPr>
      <w:rFonts w:ascii="Calibri" w:hAnsi="Calibri"/>
      <w:b/>
      <w:bCs/>
      <w:i/>
      <w:szCs w:val="26"/>
      <w:lang w:eastAsia="fr-CA"/>
    </w:rPr>
  </w:style>
  <w:style w:type="paragraph" w:styleId="Titre3">
    <w:name w:val="heading 3"/>
    <w:basedOn w:val="Normal"/>
    <w:next w:val="Normal"/>
    <w:link w:val="Titre3Car"/>
    <w:uiPriority w:val="9"/>
    <w:unhideWhenUsed/>
    <w:qFormat/>
    <w:rsid w:val="00F07215"/>
    <w:pPr>
      <w:keepNext/>
      <w:spacing w:before="240" w:after="60" w:line="360" w:lineRule="auto"/>
      <w:outlineLvl w:val="2"/>
    </w:pPr>
    <w:rPr>
      <w:rFonts w:asciiTheme="majorHAnsi" w:eastAsiaTheme="majorEastAsia" w:hAnsiTheme="majorHAnsi" w:cstheme="majorBidi"/>
      <w:b/>
      <w:bCs/>
      <w:sz w:val="26"/>
      <w:szCs w:val="26"/>
      <w:lang w:val="fr-FR" w:eastAsia="en-US"/>
    </w:rPr>
  </w:style>
  <w:style w:type="paragraph" w:styleId="Titre4">
    <w:name w:val="heading 4"/>
    <w:basedOn w:val="Normal"/>
    <w:next w:val="Normal"/>
    <w:link w:val="Titre4Car"/>
    <w:unhideWhenUsed/>
    <w:qFormat/>
    <w:rsid w:val="00874953"/>
    <w:pPr>
      <w:keepNext/>
      <w:spacing w:after="60"/>
      <w:outlineLvl w:val="3"/>
    </w:pPr>
    <w:rPr>
      <w:rFonts w:asciiTheme="minorHAnsi" w:eastAsiaTheme="minorEastAsia" w:hAnsiTheme="minorHAnsi" w:cstheme="minorBidi"/>
      <w:b/>
      <w:bCs/>
      <w:sz w:val="28"/>
      <w:szCs w:val="28"/>
    </w:rPr>
  </w:style>
  <w:style w:type="paragraph" w:styleId="Titre5">
    <w:name w:val="heading 5"/>
    <w:basedOn w:val="Normal"/>
    <w:next w:val="Normal"/>
    <w:link w:val="Titre5Car"/>
    <w:uiPriority w:val="9"/>
    <w:semiHidden/>
    <w:unhideWhenUsed/>
    <w:qFormat/>
    <w:rsid w:val="00874953"/>
    <w:pPr>
      <w:spacing w:after="60"/>
      <w:outlineLvl w:val="4"/>
    </w:pPr>
    <w:rPr>
      <w:rFonts w:asciiTheme="minorHAnsi" w:eastAsiaTheme="minorEastAsia" w:hAnsiTheme="minorHAnsi" w:cstheme="minorBidi"/>
      <w:b/>
      <w:bCs/>
      <w:i/>
      <w:iCs/>
      <w:sz w:val="26"/>
      <w:szCs w:val="26"/>
    </w:rPr>
  </w:style>
  <w:style w:type="paragraph" w:styleId="Titre6">
    <w:name w:val="heading 6"/>
    <w:basedOn w:val="Normal"/>
    <w:next w:val="Normal"/>
    <w:link w:val="Titre6Car"/>
    <w:uiPriority w:val="9"/>
    <w:unhideWhenUsed/>
    <w:qFormat/>
    <w:rsid w:val="00F07215"/>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874953"/>
    <w:pPr>
      <w:widowControl w:val="0"/>
      <w:snapToGrid w:val="0"/>
      <w:spacing w:before="240" w:after="60"/>
      <w:outlineLvl w:val="6"/>
    </w:pPr>
    <w:rPr>
      <w:rFonts w:ascii="Calibri" w:hAnsi="Calibri"/>
      <w:lang w:val="x-none" w:eastAsia="x-none"/>
    </w:rPr>
  </w:style>
  <w:style w:type="paragraph" w:styleId="Titre8">
    <w:name w:val="heading 8"/>
    <w:basedOn w:val="Normal"/>
    <w:next w:val="Normal"/>
    <w:link w:val="Titre8Car"/>
    <w:uiPriority w:val="9"/>
    <w:semiHidden/>
    <w:unhideWhenUsed/>
    <w:qFormat/>
    <w:rsid w:val="00874953"/>
    <w:pPr>
      <w:widowControl w:val="0"/>
      <w:snapToGrid w:val="0"/>
      <w:spacing w:before="240" w:after="60"/>
      <w:outlineLvl w:val="7"/>
    </w:pPr>
    <w:rPr>
      <w:rFonts w:ascii="Calibri" w:hAnsi="Calibri"/>
      <w:i/>
      <w:iCs/>
      <w:lang w:val="x-none" w:eastAsia="x-none"/>
    </w:rPr>
  </w:style>
  <w:style w:type="paragraph" w:styleId="Titre9">
    <w:name w:val="heading 9"/>
    <w:basedOn w:val="Normal"/>
    <w:next w:val="Normal"/>
    <w:link w:val="Titre9Car"/>
    <w:uiPriority w:val="9"/>
    <w:semiHidden/>
    <w:unhideWhenUsed/>
    <w:qFormat/>
    <w:rsid w:val="00F0721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07215"/>
    <w:rPr>
      <w:rFonts w:asciiTheme="majorHAnsi" w:eastAsiaTheme="majorEastAsia" w:hAnsiTheme="majorHAnsi" w:cstheme="majorBidi"/>
      <w:b/>
      <w:bCs/>
      <w:color w:val="365F91" w:themeColor="accent1" w:themeShade="BF"/>
      <w:sz w:val="28"/>
      <w:szCs w:val="28"/>
      <w:lang w:eastAsia="fr-FR"/>
    </w:rPr>
  </w:style>
  <w:style w:type="character" w:customStyle="1" w:styleId="Titre2Car">
    <w:name w:val="Titre 2 Car"/>
    <w:basedOn w:val="Policepardfaut"/>
    <w:link w:val="Titre2"/>
    <w:uiPriority w:val="9"/>
    <w:rsid w:val="00F07215"/>
    <w:rPr>
      <w:rFonts w:ascii="Calibri" w:eastAsia="Times New Roman" w:hAnsi="Calibri" w:cs="Times New Roman"/>
      <w:b/>
      <w:bCs/>
      <w:i/>
      <w:sz w:val="24"/>
      <w:szCs w:val="26"/>
      <w:lang w:eastAsia="fr-CA"/>
    </w:rPr>
  </w:style>
  <w:style w:type="character" w:customStyle="1" w:styleId="Titre3Car">
    <w:name w:val="Titre 3 Car"/>
    <w:basedOn w:val="Policepardfaut"/>
    <w:link w:val="Titre3"/>
    <w:uiPriority w:val="9"/>
    <w:rsid w:val="00F07215"/>
    <w:rPr>
      <w:rFonts w:asciiTheme="majorHAnsi" w:eastAsiaTheme="majorEastAsia" w:hAnsiTheme="majorHAnsi" w:cstheme="majorBidi"/>
      <w:b/>
      <w:bCs/>
      <w:sz w:val="26"/>
      <w:szCs w:val="26"/>
      <w:lang w:val="fr-FR"/>
    </w:rPr>
  </w:style>
  <w:style w:type="character" w:customStyle="1" w:styleId="Titre6Car">
    <w:name w:val="Titre 6 Car"/>
    <w:basedOn w:val="Policepardfaut"/>
    <w:link w:val="Titre6"/>
    <w:uiPriority w:val="9"/>
    <w:rsid w:val="00F07215"/>
    <w:rPr>
      <w:rFonts w:asciiTheme="majorHAnsi" w:eastAsiaTheme="majorEastAsia" w:hAnsiTheme="majorHAnsi" w:cstheme="majorBidi"/>
      <w:i/>
      <w:iCs/>
      <w:color w:val="243F60" w:themeColor="accent1" w:themeShade="7F"/>
      <w:sz w:val="24"/>
      <w:szCs w:val="24"/>
      <w:lang w:eastAsia="fr-FR"/>
    </w:rPr>
  </w:style>
  <w:style w:type="character" w:customStyle="1" w:styleId="Titre9Car">
    <w:name w:val="Titre 9 Car"/>
    <w:basedOn w:val="Policepardfaut"/>
    <w:link w:val="Titre9"/>
    <w:uiPriority w:val="9"/>
    <w:semiHidden/>
    <w:rsid w:val="00F07215"/>
    <w:rPr>
      <w:rFonts w:asciiTheme="majorHAnsi" w:eastAsiaTheme="majorEastAsia" w:hAnsiTheme="majorHAnsi" w:cstheme="majorBidi"/>
      <w:i/>
      <w:iCs/>
      <w:color w:val="404040" w:themeColor="text1" w:themeTint="BF"/>
      <w:sz w:val="20"/>
      <w:szCs w:val="20"/>
      <w:lang w:eastAsia="fr-FR"/>
    </w:rPr>
  </w:style>
  <w:style w:type="paragraph" w:styleId="Paragraphedeliste">
    <w:name w:val="List Paragraph"/>
    <w:basedOn w:val="Normal"/>
    <w:link w:val="ParagraphedelisteCar"/>
    <w:uiPriority w:val="34"/>
    <w:qFormat/>
    <w:rsid w:val="00F07215"/>
    <w:pPr>
      <w:spacing w:before="240" w:line="360" w:lineRule="auto"/>
      <w:ind w:left="708"/>
    </w:pPr>
    <w:rPr>
      <w:szCs w:val="22"/>
      <w:lang w:val="fr-FR" w:eastAsia="en-US"/>
    </w:rPr>
  </w:style>
  <w:style w:type="paragraph" w:customStyle="1" w:styleId="Textedenotedefin">
    <w:name w:val="Texte de note de fin"/>
    <w:basedOn w:val="Normal"/>
    <w:rsid w:val="00F07215"/>
    <w:pPr>
      <w:widowControl w:val="0"/>
      <w:overflowPunct w:val="0"/>
      <w:autoSpaceDE w:val="0"/>
      <w:autoSpaceDN w:val="0"/>
      <w:adjustRightInd w:val="0"/>
      <w:textAlignment w:val="baseline"/>
    </w:pPr>
    <w:rPr>
      <w:rFonts w:ascii="Courier New" w:hAnsi="Courier New"/>
      <w:szCs w:val="20"/>
    </w:rPr>
  </w:style>
  <w:style w:type="paragraph" w:customStyle="1" w:styleId="Russite">
    <w:name w:val="Réussite"/>
    <w:basedOn w:val="Normal"/>
    <w:rsid w:val="00F07215"/>
    <w:pPr>
      <w:numPr>
        <w:numId w:val="1"/>
      </w:numPr>
      <w:tabs>
        <w:tab w:val="num" w:pos="960"/>
      </w:tabs>
    </w:pPr>
  </w:style>
  <w:style w:type="paragraph" w:styleId="Corpsdetexte">
    <w:name w:val="Body Text"/>
    <w:basedOn w:val="Normal"/>
    <w:link w:val="CorpsdetexteCar"/>
    <w:rsid w:val="00F07215"/>
    <w:pPr>
      <w:jc w:val="both"/>
    </w:pPr>
    <w:rPr>
      <w:rFonts w:ascii="Arial Narrow" w:hAnsi="Arial Narrow"/>
      <w:szCs w:val="20"/>
    </w:rPr>
  </w:style>
  <w:style w:type="character" w:customStyle="1" w:styleId="CorpsdetexteCar">
    <w:name w:val="Corps de texte Car"/>
    <w:basedOn w:val="Policepardfaut"/>
    <w:link w:val="Corpsdetexte"/>
    <w:rsid w:val="00F07215"/>
    <w:rPr>
      <w:rFonts w:ascii="Arial Narrow" w:eastAsia="Times New Roman" w:hAnsi="Arial Narrow" w:cs="Times New Roman"/>
      <w:sz w:val="24"/>
      <w:szCs w:val="20"/>
      <w:lang w:eastAsia="fr-FR"/>
    </w:rPr>
  </w:style>
  <w:style w:type="paragraph" w:styleId="Retraitcorpsdetexte2">
    <w:name w:val="Body Text Indent 2"/>
    <w:basedOn w:val="Normal"/>
    <w:link w:val="Retraitcorpsdetexte2Car"/>
    <w:rsid w:val="00F07215"/>
    <w:pPr>
      <w:ind w:left="705"/>
      <w:jc w:val="both"/>
    </w:pPr>
    <w:rPr>
      <w:rFonts w:ascii="Arial Narrow" w:hAnsi="Arial Narrow"/>
      <w:szCs w:val="20"/>
    </w:rPr>
  </w:style>
  <w:style w:type="character" w:customStyle="1" w:styleId="Retraitcorpsdetexte2Car">
    <w:name w:val="Retrait corps de texte 2 Car"/>
    <w:basedOn w:val="Policepardfaut"/>
    <w:link w:val="Retraitcorpsdetexte2"/>
    <w:rsid w:val="00F07215"/>
    <w:rPr>
      <w:rFonts w:ascii="Arial Narrow" w:eastAsia="Times New Roman" w:hAnsi="Arial Narrow" w:cs="Times New Roman"/>
      <w:sz w:val="24"/>
      <w:szCs w:val="20"/>
      <w:lang w:eastAsia="fr-FR"/>
    </w:rPr>
  </w:style>
  <w:style w:type="paragraph" w:styleId="Retraitcorpsdetexte">
    <w:name w:val="Body Text Indent"/>
    <w:basedOn w:val="Normal"/>
    <w:link w:val="RetraitcorpsdetexteCar"/>
    <w:rsid w:val="00F07215"/>
    <w:pPr>
      <w:ind w:left="708"/>
      <w:jc w:val="center"/>
    </w:pPr>
    <w:rPr>
      <w:rFonts w:ascii="Arial Narrow" w:hAnsi="Arial Narrow"/>
      <w:b/>
      <w:bCs/>
    </w:rPr>
  </w:style>
  <w:style w:type="character" w:customStyle="1" w:styleId="RetraitcorpsdetexteCar">
    <w:name w:val="Retrait corps de texte Car"/>
    <w:basedOn w:val="Policepardfaut"/>
    <w:link w:val="Retraitcorpsdetexte"/>
    <w:rsid w:val="00F07215"/>
    <w:rPr>
      <w:rFonts w:ascii="Arial Narrow" w:eastAsia="Times New Roman" w:hAnsi="Arial Narrow" w:cs="Times New Roman"/>
      <w:b/>
      <w:bCs/>
      <w:sz w:val="24"/>
      <w:szCs w:val="24"/>
      <w:lang w:eastAsia="fr-FR"/>
    </w:rPr>
  </w:style>
  <w:style w:type="paragraph" w:customStyle="1" w:styleId="Corpsdetexte21">
    <w:name w:val="Corps de texte 21"/>
    <w:basedOn w:val="Normal"/>
    <w:rsid w:val="00F07215"/>
    <w:pPr>
      <w:tabs>
        <w:tab w:val="left" w:pos="540"/>
      </w:tabs>
      <w:jc w:val="both"/>
    </w:pPr>
    <w:rPr>
      <w:rFonts w:ascii="Arial Narrow" w:hAnsi="Arial Narrow"/>
      <w:lang w:val="fr-FR"/>
    </w:rPr>
  </w:style>
  <w:style w:type="paragraph" w:customStyle="1" w:styleId="Default">
    <w:name w:val="Default"/>
    <w:rsid w:val="00F07215"/>
    <w:pPr>
      <w:autoSpaceDE w:val="0"/>
      <w:autoSpaceDN w:val="0"/>
      <w:adjustRightInd w:val="0"/>
      <w:spacing w:after="0" w:line="240" w:lineRule="auto"/>
    </w:pPr>
    <w:rPr>
      <w:rFonts w:ascii="Times New Roman" w:eastAsia="Times New Roman" w:hAnsi="Times New Roman" w:cs="Times New Roman"/>
      <w:color w:val="000000"/>
      <w:sz w:val="24"/>
      <w:szCs w:val="24"/>
      <w:lang w:eastAsia="fr-CA"/>
    </w:rPr>
  </w:style>
  <w:style w:type="paragraph" w:customStyle="1" w:styleId="Corpsdetexte22">
    <w:name w:val="Corps de texte 22"/>
    <w:rsid w:val="00F07215"/>
    <w:pPr>
      <w:tabs>
        <w:tab w:val="left" w:pos="-306"/>
        <w:tab w:val="left" w:pos="306"/>
        <w:tab w:val="left" w:pos="1026"/>
        <w:tab w:val="left" w:pos="1746"/>
        <w:tab w:val="left" w:pos="1854"/>
        <w:tab w:val="left" w:pos="2574"/>
        <w:tab w:val="left" w:pos="3294"/>
        <w:tab w:val="left" w:pos="4014"/>
        <w:tab w:val="left" w:pos="4734"/>
        <w:tab w:val="left" w:pos="5454"/>
        <w:tab w:val="left" w:pos="6174"/>
        <w:tab w:val="left" w:pos="6894"/>
        <w:tab w:val="left" w:pos="7614"/>
        <w:tab w:val="left" w:pos="8334"/>
        <w:tab w:val="left" w:pos="9054"/>
      </w:tabs>
      <w:suppressAutoHyphens/>
      <w:spacing w:after="0" w:line="240" w:lineRule="auto"/>
      <w:jc w:val="both"/>
    </w:pPr>
    <w:rPr>
      <w:rFonts w:ascii="Arial" w:eastAsia="Times New Roman" w:hAnsi="Arial" w:cs="Times New Roman"/>
      <w:b/>
      <w:spacing w:val="-3"/>
      <w:sz w:val="24"/>
      <w:szCs w:val="20"/>
      <w:lang w:eastAsia="fr-CA"/>
    </w:rPr>
  </w:style>
  <w:style w:type="paragraph" w:styleId="Retraitcorpsdetexte3">
    <w:name w:val="Body Text Indent 3"/>
    <w:basedOn w:val="Normal"/>
    <w:link w:val="Retraitcorpsdetexte3Car"/>
    <w:unhideWhenUsed/>
    <w:rsid w:val="00F07215"/>
    <w:pPr>
      <w:spacing w:after="120"/>
      <w:ind w:left="283"/>
    </w:pPr>
    <w:rPr>
      <w:sz w:val="16"/>
      <w:szCs w:val="16"/>
    </w:rPr>
  </w:style>
  <w:style w:type="character" w:customStyle="1" w:styleId="Retraitcorpsdetexte3Car">
    <w:name w:val="Retrait corps de texte 3 Car"/>
    <w:basedOn w:val="Policepardfaut"/>
    <w:link w:val="Retraitcorpsdetexte3"/>
    <w:rsid w:val="00F07215"/>
    <w:rPr>
      <w:rFonts w:ascii="Times New Roman" w:eastAsia="Times New Roman" w:hAnsi="Times New Roman" w:cs="Times New Roman"/>
      <w:sz w:val="16"/>
      <w:szCs w:val="16"/>
      <w:lang w:eastAsia="fr-FR"/>
    </w:rPr>
  </w:style>
  <w:style w:type="paragraph" w:styleId="Corpsdetexte3">
    <w:name w:val="Body Text 3"/>
    <w:basedOn w:val="Normal"/>
    <w:link w:val="Corpsdetexte3Car"/>
    <w:uiPriority w:val="99"/>
    <w:unhideWhenUsed/>
    <w:rsid w:val="00F07215"/>
    <w:pPr>
      <w:spacing w:after="120"/>
    </w:pPr>
    <w:rPr>
      <w:sz w:val="16"/>
      <w:szCs w:val="16"/>
    </w:rPr>
  </w:style>
  <w:style w:type="character" w:customStyle="1" w:styleId="Corpsdetexte3Car">
    <w:name w:val="Corps de texte 3 Car"/>
    <w:basedOn w:val="Policepardfaut"/>
    <w:link w:val="Corpsdetexte3"/>
    <w:uiPriority w:val="99"/>
    <w:rsid w:val="00F07215"/>
    <w:rPr>
      <w:rFonts w:ascii="Times New Roman" w:eastAsia="Times New Roman" w:hAnsi="Times New Roman" w:cs="Times New Roman"/>
      <w:sz w:val="16"/>
      <w:szCs w:val="16"/>
      <w:lang w:eastAsia="fr-FR"/>
    </w:rPr>
  </w:style>
  <w:style w:type="paragraph" w:styleId="En-tte">
    <w:name w:val="header"/>
    <w:basedOn w:val="Normal"/>
    <w:link w:val="En-tteCar"/>
    <w:uiPriority w:val="99"/>
    <w:unhideWhenUsed/>
    <w:rsid w:val="00F07215"/>
    <w:pPr>
      <w:widowControl w:val="0"/>
      <w:tabs>
        <w:tab w:val="center" w:pos="4536"/>
        <w:tab w:val="right" w:pos="9072"/>
      </w:tabs>
      <w:snapToGrid w:val="0"/>
    </w:pPr>
    <w:rPr>
      <w:rFonts w:ascii="Courier New" w:hAnsi="Courier New"/>
      <w:szCs w:val="20"/>
      <w:lang w:val="x-none"/>
    </w:rPr>
  </w:style>
  <w:style w:type="character" w:customStyle="1" w:styleId="En-tteCar">
    <w:name w:val="En-tête Car"/>
    <w:basedOn w:val="Policepardfaut"/>
    <w:link w:val="En-tte"/>
    <w:uiPriority w:val="99"/>
    <w:rsid w:val="00F07215"/>
    <w:rPr>
      <w:rFonts w:ascii="Courier New" w:eastAsia="Times New Roman" w:hAnsi="Courier New" w:cs="Times New Roman"/>
      <w:sz w:val="24"/>
      <w:szCs w:val="20"/>
      <w:lang w:val="x-none" w:eastAsia="fr-FR"/>
    </w:rPr>
  </w:style>
  <w:style w:type="paragraph" w:customStyle="1" w:styleId="Corpsdetexte23">
    <w:name w:val="Corps de texte 23"/>
    <w:basedOn w:val="Normal"/>
    <w:rsid w:val="00F07215"/>
    <w:pPr>
      <w:tabs>
        <w:tab w:val="left" w:pos="540"/>
      </w:tabs>
      <w:jc w:val="both"/>
    </w:pPr>
    <w:rPr>
      <w:rFonts w:ascii="Arial Narrow" w:hAnsi="Arial Narrow"/>
      <w:lang w:val="fr-FR"/>
    </w:rPr>
  </w:style>
  <w:style w:type="paragraph" w:customStyle="1" w:styleId="Corpsdetexte24">
    <w:name w:val="Corps de texte 24"/>
    <w:basedOn w:val="Normal"/>
    <w:rsid w:val="00F07215"/>
    <w:pPr>
      <w:tabs>
        <w:tab w:val="left" w:pos="540"/>
      </w:tabs>
      <w:jc w:val="both"/>
    </w:pPr>
    <w:rPr>
      <w:rFonts w:ascii="Arial Narrow" w:hAnsi="Arial Narrow"/>
      <w:lang w:val="fr-FR"/>
    </w:rPr>
  </w:style>
  <w:style w:type="paragraph" w:styleId="Listepuces">
    <w:name w:val="List Bullet"/>
    <w:basedOn w:val="Normal"/>
    <w:uiPriority w:val="99"/>
    <w:unhideWhenUsed/>
    <w:rsid w:val="00F07215"/>
    <w:pPr>
      <w:numPr>
        <w:numId w:val="2"/>
      </w:numPr>
      <w:contextualSpacing/>
    </w:pPr>
  </w:style>
  <w:style w:type="paragraph" w:styleId="Corpsdetexte2">
    <w:name w:val="Body Text 2"/>
    <w:basedOn w:val="Normal"/>
    <w:link w:val="Corpsdetexte2Car"/>
    <w:uiPriority w:val="99"/>
    <w:semiHidden/>
    <w:unhideWhenUsed/>
    <w:rsid w:val="00F07215"/>
    <w:pPr>
      <w:spacing w:after="120" w:line="480" w:lineRule="auto"/>
    </w:pPr>
  </w:style>
  <w:style w:type="character" w:customStyle="1" w:styleId="Corpsdetexte2Car">
    <w:name w:val="Corps de texte 2 Car"/>
    <w:basedOn w:val="Policepardfaut"/>
    <w:link w:val="Corpsdetexte2"/>
    <w:uiPriority w:val="99"/>
    <w:semiHidden/>
    <w:rsid w:val="00F07215"/>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F07215"/>
    <w:rPr>
      <w:rFonts w:ascii="Tahoma" w:hAnsi="Tahoma" w:cs="Tahoma"/>
      <w:sz w:val="16"/>
      <w:szCs w:val="16"/>
    </w:rPr>
  </w:style>
  <w:style w:type="character" w:customStyle="1" w:styleId="TextedebullesCar">
    <w:name w:val="Texte de bulles Car"/>
    <w:basedOn w:val="Policepardfaut"/>
    <w:link w:val="Textedebulles"/>
    <w:uiPriority w:val="99"/>
    <w:semiHidden/>
    <w:rsid w:val="00F07215"/>
    <w:rPr>
      <w:rFonts w:ascii="Tahoma" w:eastAsia="Times New Roman" w:hAnsi="Tahoma" w:cs="Tahoma"/>
      <w:sz w:val="16"/>
      <w:szCs w:val="16"/>
      <w:lang w:eastAsia="fr-FR"/>
    </w:rPr>
  </w:style>
  <w:style w:type="character" w:customStyle="1" w:styleId="En-ttedemessagetiquette">
    <w:name w:val="En-tête de message (Étiquette)"/>
    <w:rsid w:val="00050C3D"/>
    <w:rPr>
      <w:rFonts w:ascii="Arial Black" w:hAnsi="Arial Black"/>
      <w:spacing w:val="-10"/>
      <w:sz w:val="18"/>
      <w:lang w:bidi="ar-SA"/>
    </w:rPr>
  </w:style>
  <w:style w:type="paragraph" w:customStyle="1" w:styleId="xl22">
    <w:name w:val="xl22"/>
    <w:basedOn w:val="Normal"/>
    <w:rsid w:val="00E36C74"/>
    <w:pPr>
      <w:pBdr>
        <w:bottom w:val="single" w:sz="4" w:space="0" w:color="auto"/>
      </w:pBdr>
      <w:spacing w:before="100" w:beforeAutospacing="1" w:after="100" w:afterAutospacing="1"/>
      <w:jc w:val="center"/>
    </w:pPr>
  </w:style>
  <w:style w:type="paragraph" w:customStyle="1" w:styleId="standard10">
    <w:name w:val="standard 10"/>
    <w:basedOn w:val="Normal"/>
    <w:rsid w:val="00EE252A"/>
    <w:pPr>
      <w:spacing w:line="340" w:lineRule="atLeast"/>
      <w:jc w:val="both"/>
    </w:pPr>
    <w:rPr>
      <w:rFonts w:ascii="Helvetica" w:hAnsi="Helvetica"/>
      <w:sz w:val="20"/>
      <w:szCs w:val="20"/>
      <w:lang w:val="fr-FR"/>
    </w:rPr>
  </w:style>
  <w:style w:type="paragraph" w:customStyle="1" w:styleId="Texte">
    <w:name w:val="Texte"/>
    <w:basedOn w:val="Normal"/>
    <w:rsid w:val="00EE252A"/>
    <w:pPr>
      <w:tabs>
        <w:tab w:val="left" w:pos="567"/>
        <w:tab w:val="left" w:pos="2154"/>
        <w:tab w:val="left" w:pos="2381"/>
        <w:tab w:val="left" w:pos="2721"/>
        <w:tab w:val="left" w:pos="3090"/>
        <w:tab w:val="left" w:pos="4309"/>
        <w:tab w:val="left" w:pos="4762"/>
        <w:tab w:val="left" w:pos="7371"/>
        <w:tab w:val="right" w:pos="8618"/>
      </w:tabs>
      <w:overflowPunct w:val="0"/>
      <w:autoSpaceDE w:val="0"/>
      <w:autoSpaceDN w:val="0"/>
      <w:adjustRightInd w:val="0"/>
      <w:spacing w:line="288" w:lineRule="exact"/>
      <w:ind w:left="2154" w:hanging="2154"/>
      <w:jc w:val="both"/>
      <w:textAlignment w:val="baseline"/>
    </w:pPr>
    <w:rPr>
      <w:rFonts w:ascii="Helvetica" w:hAnsi="Helvetica"/>
      <w:sz w:val="20"/>
      <w:szCs w:val="20"/>
      <w:lang w:val="fr-FR"/>
    </w:rPr>
  </w:style>
  <w:style w:type="paragraph" w:customStyle="1" w:styleId="00">
    <w:name w:val="0.0"/>
    <w:basedOn w:val="Normal"/>
    <w:rsid w:val="00EE252A"/>
    <w:pPr>
      <w:tabs>
        <w:tab w:val="bar" w:pos="1984"/>
        <w:tab w:val="left" w:pos="2976"/>
        <w:tab w:val="left" w:pos="3430"/>
      </w:tabs>
      <w:ind w:left="2976" w:hanging="822"/>
    </w:pPr>
    <w:rPr>
      <w:rFonts w:ascii="Helvetica" w:hAnsi="Helvetica"/>
      <w:b/>
      <w:smallCaps/>
      <w:sz w:val="20"/>
      <w:szCs w:val="20"/>
      <w:lang w:val="fr-FR"/>
    </w:rPr>
  </w:style>
  <w:style w:type="character" w:customStyle="1" w:styleId="AlinaCar">
    <w:name w:val="Alinéa Car"/>
    <w:basedOn w:val="Policepardfaut"/>
    <w:link w:val="Alina"/>
    <w:locked/>
    <w:rsid w:val="00EE252A"/>
    <w:rPr>
      <w:rFonts w:ascii="Arial" w:hAnsi="Arial" w:cs="Arial"/>
      <w:spacing w:val="-5"/>
      <w:lang w:eastAsia="fr-FR"/>
    </w:rPr>
  </w:style>
  <w:style w:type="paragraph" w:customStyle="1" w:styleId="Alina">
    <w:name w:val="Alinéa"/>
    <w:basedOn w:val="Normal"/>
    <w:link w:val="AlinaCar"/>
    <w:qFormat/>
    <w:rsid w:val="00EE252A"/>
    <w:pPr>
      <w:spacing w:after="160" w:line="288" w:lineRule="auto"/>
      <w:ind w:left="720"/>
      <w:jc w:val="both"/>
    </w:pPr>
    <w:rPr>
      <w:rFonts w:ascii="Arial" w:eastAsiaTheme="minorHAnsi" w:hAnsi="Arial" w:cs="Arial"/>
      <w:spacing w:val="-5"/>
      <w:sz w:val="22"/>
      <w:szCs w:val="22"/>
    </w:rPr>
  </w:style>
  <w:style w:type="character" w:customStyle="1" w:styleId="ParagrapheCar">
    <w:name w:val="Paragraphe Car"/>
    <w:basedOn w:val="Policepardfaut"/>
    <w:link w:val="Paragraphe"/>
    <w:locked/>
    <w:rsid w:val="00EE252A"/>
    <w:rPr>
      <w:spacing w:val="-5"/>
      <w:lang w:eastAsia="fr-FR"/>
    </w:rPr>
  </w:style>
  <w:style w:type="paragraph" w:customStyle="1" w:styleId="Paragraphe">
    <w:name w:val="Paragraphe"/>
    <w:basedOn w:val="Normal"/>
    <w:link w:val="ParagrapheCar"/>
    <w:rsid w:val="00EE252A"/>
    <w:pPr>
      <w:numPr>
        <w:numId w:val="3"/>
      </w:numPr>
      <w:spacing w:after="160" w:line="288" w:lineRule="auto"/>
      <w:jc w:val="both"/>
    </w:pPr>
    <w:rPr>
      <w:rFonts w:asciiTheme="minorHAnsi" w:eastAsiaTheme="minorHAnsi" w:hAnsiTheme="minorHAnsi" w:cstheme="minorBidi"/>
      <w:spacing w:val="-5"/>
      <w:sz w:val="22"/>
      <w:szCs w:val="22"/>
    </w:rPr>
  </w:style>
  <w:style w:type="character" w:customStyle="1" w:styleId="texte-courant1">
    <w:name w:val="texte-courant1"/>
    <w:basedOn w:val="Policepardfaut"/>
    <w:rsid w:val="00EE252A"/>
  </w:style>
  <w:style w:type="paragraph" w:customStyle="1" w:styleId="Corpsdetexte31">
    <w:name w:val="Corps de texte 31"/>
    <w:basedOn w:val="Normal"/>
    <w:rsid w:val="00096613"/>
    <w:pPr>
      <w:widowControl w:val="0"/>
      <w:overflowPunct w:val="0"/>
      <w:autoSpaceDE w:val="0"/>
      <w:autoSpaceDN w:val="0"/>
      <w:adjustRightInd w:val="0"/>
      <w:jc w:val="both"/>
      <w:textAlignment w:val="baseline"/>
    </w:pPr>
    <w:rPr>
      <w:sz w:val="28"/>
      <w:szCs w:val="20"/>
    </w:rPr>
  </w:style>
  <w:style w:type="table" w:styleId="Grilledutableau">
    <w:name w:val="Table Grid"/>
    <w:basedOn w:val="TableauNormal"/>
    <w:uiPriority w:val="59"/>
    <w:rsid w:val="000C302B"/>
    <w:pPr>
      <w:spacing w:after="0" w:line="240" w:lineRule="auto"/>
    </w:pPr>
    <w:rPr>
      <w:rFonts w:ascii="Times New Roman" w:eastAsia="Times New Roman" w:hAnsi="Times New Roman" w:cs="Times New Roman"/>
      <w:sz w:val="20"/>
      <w:szCs w:val="20"/>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25">
    <w:name w:val="Corps de texte 25"/>
    <w:basedOn w:val="Normal"/>
    <w:rsid w:val="00371C18"/>
    <w:pPr>
      <w:tabs>
        <w:tab w:val="left" w:pos="540"/>
      </w:tabs>
      <w:jc w:val="both"/>
    </w:pPr>
    <w:rPr>
      <w:rFonts w:ascii="Arial Narrow" w:hAnsi="Arial Narrow"/>
      <w:lang w:val="fr-FR"/>
    </w:rPr>
  </w:style>
  <w:style w:type="paragraph" w:styleId="Titre">
    <w:name w:val="Title"/>
    <w:aliases w:val="Titre Annexe, Car1,Car1 Car,Car1"/>
    <w:basedOn w:val="Normal"/>
    <w:link w:val="TitreCar"/>
    <w:uiPriority w:val="10"/>
    <w:qFormat/>
    <w:rsid w:val="00A86373"/>
    <w:pPr>
      <w:jc w:val="center"/>
    </w:pPr>
    <w:rPr>
      <w:sz w:val="28"/>
      <w:szCs w:val="28"/>
      <w:lang w:val="x-none"/>
    </w:rPr>
  </w:style>
  <w:style w:type="character" w:customStyle="1" w:styleId="TitreCar">
    <w:name w:val="Titre Car"/>
    <w:aliases w:val="Titre Annexe Car, Car1 Car,Car1 Car Car,Car1 Car1"/>
    <w:basedOn w:val="Policepardfaut"/>
    <w:link w:val="Titre"/>
    <w:uiPriority w:val="10"/>
    <w:rsid w:val="00A86373"/>
    <w:rPr>
      <w:rFonts w:ascii="Times New Roman" w:eastAsia="Times New Roman" w:hAnsi="Times New Roman" w:cs="Times New Roman"/>
      <w:sz w:val="28"/>
      <w:szCs w:val="28"/>
      <w:lang w:val="x-none" w:eastAsia="fr-FR"/>
    </w:rPr>
  </w:style>
  <w:style w:type="paragraph" w:customStyle="1" w:styleId="TEXTE0">
    <w:name w:val="TEXTE"/>
    <w:basedOn w:val="Normal"/>
    <w:link w:val="TEXTECar"/>
    <w:qFormat/>
    <w:rsid w:val="00A86373"/>
    <w:pPr>
      <w:tabs>
        <w:tab w:val="bar" w:pos="1984"/>
      </w:tabs>
      <w:ind w:left="2154"/>
      <w:jc w:val="both"/>
    </w:pPr>
    <w:rPr>
      <w:rFonts w:ascii="Helvetica" w:hAnsi="Helvetica"/>
      <w:sz w:val="18"/>
      <w:szCs w:val="20"/>
      <w:lang w:val="fr-FR"/>
    </w:rPr>
  </w:style>
  <w:style w:type="character" w:customStyle="1" w:styleId="Titre4Car">
    <w:name w:val="Titre 4 Car"/>
    <w:basedOn w:val="Policepardfaut"/>
    <w:link w:val="Titre4"/>
    <w:rsid w:val="00874953"/>
    <w:rPr>
      <w:rFonts w:eastAsiaTheme="minorEastAsia"/>
      <w:b/>
      <w:bCs/>
      <w:sz w:val="28"/>
      <w:szCs w:val="28"/>
      <w:lang w:eastAsia="fr-FR"/>
    </w:rPr>
  </w:style>
  <w:style w:type="character" w:customStyle="1" w:styleId="Titre5Car">
    <w:name w:val="Titre 5 Car"/>
    <w:basedOn w:val="Policepardfaut"/>
    <w:link w:val="Titre5"/>
    <w:uiPriority w:val="9"/>
    <w:semiHidden/>
    <w:rsid w:val="00874953"/>
    <w:rPr>
      <w:rFonts w:eastAsiaTheme="minorEastAsia"/>
      <w:b/>
      <w:bCs/>
      <w:i/>
      <w:iCs/>
      <w:sz w:val="26"/>
      <w:szCs w:val="26"/>
      <w:lang w:eastAsia="fr-FR"/>
    </w:rPr>
  </w:style>
  <w:style w:type="character" w:customStyle="1" w:styleId="Titre7Car">
    <w:name w:val="Titre 7 Car"/>
    <w:basedOn w:val="Policepardfaut"/>
    <w:link w:val="Titre7"/>
    <w:uiPriority w:val="9"/>
    <w:semiHidden/>
    <w:rsid w:val="00874953"/>
    <w:rPr>
      <w:rFonts w:ascii="Calibri" w:eastAsia="Times New Roman" w:hAnsi="Calibri" w:cs="Times New Roman"/>
      <w:sz w:val="24"/>
      <w:szCs w:val="24"/>
      <w:lang w:val="x-none" w:eastAsia="x-none"/>
    </w:rPr>
  </w:style>
  <w:style w:type="character" w:customStyle="1" w:styleId="Titre8Car">
    <w:name w:val="Titre 8 Car"/>
    <w:basedOn w:val="Policepardfaut"/>
    <w:link w:val="Titre8"/>
    <w:uiPriority w:val="9"/>
    <w:semiHidden/>
    <w:rsid w:val="00874953"/>
    <w:rPr>
      <w:rFonts w:ascii="Calibri" w:eastAsia="Times New Roman" w:hAnsi="Calibri" w:cs="Times New Roman"/>
      <w:i/>
      <w:iCs/>
      <w:sz w:val="24"/>
      <w:szCs w:val="24"/>
      <w:lang w:val="x-none" w:eastAsia="x-none"/>
    </w:rPr>
  </w:style>
  <w:style w:type="paragraph" w:styleId="Sous-titre">
    <w:name w:val="Subtitle"/>
    <w:basedOn w:val="Normal"/>
    <w:link w:val="Sous-titreCar"/>
    <w:uiPriority w:val="11"/>
    <w:qFormat/>
    <w:rsid w:val="00874953"/>
    <w:pPr>
      <w:spacing w:after="60"/>
      <w:jc w:val="center"/>
      <w:outlineLvl w:val="1"/>
    </w:pPr>
    <w:rPr>
      <w:rFonts w:asciiTheme="majorHAnsi" w:eastAsiaTheme="majorEastAsia" w:hAnsiTheme="majorHAnsi" w:cstheme="majorBidi"/>
    </w:rPr>
  </w:style>
  <w:style w:type="character" w:customStyle="1" w:styleId="Sous-titreCar">
    <w:name w:val="Sous-titre Car"/>
    <w:basedOn w:val="Policepardfaut"/>
    <w:link w:val="Sous-titre"/>
    <w:uiPriority w:val="11"/>
    <w:rsid w:val="00874953"/>
    <w:rPr>
      <w:rFonts w:asciiTheme="majorHAnsi" w:eastAsiaTheme="majorEastAsia" w:hAnsiTheme="majorHAnsi" w:cstheme="majorBidi"/>
      <w:sz w:val="24"/>
      <w:szCs w:val="24"/>
      <w:lang w:eastAsia="fr-FR"/>
    </w:rPr>
  </w:style>
  <w:style w:type="paragraph" w:styleId="TM1">
    <w:name w:val="toc 1"/>
    <w:basedOn w:val="Normal"/>
    <w:next w:val="Normal"/>
    <w:autoRedefine/>
    <w:uiPriority w:val="39"/>
    <w:rsid w:val="00874953"/>
    <w:pPr>
      <w:widowControl w:val="0"/>
      <w:tabs>
        <w:tab w:val="left" w:pos="360"/>
        <w:tab w:val="left" w:pos="1200"/>
        <w:tab w:val="right" w:leader="dot" w:pos="9350"/>
      </w:tabs>
      <w:snapToGrid w:val="0"/>
      <w:spacing w:before="60"/>
      <w:ind w:left="360" w:hanging="360"/>
    </w:pPr>
    <w:rPr>
      <w:rFonts w:ascii="Arial Narrow" w:hAnsi="Arial Narrow"/>
      <w:b/>
      <w:caps/>
      <w:noProof/>
      <w:snapToGrid w:val="0"/>
      <w:spacing w:val="-3"/>
      <w:szCs w:val="20"/>
    </w:rPr>
  </w:style>
  <w:style w:type="paragraph" w:styleId="TM2">
    <w:name w:val="toc 2"/>
    <w:basedOn w:val="Normal"/>
    <w:next w:val="Normal"/>
    <w:autoRedefine/>
    <w:uiPriority w:val="39"/>
    <w:rsid w:val="00874953"/>
    <w:pPr>
      <w:widowControl w:val="0"/>
      <w:tabs>
        <w:tab w:val="left" w:pos="720"/>
        <w:tab w:val="right" w:leader="dot" w:pos="9350"/>
      </w:tabs>
      <w:snapToGrid w:val="0"/>
      <w:ind w:left="720" w:hanging="720"/>
    </w:pPr>
    <w:rPr>
      <w:rFonts w:ascii="Arial Narrow" w:hAnsi="Arial Narrow"/>
      <w:smallCaps/>
      <w:noProof/>
      <w:snapToGrid w:val="0"/>
      <w:szCs w:val="20"/>
    </w:rPr>
  </w:style>
  <w:style w:type="paragraph" w:styleId="TM3">
    <w:name w:val="toc 3"/>
    <w:basedOn w:val="Normal"/>
    <w:next w:val="Normal"/>
    <w:autoRedefine/>
    <w:uiPriority w:val="39"/>
    <w:rsid w:val="00874953"/>
    <w:pPr>
      <w:widowControl w:val="0"/>
      <w:tabs>
        <w:tab w:val="right" w:leader="dot" w:pos="9350"/>
      </w:tabs>
      <w:snapToGrid w:val="0"/>
      <w:jc w:val="center"/>
    </w:pPr>
    <w:rPr>
      <w:rFonts w:ascii="Stencil" w:hAnsi="Stencil"/>
      <w:iCs/>
      <w:snapToGrid w:val="0"/>
      <w:sz w:val="28"/>
      <w:szCs w:val="20"/>
    </w:rPr>
  </w:style>
  <w:style w:type="paragraph" w:styleId="Lgende">
    <w:name w:val="caption"/>
    <w:basedOn w:val="Normal"/>
    <w:next w:val="Normal"/>
    <w:uiPriority w:val="35"/>
    <w:semiHidden/>
    <w:unhideWhenUsed/>
    <w:qFormat/>
    <w:rsid w:val="00874953"/>
    <w:pPr>
      <w:widowControl w:val="0"/>
      <w:snapToGrid w:val="0"/>
    </w:pPr>
    <w:rPr>
      <w:rFonts w:ascii="Courier New" w:hAnsi="Courier New"/>
      <w:b/>
      <w:bCs/>
      <w:sz w:val="20"/>
      <w:szCs w:val="20"/>
    </w:rPr>
  </w:style>
  <w:style w:type="paragraph" w:styleId="En-ttedetabledesmatires">
    <w:name w:val="TOC Heading"/>
    <w:basedOn w:val="Titre1"/>
    <w:next w:val="Normal"/>
    <w:uiPriority w:val="39"/>
    <w:semiHidden/>
    <w:unhideWhenUsed/>
    <w:qFormat/>
    <w:rsid w:val="00874953"/>
    <w:pPr>
      <w:keepLines w:val="0"/>
      <w:widowControl w:val="0"/>
      <w:snapToGrid w:val="0"/>
      <w:spacing w:before="240" w:after="60"/>
      <w:outlineLvl w:val="9"/>
    </w:pPr>
    <w:rPr>
      <w:rFonts w:ascii="Cambria" w:eastAsia="Times New Roman" w:hAnsi="Cambria" w:cs="Times New Roman"/>
      <w:color w:val="auto"/>
      <w:kern w:val="32"/>
      <w:sz w:val="32"/>
      <w:szCs w:val="32"/>
    </w:rPr>
  </w:style>
  <w:style w:type="paragraph" w:customStyle="1" w:styleId="Tableau">
    <w:name w:val="Tableau"/>
    <w:basedOn w:val="Tabledesillustrations"/>
    <w:link w:val="TableauCar"/>
    <w:qFormat/>
    <w:rsid w:val="00874953"/>
    <w:pPr>
      <w:spacing w:before="120" w:after="240"/>
    </w:pPr>
    <w:rPr>
      <w:rFonts w:ascii="Arial Narrow" w:hAnsi="Arial Narrow"/>
      <w:b/>
      <w:bCs/>
      <w:sz w:val="22"/>
      <w:szCs w:val="22"/>
      <w:u w:val="single"/>
    </w:rPr>
  </w:style>
  <w:style w:type="paragraph" w:styleId="Tabledesillustrations">
    <w:name w:val="table of figures"/>
    <w:basedOn w:val="Normal"/>
    <w:next w:val="Normal"/>
    <w:uiPriority w:val="99"/>
    <w:semiHidden/>
    <w:unhideWhenUsed/>
    <w:rsid w:val="00874953"/>
    <w:pPr>
      <w:widowControl w:val="0"/>
      <w:snapToGrid w:val="0"/>
    </w:pPr>
    <w:rPr>
      <w:rFonts w:ascii="Courier New" w:hAnsi="Courier New"/>
      <w:szCs w:val="20"/>
    </w:rPr>
  </w:style>
  <w:style w:type="character" w:customStyle="1" w:styleId="TableauCar">
    <w:name w:val="Tableau Car"/>
    <w:link w:val="Tableau"/>
    <w:rsid w:val="00874953"/>
    <w:rPr>
      <w:rFonts w:ascii="Arial Narrow" w:eastAsia="Times New Roman" w:hAnsi="Arial Narrow" w:cs="Times New Roman"/>
      <w:b/>
      <w:bCs/>
      <w:u w:val="single"/>
      <w:lang w:eastAsia="fr-FR"/>
    </w:rPr>
  </w:style>
  <w:style w:type="paragraph" w:styleId="Sansinterligne">
    <w:name w:val="No Spacing"/>
    <w:uiPriority w:val="1"/>
    <w:qFormat/>
    <w:rsid w:val="00874953"/>
    <w:pPr>
      <w:widowControl w:val="0"/>
      <w:snapToGrid w:val="0"/>
      <w:spacing w:after="0" w:line="240" w:lineRule="auto"/>
    </w:pPr>
    <w:rPr>
      <w:rFonts w:ascii="Courier New" w:eastAsia="Times New Roman" w:hAnsi="Courier New" w:cs="Times New Roman"/>
      <w:sz w:val="24"/>
      <w:szCs w:val="20"/>
      <w:lang w:eastAsia="fr-FR"/>
    </w:rPr>
  </w:style>
  <w:style w:type="paragraph" w:styleId="Pieddepage">
    <w:name w:val="footer"/>
    <w:basedOn w:val="Normal"/>
    <w:link w:val="PieddepageCar"/>
    <w:uiPriority w:val="99"/>
    <w:unhideWhenUsed/>
    <w:rsid w:val="00874953"/>
    <w:pPr>
      <w:widowControl w:val="0"/>
      <w:tabs>
        <w:tab w:val="center" w:pos="4703"/>
        <w:tab w:val="right" w:pos="9406"/>
      </w:tabs>
      <w:snapToGrid w:val="0"/>
    </w:pPr>
    <w:rPr>
      <w:rFonts w:ascii="Courier New" w:hAnsi="Courier New"/>
      <w:szCs w:val="20"/>
      <w:lang w:val="x-none"/>
    </w:rPr>
  </w:style>
  <w:style w:type="character" w:customStyle="1" w:styleId="PieddepageCar">
    <w:name w:val="Pied de page Car"/>
    <w:basedOn w:val="Policepardfaut"/>
    <w:link w:val="Pieddepage"/>
    <w:uiPriority w:val="99"/>
    <w:rsid w:val="00874953"/>
    <w:rPr>
      <w:rFonts w:ascii="Courier New" w:eastAsia="Times New Roman" w:hAnsi="Courier New" w:cs="Times New Roman"/>
      <w:sz w:val="24"/>
      <w:szCs w:val="20"/>
      <w:lang w:val="x-none" w:eastAsia="fr-FR"/>
    </w:rPr>
  </w:style>
  <w:style w:type="character" w:styleId="Lienhypertexte">
    <w:name w:val="Hyperlink"/>
    <w:uiPriority w:val="99"/>
    <w:unhideWhenUsed/>
    <w:rsid w:val="00874953"/>
    <w:rPr>
      <w:color w:val="0000FF"/>
      <w:u w:val="single"/>
    </w:rPr>
  </w:style>
  <w:style w:type="table" w:customStyle="1" w:styleId="Grilledutableau1">
    <w:name w:val="Grille du tableau1"/>
    <w:basedOn w:val="TableauNormal"/>
    <w:next w:val="Grilledutableau"/>
    <w:uiPriority w:val="59"/>
    <w:rsid w:val="00874953"/>
    <w:pPr>
      <w:spacing w:after="0" w:line="240" w:lineRule="auto"/>
    </w:pPr>
    <w:rPr>
      <w:rFonts w:ascii="Times New Roman" w:eastAsia="Times New Roman" w:hAnsi="Times New Roman" w:cs="Times New Roman"/>
      <w:sz w:val="20"/>
      <w:szCs w:val="20"/>
      <w:lang w:eastAsia="fr-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suivivisit">
    <w:name w:val="FollowedHyperlink"/>
    <w:uiPriority w:val="99"/>
    <w:semiHidden/>
    <w:unhideWhenUsed/>
    <w:rsid w:val="00874953"/>
    <w:rPr>
      <w:color w:val="800080"/>
      <w:u w:val="single"/>
    </w:rPr>
  </w:style>
  <w:style w:type="numbering" w:customStyle="1" w:styleId="Aucuneliste1">
    <w:name w:val="Aucune liste1"/>
    <w:next w:val="Aucuneliste"/>
    <w:uiPriority w:val="99"/>
    <w:semiHidden/>
    <w:unhideWhenUsed/>
    <w:rsid w:val="00874953"/>
  </w:style>
  <w:style w:type="table" w:customStyle="1" w:styleId="Grilledutableau11">
    <w:name w:val="Grille du tableau11"/>
    <w:basedOn w:val="TableauNormal"/>
    <w:next w:val="Grilledutableau"/>
    <w:uiPriority w:val="59"/>
    <w:rsid w:val="00874953"/>
    <w:pPr>
      <w:spacing w:after="0" w:line="240" w:lineRule="auto"/>
    </w:pPr>
    <w:rPr>
      <w:rFonts w:ascii="Calibri" w:eastAsia="Times New Roman" w:hAnsi="Calibri" w:cs="Times New Roman"/>
      <w:sz w:val="20"/>
      <w:szCs w:val="20"/>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874953"/>
    <w:pPr>
      <w:spacing w:before="100" w:beforeAutospacing="1" w:after="100" w:afterAutospacing="1"/>
    </w:pPr>
    <w:rPr>
      <w:rFonts w:ascii="Arial" w:hAnsi="Arial" w:cs="Arial"/>
      <w:b/>
      <w:bCs/>
      <w:sz w:val="20"/>
      <w:szCs w:val="20"/>
      <w:lang w:eastAsia="fr-CA"/>
    </w:rPr>
  </w:style>
  <w:style w:type="paragraph" w:customStyle="1" w:styleId="xl66">
    <w:name w:val="xl66"/>
    <w:basedOn w:val="Normal"/>
    <w:rsid w:val="00874953"/>
    <w:pPr>
      <w:spacing w:before="100" w:beforeAutospacing="1" w:after="100" w:afterAutospacing="1"/>
      <w:jc w:val="center"/>
    </w:pPr>
    <w:rPr>
      <w:rFonts w:ascii="Arial" w:hAnsi="Arial" w:cs="Arial"/>
      <w:b/>
      <w:bCs/>
      <w:sz w:val="20"/>
      <w:szCs w:val="20"/>
      <w:lang w:eastAsia="fr-CA"/>
    </w:rPr>
  </w:style>
  <w:style w:type="paragraph" w:customStyle="1" w:styleId="xl67">
    <w:name w:val="xl67"/>
    <w:basedOn w:val="Normal"/>
    <w:rsid w:val="00874953"/>
    <w:pPr>
      <w:spacing w:before="100" w:beforeAutospacing="1" w:after="100" w:afterAutospacing="1"/>
    </w:pPr>
    <w:rPr>
      <w:rFonts w:ascii="Arial" w:hAnsi="Arial" w:cs="Arial"/>
      <w:b/>
      <w:bCs/>
      <w:sz w:val="20"/>
      <w:szCs w:val="20"/>
      <w:u w:val="single"/>
      <w:lang w:eastAsia="fr-CA"/>
    </w:rPr>
  </w:style>
  <w:style w:type="paragraph" w:customStyle="1" w:styleId="xl68">
    <w:name w:val="xl68"/>
    <w:basedOn w:val="Normal"/>
    <w:rsid w:val="00874953"/>
    <w:pPr>
      <w:spacing w:before="100" w:beforeAutospacing="1" w:after="100" w:afterAutospacing="1"/>
      <w:jc w:val="center"/>
    </w:pPr>
    <w:rPr>
      <w:lang w:eastAsia="fr-CA"/>
    </w:rPr>
  </w:style>
  <w:style w:type="paragraph" w:styleId="NormalWeb">
    <w:name w:val="Normal (Web)"/>
    <w:basedOn w:val="Normal"/>
    <w:uiPriority w:val="99"/>
    <w:rsid w:val="00874953"/>
    <w:pPr>
      <w:spacing w:before="100" w:beforeAutospacing="1" w:after="100" w:afterAutospacing="1"/>
    </w:pPr>
    <w:rPr>
      <w:lang w:eastAsia="fr-CA"/>
    </w:rPr>
  </w:style>
  <w:style w:type="table" w:customStyle="1" w:styleId="Grilledutableau2">
    <w:name w:val="Grille du tableau2"/>
    <w:basedOn w:val="TableauNormal"/>
    <w:next w:val="Grilledutableau"/>
    <w:uiPriority w:val="59"/>
    <w:rsid w:val="004549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rsid w:val="009F0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26">
    <w:name w:val="Corps de texte 26"/>
    <w:basedOn w:val="Normal"/>
    <w:rsid w:val="00ED4D9A"/>
    <w:pPr>
      <w:tabs>
        <w:tab w:val="left" w:pos="540"/>
      </w:tabs>
      <w:jc w:val="both"/>
    </w:pPr>
    <w:rPr>
      <w:rFonts w:ascii="Arial Narrow" w:hAnsi="Arial Narrow"/>
      <w:lang w:val="fr-FR"/>
    </w:rPr>
  </w:style>
  <w:style w:type="paragraph" w:customStyle="1" w:styleId="Corpsdetexte27">
    <w:name w:val="Corps de texte 27"/>
    <w:basedOn w:val="Normal"/>
    <w:rsid w:val="001865C4"/>
    <w:pPr>
      <w:tabs>
        <w:tab w:val="left" w:pos="540"/>
      </w:tabs>
      <w:jc w:val="both"/>
    </w:pPr>
    <w:rPr>
      <w:rFonts w:ascii="Arial Narrow" w:hAnsi="Arial Narrow"/>
      <w:lang w:val="fr-FR"/>
    </w:rPr>
  </w:style>
  <w:style w:type="character" w:customStyle="1" w:styleId="tgc">
    <w:name w:val="_tgc"/>
    <w:basedOn w:val="Policepardfaut"/>
    <w:rsid w:val="00AC4434"/>
  </w:style>
  <w:style w:type="character" w:styleId="lev">
    <w:name w:val="Strong"/>
    <w:basedOn w:val="Policepardfaut"/>
    <w:uiPriority w:val="22"/>
    <w:qFormat/>
    <w:rsid w:val="003D7045"/>
    <w:rPr>
      <w:b/>
      <w:bCs/>
    </w:rPr>
  </w:style>
  <w:style w:type="character" w:customStyle="1" w:styleId="st">
    <w:name w:val="st"/>
    <w:basedOn w:val="Policepardfaut"/>
    <w:rsid w:val="00E01F90"/>
  </w:style>
  <w:style w:type="table" w:customStyle="1" w:styleId="Grilledutableau4">
    <w:name w:val="Grille du tableau4"/>
    <w:basedOn w:val="TableauNormal"/>
    <w:next w:val="Grilledutableau"/>
    <w:rsid w:val="00B163AA"/>
    <w:pPr>
      <w:spacing w:after="0" w:line="240" w:lineRule="auto"/>
    </w:pPr>
    <w:rPr>
      <w:rFonts w:ascii="Times New Roman" w:eastAsia="Times New Roman" w:hAnsi="Times New Roman" w:cs="Times New Roman"/>
      <w:sz w:val="20"/>
      <w:szCs w:val="20"/>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0">
    <w:name w:val="paragraphe"/>
    <w:basedOn w:val="Normal"/>
    <w:link w:val="paragrapheCar0"/>
    <w:rsid w:val="000162BC"/>
    <w:pPr>
      <w:spacing w:before="240"/>
      <w:jc w:val="both"/>
    </w:pPr>
    <w:rPr>
      <w:rFonts w:ascii="Arial" w:hAnsi="Arial"/>
      <w:szCs w:val="20"/>
      <w:lang w:val="x-none"/>
    </w:rPr>
  </w:style>
  <w:style w:type="character" w:customStyle="1" w:styleId="paragrapheCar0">
    <w:name w:val="paragraphe Car"/>
    <w:link w:val="paragraphe0"/>
    <w:rsid w:val="000162BC"/>
    <w:rPr>
      <w:rFonts w:ascii="Arial" w:eastAsia="Times New Roman" w:hAnsi="Arial" w:cs="Times New Roman"/>
      <w:sz w:val="24"/>
      <w:szCs w:val="20"/>
      <w:lang w:val="x-none" w:eastAsia="fr-FR"/>
    </w:rPr>
  </w:style>
  <w:style w:type="character" w:customStyle="1" w:styleId="TEXTECar">
    <w:name w:val="TEXTE Car"/>
    <w:basedOn w:val="Policepardfaut"/>
    <w:link w:val="TEXTE0"/>
    <w:locked/>
    <w:rsid w:val="00C02140"/>
    <w:rPr>
      <w:rFonts w:ascii="Helvetica" w:eastAsia="Times New Roman" w:hAnsi="Helvetica" w:cs="Times New Roman"/>
      <w:sz w:val="18"/>
      <w:szCs w:val="20"/>
      <w:lang w:val="fr-FR" w:eastAsia="fr-FR"/>
    </w:rPr>
  </w:style>
  <w:style w:type="character" w:customStyle="1" w:styleId="SA-Paragraphesous11Car">
    <w:name w:val="SA - Paragraphe sous 1.1 Car"/>
    <w:basedOn w:val="Policepardfaut"/>
    <w:link w:val="SA-Paragraphesous11"/>
    <w:locked/>
    <w:rsid w:val="00C02140"/>
    <w:rPr>
      <w:rFonts w:ascii="Calibri" w:hAnsi="Calibri" w:cstheme="minorHAnsi"/>
    </w:rPr>
  </w:style>
  <w:style w:type="paragraph" w:customStyle="1" w:styleId="SA-Paragraphesous11">
    <w:name w:val="SA - Paragraphe sous 1.1"/>
    <w:basedOn w:val="Normal"/>
    <w:link w:val="SA-Paragraphesous11Car"/>
    <w:qFormat/>
    <w:rsid w:val="00C02140"/>
    <w:pPr>
      <w:tabs>
        <w:tab w:val="left" w:pos="1134"/>
      </w:tabs>
      <w:spacing w:before="120" w:after="200"/>
      <w:jc w:val="both"/>
    </w:pPr>
    <w:rPr>
      <w:rFonts w:ascii="Calibri" w:eastAsiaTheme="minorHAnsi" w:hAnsi="Calibri" w:cstheme="minorHAnsi"/>
      <w:sz w:val="22"/>
      <w:szCs w:val="22"/>
      <w:lang w:eastAsia="en-US"/>
    </w:rPr>
  </w:style>
  <w:style w:type="character" w:customStyle="1" w:styleId="SA-Numrotationsous11Car">
    <w:name w:val="SA - Numérotation sous 1.1 Car"/>
    <w:basedOn w:val="Policepardfaut"/>
    <w:link w:val="SA-Numrotationsous11"/>
    <w:locked/>
    <w:rsid w:val="00C02140"/>
    <w:rPr>
      <w:rFonts w:ascii="Calibri" w:hAnsi="Calibri" w:cstheme="minorHAnsi"/>
    </w:rPr>
  </w:style>
  <w:style w:type="paragraph" w:customStyle="1" w:styleId="SA-Numrotationsous11">
    <w:name w:val="SA - Numérotation sous 1.1"/>
    <w:basedOn w:val="Normal"/>
    <w:link w:val="SA-Numrotationsous11Car"/>
    <w:autoRedefine/>
    <w:qFormat/>
    <w:rsid w:val="00C02140"/>
    <w:pPr>
      <w:spacing w:before="120" w:after="200"/>
      <w:jc w:val="both"/>
    </w:pPr>
    <w:rPr>
      <w:rFonts w:ascii="Calibri" w:eastAsiaTheme="minorHAnsi" w:hAnsi="Calibri" w:cstheme="minorHAnsi"/>
      <w:sz w:val="22"/>
      <w:szCs w:val="22"/>
      <w:lang w:eastAsia="en-US"/>
    </w:rPr>
  </w:style>
  <w:style w:type="paragraph" w:customStyle="1" w:styleId="SA-Paragraphesous111">
    <w:name w:val="SA - Paragraphe sous 1.1.1"/>
    <w:basedOn w:val="Normal"/>
    <w:qFormat/>
    <w:rsid w:val="00C02140"/>
    <w:pPr>
      <w:tabs>
        <w:tab w:val="left" w:pos="1134"/>
      </w:tabs>
      <w:spacing w:before="120" w:after="200"/>
      <w:ind w:left="709"/>
      <w:jc w:val="both"/>
    </w:pPr>
    <w:rPr>
      <w:rFonts w:asciiTheme="minorHAnsi" w:eastAsiaTheme="minorHAnsi" w:hAnsiTheme="minorHAnsi" w:cstheme="minorHAnsi"/>
      <w:sz w:val="22"/>
      <w:szCs w:val="22"/>
      <w:lang w:eastAsia="en-US"/>
    </w:rPr>
  </w:style>
  <w:style w:type="paragraph" w:customStyle="1" w:styleId="SA-Numrotationsous111">
    <w:name w:val="SA - Numérotation sous 1.1.1"/>
    <w:basedOn w:val="Normal"/>
    <w:qFormat/>
    <w:rsid w:val="00C02140"/>
    <w:pPr>
      <w:numPr>
        <w:numId w:val="4"/>
      </w:numPr>
      <w:spacing w:before="60" w:after="120"/>
    </w:pPr>
    <w:rPr>
      <w:rFonts w:asciiTheme="minorHAnsi" w:eastAsiaTheme="minorHAnsi" w:hAnsiTheme="minorHAnsi" w:cstheme="minorHAnsi"/>
      <w:sz w:val="22"/>
      <w:szCs w:val="22"/>
      <w:lang w:eastAsia="en-US"/>
    </w:rPr>
  </w:style>
  <w:style w:type="paragraph" w:customStyle="1" w:styleId="SA-Annexe-TitreTableau">
    <w:name w:val="SA - Annexe - Titre Tableau"/>
    <w:basedOn w:val="Titre3"/>
    <w:qFormat/>
    <w:rsid w:val="00C02140"/>
    <w:pPr>
      <w:keepNext w:val="0"/>
      <w:spacing w:before="200" w:after="80" w:line="320" w:lineRule="exact"/>
      <w:ind w:left="1418" w:hanging="709"/>
      <w:jc w:val="both"/>
    </w:pPr>
    <w:rPr>
      <w:rFonts w:asciiTheme="minorHAnsi" w:eastAsiaTheme="minorHAnsi" w:hAnsiTheme="minorHAnsi" w:cstheme="minorHAnsi"/>
      <w:bCs w:val="0"/>
      <w:caps/>
      <w:color w:val="8E3714"/>
      <w:sz w:val="20"/>
      <w:szCs w:val="22"/>
      <w:lang w:val="fr-CA"/>
    </w:rPr>
  </w:style>
  <w:style w:type="character" w:customStyle="1" w:styleId="ParagraphedelisteCar">
    <w:name w:val="Paragraphe de liste Car"/>
    <w:basedOn w:val="Policepardfaut"/>
    <w:link w:val="Paragraphedeliste"/>
    <w:uiPriority w:val="34"/>
    <w:locked/>
    <w:rsid w:val="006F5C3C"/>
    <w:rPr>
      <w:rFonts w:ascii="Times New Roman" w:eastAsia="Times New Roman" w:hAnsi="Times New Roman" w:cs="Times New Roman"/>
      <w:sz w:val="24"/>
      <w:lang w:val="fr-FR"/>
    </w:rPr>
  </w:style>
  <w:style w:type="paragraph" w:customStyle="1" w:styleId="JR-TexteSOUS-TITREGRAS-niv1">
    <w:name w:val="JR - Texte SOUS-TITRE GRAS - niv1"/>
    <w:aliases w:val="21"/>
    <w:basedOn w:val="Sansinterligne"/>
    <w:qFormat/>
    <w:rsid w:val="003B2548"/>
    <w:pPr>
      <w:widowControl/>
      <w:snapToGrid/>
      <w:ind w:left="709"/>
      <w:jc w:val="both"/>
    </w:pPr>
    <w:rPr>
      <w:rFonts w:ascii="Arial Narrow" w:eastAsia="Calibri" w:hAnsi="Arial Narrow" w:cs="Arial"/>
      <w:noProof/>
      <w:sz w:val="22"/>
      <w:szCs w:val="22"/>
      <w:lang w:eastAsia="fr-CA"/>
    </w:rPr>
  </w:style>
  <w:style w:type="paragraph" w:customStyle="1" w:styleId="JR-TexteSOUS-TITREGRAS-niv2">
    <w:name w:val="JR - Texte SOUS-TITRE GRAS - niv;2"/>
    <w:basedOn w:val="Sansinterligne"/>
    <w:link w:val="JR-TexteSOUS-TITREGRAS-niv2Car"/>
    <w:qFormat/>
    <w:rsid w:val="00454DC6"/>
    <w:pPr>
      <w:widowControl/>
      <w:snapToGrid/>
      <w:ind w:left="709"/>
      <w:jc w:val="both"/>
    </w:pPr>
    <w:rPr>
      <w:rFonts w:ascii="Arial Narrow" w:eastAsia="Calibri" w:hAnsi="Arial Narrow" w:cs="Arial"/>
      <w:noProof/>
      <w:sz w:val="22"/>
      <w:szCs w:val="22"/>
      <w:lang w:eastAsia="fr-CA"/>
    </w:rPr>
  </w:style>
  <w:style w:type="character" w:customStyle="1" w:styleId="JR-TexteSOUS-TITREGRAS-niv2Car">
    <w:name w:val="JR - Texte SOUS-TITRE GRAS - niv;2 Car"/>
    <w:basedOn w:val="Policepardfaut"/>
    <w:link w:val="JR-TexteSOUS-TITREGRAS-niv2"/>
    <w:rsid w:val="00454DC6"/>
    <w:rPr>
      <w:rFonts w:ascii="Arial Narrow" w:eastAsia="Calibri" w:hAnsi="Arial Narrow" w:cs="Arial"/>
      <w:noProof/>
      <w:lang w:eastAsia="fr-CA"/>
    </w:rPr>
  </w:style>
  <w:style w:type="paragraph" w:customStyle="1" w:styleId="JR-TexteSOUS-TITREGRAS-niv">
    <w:name w:val="JR - Texte SOUS-TITRE GRAS - niv"/>
    <w:aliases w:val="2"/>
    <w:basedOn w:val="Textedenotedefin"/>
    <w:rsid w:val="000B2B4D"/>
    <w:pPr>
      <w:widowControl/>
      <w:overflowPunct/>
      <w:autoSpaceDE/>
      <w:autoSpaceDN/>
      <w:adjustRightInd/>
      <w:textAlignment w:val="auto"/>
    </w:pPr>
    <w:rPr>
      <w:rFonts w:ascii="Garamond" w:hAnsi="Garamond" w:cs="Arial"/>
      <w:szCs w:val="24"/>
    </w:rPr>
  </w:style>
  <w:style w:type="table" w:customStyle="1" w:styleId="Grilledutableau5">
    <w:name w:val="Grille du tableau5"/>
    <w:basedOn w:val="TableauNormal"/>
    <w:next w:val="Grilledutableau"/>
    <w:rsid w:val="004C1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rsid w:val="00753FA5"/>
    <w:pPr>
      <w:spacing w:after="0" w:line="240" w:lineRule="auto"/>
    </w:pPr>
    <w:rPr>
      <w:rFonts w:ascii="Times New Roman" w:eastAsia="Times New Roman" w:hAnsi="Times New Roman" w:cs="Times New Roman"/>
      <w:sz w:val="20"/>
      <w:szCs w:val="20"/>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next w:val="Grilledutableau"/>
    <w:rsid w:val="00753FA5"/>
    <w:pPr>
      <w:spacing w:after="0" w:line="240" w:lineRule="auto"/>
    </w:pPr>
    <w:rPr>
      <w:rFonts w:ascii="Times New Roman" w:eastAsia="Times New Roman" w:hAnsi="Times New Roman" w:cs="Times New Roman"/>
      <w:sz w:val="20"/>
      <w:szCs w:val="20"/>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rsid w:val="00A86C1D"/>
    <w:pPr>
      <w:tabs>
        <w:tab w:val="left" w:pos="1440"/>
        <w:tab w:val="left" w:pos="1872"/>
      </w:tabs>
      <w:ind w:left="1872" w:hanging="1872"/>
      <w:jc w:val="both"/>
    </w:pPr>
    <w:rPr>
      <w:rFonts w:ascii="Helvetica" w:hAnsi="Helvetica" w:cs="Helvetica"/>
      <w:snapToGrid w:val="0"/>
    </w:rPr>
  </w:style>
  <w:style w:type="paragraph" w:customStyle="1" w:styleId="Corpsdetexte28">
    <w:name w:val="Corps de texte 28"/>
    <w:basedOn w:val="Normal"/>
    <w:rsid w:val="002E38E7"/>
    <w:pPr>
      <w:tabs>
        <w:tab w:val="left" w:pos="540"/>
      </w:tabs>
      <w:jc w:val="both"/>
    </w:pPr>
    <w:rPr>
      <w:rFonts w:ascii="Arial Narrow" w:hAnsi="Arial Narrow"/>
      <w:lang w:val="fr-FR"/>
    </w:rPr>
  </w:style>
  <w:style w:type="paragraph" w:customStyle="1" w:styleId="Corpsdetexte29">
    <w:name w:val="Corps de texte 29"/>
    <w:basedOn w:val="Normal"/>
    <w:rsid w:val="00E6147A"/>
    <w:pPr>
      <w:tabs>
        <w:tab w:val="left" w:pos="540"/>
      </w:tabs>
      <w:jc w:val="both"/>
    </w:pPr>
    <w:rPr>
      <w:rFonts w:ascii="Arial Narrow" w:hAnsi="Arial Narrow"/>
      <w:lang w:val="fr-FR"/>
    </w:rPr>
  </w:style>
  <w:style w:type="paragraph" w:customStyle="1" w:styleId="Corpsdetexte210">
    <w:name w:val="Corps de texte 210"/>
    <w:basedOn w:val="Normal"/>
    <w:rsid w:val="0059754F"/>
    <w:pPr>
      <w:tabs>
        <w:tab w:val="left" w:pos="540"/>
      </w:tabs>
      <w:jc w:val="both"/>
    </w:pPr>
    <w:rPr>
      <w:rFonts w:ascii="Arial Narrow" w:hAnsi="Arial Narrow"/>
      <w:lang w:val="fr-FR"/>
    </w:rPr>
  </w:style>
  <w:style w:type="table" w:customStyle="1" w:styleId="Grilledutableau6">
    <w:name w:val="Grille du tableau6"/>
    <w:basedOn w:val="TableauNormal"/>
    <w:next w:val="Grilledutableau"/>
    <w:uiPriority w:val="39"/>
    <w:rsid w:val="005E6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39"/>
    <w:rsid w:val="00E959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39"/>
    <w:rsid w:val="00A97F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817392"/>
    <w:rPr>
      <w:rFonts w:ascii="Calibri" w:eastAsiaTheme="minorHAnsi" w:hAnsi="Calibri" w:cs="Calibri"/>
      <w:sz w:val="22"/>
      <w:szCs w:val="22"/>
      <w:lang w:eastAsia="fr-CA"/>
    </w:rPr>
  </w:style>
  <w:style w:type="table" w:customStyle="1" w:styleId="Grilledutableau9">
    <w:name w:val="Grille du tableau9"/>
    <w:basedOn w:val="TableauNormal"/>
    <w:next w:val="Grilledutableau"/>
    <w:uiPriority w:val="59"/>
    <w:rsid w:val="00264BC1"/>
    <w:pPr>
      <w:spacing w:after="0" w:line="240" w:lineRule="auto"/>
    </w:pPr>
    <w:rPr>
      <w:rFonts w:ascii="Calibri" w:eastAsia="Calibri" w:hAnsi="Calibri" w:cs="Times New Roman"/>
      <w:sz w:val="20"/>
      <w:szCs w:val="20"/>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D626DD"/>
    <w:rPr>
      <w:sz w:val="16"/>
      <w:szCs w:val="16"/>
    </w:rPr>
  </w:style>
  <w:style w:type="paragraph" w:styleId="Commentaire">
    <w:name w:val="annotation text"/>
    <w:basedOn w:val="Normal"/>
    <w:link w:val="CommentaireCar"/>
    <w:uiPriority w:val="99"/>
    <w:semiHidden/>
    <w:unhideWhenUsed/>
    <w:rsid w:val="00D626DD"/>
    <w:rPr>
      <w:sz w:val="20"/>
      <w:szCs w:val="20"/>
    </w:rPr>
  </w:style>
  <w:style w:type="character" w:customStyle="1" w:styleId="CommentaireCar">
    <w:name w:val="Commentaire Car"/>
    <w:basedOn w:val="Policepardfaut"/>
    <w:link w:val="Commentaire"/>
    <w:uiPriority w:val="99"/>
    <w:semiHidden/>
    <w:rsid w:val="00D626DD"/>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D626DD"/>
    <w:rPr>
      <w:b/>
      <w:bCs/>
    </w:rPr>
  </w:style>
  <w:style w:type="character" w:customStyle="1" w:styleId="ObjetducommentaireCar">
    <w:name w:val="Objet du commentaire Car"/>
    <w:basedOn w:val="CommentaireCar"/>
    <w:link w:val="Objetducommentaire"/>
    <w:uiPriority w:val="99"/>
    <w:semiHidden/>
    <w:rsid w:val="00D626DD"/>
    <w:rPr>
      <w:rFonts w:ascii="Times New Roman" w:eastAsia="Times New Roman" w:hAnsi="Times New Roman" w:cs="Times New Roman"/>
      <w:b/>
      <w:bCs/>
      <w:sz w:val="20"/>
      <w:szCs w:val="20"/>
      <w:lang w:eastAsia="fr-FR"/>
    </w:rPr>
  </w:style>
  <w:style w:type="paragraph" w:customStyle="1" w:styleId="Corpsdetexte211">
    <w:name w:val="Corps de texte 211"/>
    <w:basedOn w:val="Normal"/>
    <w:rsid w:val="001F61BA"/>
    <w:pPr>
      <w:tabs>
        <w:tab w:val="left" w:pos="540"/>
      </w:tabs>
      <w:jc w:val="both"/>
    </w:pPr>
    <w:rPr>
      <w:rFonts w:ascii="Arial Narrow" w:hAnsi="Arial Narrow"/>
      <w:lang w:val="fr-FR"/>
    </w:rPr>
  </w:style>
  <w:style w:type="table" w:customStyle="1" w:styleId="Grilledutableau10">
    <w:name w:val="Grille du tableau10"/>
    <w:basedOn w:val="TableauNormal"/>
    <w:next w:val="Grilledutableau"/>
    <w:uiPriority w:val="59"/>
    <w:rsid w:val="00D14E51"/>
    <w:pPr>
      <w:spacing w:after="0" w:line="240" w:lineRule="auto"/>
    </w:pPr>
    <w:rPr>
      <w:rFonts w:ascii="Calibri" w:eastAsia="Calibri" w:hAnsi="Calibri" w:cs="Times New Roman"/>
      <w:sz w:val="20"/>
      <w:szCs w:val="20"/>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5964">
      <w:bodyDiv w:val="1"/>
      <w:marLeft w:val="0"/>
      <w:marRight w:val="0"/>
      <w:marTop w:val="0"/>
      <w:marBottom w:val="0"/>
      <w:divBdr>
        <w:top w:val="none" w:sz="0" w:space="0" w:color="auto"/>
        <w:left w:val="none" w:sz="0" w:space="0" w:color="auto"/>
        <w:bottom w:val="none" w:sz="0" w:space="0" w:color="auto"/>
        <w:right w:val="none" w:sz="0" w:space="0" w:color="auto"/>
      </w:divBdr>
    </w:div>
    <w:div w:id="16392943">
      <w:bodyDiv w:val="1"/>
      <w:marLeft w:val="0"/>
      <w:marRight w:val="0"/>
      <w:marTop w:val="0"/>
      <w:marBottom w:val="0"/>
      <w:divBdr>
        <w:top w:val="none" w:sz="0" w:space="0" w:color="auto"/>
        <w:left w:val="none" w:sz="0" w:space="0" w:color="auto"/>
        <w:bottom w:val="none" w:sz="0" w:space="0" w:color="auto"/>
        <w:right w:val="none" w:sz="0" w:space="0" w:color="auto"/>
      </w:divBdr>
    </w:div>
    <w:div w:id="34039869">
      <w:bodyDiv w:val="1"/>
      <w:marLeft w:val="0"/>
      <w:marRight w:val="0"/>
      <w:marTop w:val="0"/>
      <w:marBottom w:val="0"/>
      <w:divBdr>
        <w:top w:val="none" w:sz="0" w:space="0" w:color="auto"/>
        <w:left w:val="none" w:sz="0" w:space="0" w:color="auto"/>
        <w:bottom w:val="none" w:sz="0" w:space="0" w:color="auto"/>
        <w:right w:val="none" w:sz="0" w:space="0" w:color="auto"/>
      </w:divBdr>
    </w:div>
    <w:div w:id="62988464">
      <w:bodyDiv w:val="1"/>
      <w:marLeft w:val="0"/>
      <w:marRight w:val="0"/>
      <w:marTop w:val="0"/>
      <w:marBottom w:val="0"/>
      <w:divBdr>
        <w:top w:val="none" w:sz="0" w:space="0" w:color="auto"/>
        <w:left w:val="none" w:sz="0" w:space="0" w:color="auto"/>
        <w:bottom w:val="none" w:sz="0" w:space="0" w:color="auto"/>
        <w:right w:val="none" w:sz="0" w:space="0" w:color="auto"/>
      </w:divBdr>
    </w:div>
    <w:div w:id="128204518">
      <w:bodyDiv w:val="1"/>
      <w:marLeft w:val="0"/>
      <w:marRight w:val="0"/>
      <w:marTop w:val="0"/>
      <w:marBottom w:val="0"/>
      <w:divBdr>
        <w:top w:val="none" w:sz="0" w:space="0" w:color="auto"/>
        <w:left w:val="none" w:sz="0" w:space="0" w:color="auto"/>
        <w:bottom w:val="none" w:sz="0" w:space="0" w:color="auto"/>
        <w:right w:val="none" w:sz="0" w:space="0" w:color="auto"/>
      </w:divBdr>
    </w:div>
    <w:div w:id="191503755">
      <w:bodyDiv w:val="1"/>
      <w:marLeft w:val="0"/>
      <w:marRight w:val="0"/>
      <w:marTop w:val="0"/>
      <w:marBottom w:val="0"/>
      <w:divBdr>
        <w:top w:val="none" w:sz="0" w:space="0" w:color="auto"/>
        <w:left w:val="none" w:sz="0" w:space="0" w:color="auto"/>
        <w:bottom w:val="none" w:sz="0" w:space="0" w:color="auto"/>
        <w:right w:val="none" w:sz="0" w:space="0" w:color="auto"/>
      </w:divBdr>
    </w:div>
    <w:div w:id="245842267">
      <w:bodyDiv w:val="1"/>
      <w:marLeft w:val="0"/>
      <w:marRight w:val="0"/>
      <w:marTop w:val="0"/>
      <w:marBottom w:val="0"/>
      <w:divBdr>
        <w:top w:val="none" w:sz="0" w:space="0" w:color="auto"/>
        <w:left w:val="none" w:sz="0" w:space="0" w:color="auto"/>
        <w:bottom w:val="none" w:sz="0" w:space="0" w:color="auto"/>
        <w:right w:val="none" w:sz="0" w:space="0" w:color="auto"/>
      </w:divBdr>
    </w:div>
    <w:div w:id="287053461">
      <w:bodyDiv w:val="1"/>
      <w:marLeft w:val="0"/>
      <w:marRight w:val="0"/>
      <w:marTop w:val="0"/>
      <w:marBottom w:val="0"/>
      <w:divBdr>
        <w:top w:val="none" w:sz="0" w:space="0" w:color="auto"/>
        <w:left w:val="none" w:sz="0" w:space="0" w:color="auto"/>
        <w:bottom w:val="none" w:sz="0" w:space="0" w:color="auto"/>
        <w:right w:val="none" w:sz="0" w:space="0" w:color="auto"/>
      </w:divBdr>
    </w:div>
    <w:div w:id="305475683">
      <w:bodyDiv w:val="1"/>
      <w:marLeft w:val="0"/>
      <w:marRight w:val="0"/>
      <w:marTop w:val="0"/>
      <w:marBottom w:val="0"/>
      <w:divBdr>
        <w:top w:val="none" w:sz="0" w:space="0" w:color="auto"/>
        <w:left w:val="none" w:sz="0" w:space="0" w:color="auto"/>
        <w:bottom w:val="none" w:sz="0" w:space="0" w:color="auto"/>
        <w:right w:val="none" w:sz="0" w:space="0" w:color="auto"/>
      </w:divBdr>
    </w:div>
    <w:div w:id="307516753">
      <w:bodyDiv w:val="1"/>
      <w:marLeft w:val="0"/>
      <w:marRight w:val="0"/>
      <w:marTop w:val="0"/>
      <w:marBottom w:val="0"/>
      <w:divBdr>
        <w:top w:val="none" w:sz="0" w:space="0" w:color="auto"/>
        <w:left w:val="none" w:sz="0" w:space="0" w:color="auto"/>
        <w:bottom w:val="none" w:sz="0" w:space="0" w:color="auto"/>
        <w:right w:val="none" w:sz="0" w:space="0" w:color="auto"/>
      </w:divBdr>
    </w:div>
    <w:div w:id="344749433">
      <w:bodyDiv w:val="1"/>
      <w:marLeft w:val="0"/>
      <w:marRight w:val="0"/>
      <w:marTop w:val="0"/>
      <w:marBottom w:val="0"/>
      <w:divBdr>
        <w:top w:val="none" w:sz="0" w:space="0" w:color="auto"/>
        <w:left w:val="none" w:sz="0" w:space="0" w:color="auto"/>
        <w:bottom w:val="none" w:sz="0" w:space="0" w:color="auto"/>
        <w:right w:val="none" w:sz="0" w:space="0" w:color="auto"/>
      </w:divBdr>
    </w:div>
    <w:div w:id="387656883">
      <w:bodyDiv w:val="1"/>
      <w:marLeft w:val="0"/>
      <w:marRight w:val="0"/>
      <w:marTop w:val="0"/>
      <w:marBottom w:val="0"/>
      <w:divBdr>
        <w:top w:val="none" w:sz="0" w:space="0" w:color="auto"/>
        <w:left w:val="none" w:sz="0" w:space="0" w:color="auto"/>
        <w:bottom w:val="none" w:sz="0" w:space="0" w:color="auto"/>
        <w:right w:val="none" w:sz="0" w:space="0" w:color="auto"/>
      </w:divBdr>
    </w:div>
    <w:div w:id="435370035">
      <w:bodyDiv w:val="1"/>
      <w:marLeft w:val="0"/>
      <w:marRight w:val="0"/>
      <w:marTop w:val="0"/>
      <w:marBottom w:val="0"/>
      <w:divBdr>
        <w:top w:val="none" w:sz="0" w:space="0" w:color="auto"/>
        <w:left w:val="none" w:sz="0" w:space="0" w:color="auto"/>
        <w:bottom w:val="none" w:sz="0" w:space="0" w:color="auto"/>
        <w:right w:val="none" w:sz="0" w:space="0" w:color="auto"/>
      </w:divBdr>
    </w:div>
    <w:div w:id="500850344">
      <w:bodyDiv w:val="1"/>
      <w:marLeft w:val="0"/>
      <w:marRight w:val="0"/>
      <w:marTop w:val="0"/>
      <w:marBottom w:val="0"/>
      <w:divBdr>
        <w:top w:val="none" w:sz="0" w:space="0" w:color="auto"/>
        <w:left w:val="none" w:sz="0" w:space="0" w:color="auto"/>
        <w:bottom w:val="none" w:sz="0" w:space="0" w:color="auto"/>
        <w:right w:val="none" w:sz="0" w:space="0" w:color="auto"/>
      </w:divBdr>
    </w:div>
    <w:div w:id="592860634">
      <w:bodyDiv w:val="1"/>
      <w:marLeft w:val="0"/>
      <w:marRight w:val="0"/>
      <w:marTop w:val="0"/>
      <w:marBottom w:val="0"/>
      <w:divBdr>
        <w:top w:val="none" w:sz="0" w:space="0" w:color="auto"/>
        <w:left w:val="none" w:sz="0" w:space="0" w:color="auto"/>
        <w:bottom w:val="none" w:sz="0" w:space="0" w:color="auto"/>
        <w:right w:val="none" w:sz="0" w:space="0" w:color="auto"/>
      </w:divBdr>
    </w:div>
    <w:div w:id="613293481">
      <w:bodyDiv w:val="1"/>
      <w:marLeft w:val="0"/>
      <w:marRight w:val="0"/>
      <w:marTop w:val="0"/>
      <w:marBottom w:val="0"/>
      <w:divBdr>
        <w:top w:val="none" w:sz="0" w:space="0" w:color="auto"/>
        <w:left w:val="none" w:sz="0" w:space="0" w:color="auto"/>
        <w:bottom w:val="none" w:sz="0" w:space="0" w:color="auto"/>
        <w:right w:val="none" w:sz="0" w:space="0" w:color="auto"/>
      </w:divBdr>
    </w:div>
    <w:div w:id="630137615">
      <w:bodyDiv w:val="1"/>
      <w:marLeft w:val="0"/>
      <w:marRight w:val="0"/>
      <w:marTop w:val="0"/>
      <w:marBottom w:val="0"/>
      <w:divBdr>
        <w:top w:val="none" w:sz="0" w:space="0" w:color="auto"/>
        <w:left w:val="none" w:sz="0" w:space="0" w:color="auto"/>
        <w:bottom w:val="none" w:sz="0" w:space="0" w:color="auto"/>
        <w:right w:val="none" w:sz="0" w:space="0" w:color="auto"/>
      </w:divBdr>
    </w:div>
    <w:div w:id="711078998">
      <w:bodyDiv w:val="1"/>
      <w:marLeft w:val="0"/>
      <w:marRight w:val="0"/>
      <w:marTop w:val="0"/>
      <w:marBottom w:val="0"/>
      <w:divBdr>
        <w:top w:val="none" w:sz="0" w:space="0" w:color="auto"/>
        <w:left w:val="none" w:sz="0" w:space="0" w:color="auto"/>
        <w:bottom w:val="none" w:sz="0" w:space="0" w:color="auto"/>
        <w:right w:val="none" w:sz="0" w:space="0" w:color="auto"/>
      </w:divBdr>
      <w:divsChild>
        <w:div w:id="1728675636">
          <w:marLeft w:val="0"/>
          <w:marRight w:val="0"/>
          <w:marTop w:val="0"/>
          <w:marBottom w:val="0"/>
          <w:divBdr>
            <w:top w:val="none" w:sz="0" w:space="0" w:color="auto"/>
            <w:left w:val="none" w:sz="0" w:space="0" w:color="auto"/>
            <w:bottom w:val="none" w:sz="0" w:space="0" w:color="auto"/>
            <w:right w:val="none" w:sz="0" w:space="0" w:color="auto"/>
          </w:divBdr>
          <w:divsChild>
            <w:div w:id="2008824899">
              <w:marLeft w:val="0"/>
              <w:marRight w:val="0"/>
              <w:marTop w:val="0"/>
              <w:marBottom w:val="0"/>
              <w:divBdr>
                <w:top w:val="none" w:sz="0" w:space="0" w:color="auto"/>
                <w:left w:val="none" w:sz="0" w:space="0" w:color="auto"/>
                <w:bottom w:val="none" w:sz="0" w:space="0" w:color="auto"/>
                <w:right w:val="none" w:sz="0" w:space="0" w:color="auto"/>
              </w:divBdr>
              <w:divsChild>
                <w:div w:id="538054416">
                  <w:marLeft w:val="0"/>
                  <w:marRight w:val="0"/>
                  <w:marTop w:val="0"/>
                  <w:marBottom w:val="0"/>
                  <w:divBdr>
                    <w:top w:val="none" w:sz="0" w:space="0" w:color="auto"/>
                    <w:left w:val="none" w:sz="0" w:space="0" w:color="auto"/>
                    <w:bottom w:val="none" w:sz="0" w:space="0" w:color="auto"/>
                    <w:right w:val="none" w:sz="0" w:space="0" w:color="auto"/>
                  </w:divBdr>
                </w:div>
              </w:divsChild>
            </w:div>
            <w:div w:id="836270673">
              <w:marLeft w:val="0"/>
              <w:marRight w:val="0"/>
              <w:marTop w:val="0"/>
              <w:marBottom w:val="0"/>
              <w:divBdr>
                <w:top w:val="none" w:sz="0" w:space="0" w:color="auto"/>
                <w:left w:val="none" w:sz="0" w:space="0" w:color="auto"/>
                <w:bottom w:val="none" w:sz="0" w:space="0" w:color="auto"/>
                <w:right w:val="none" w:sz="0" w:space="0" w:color="auto"/>
              </w:divBdr>
              <w:divsChild>
                <w:div w:id="1771003218">
                  <w:marLeft w:val="0"/>
                  <w:marRight w:val="0"/>
                  <w:marTop w:val="0"/>
                  <w:marBottom w:val="0"/>
                  <w:divBdr>
                    <w:top w:val="none" w:sz="0" w:space="0" w:color="auto"/>
                    <w:left w:val="none" w:sz="0" w:space="0" w:color="auto"/>
                    <w:bottom w:val="none" w:sz="0" w:space="0" w:color="auto"/>
                    <w:right w:val="none" w:sz="0" w:space="0" w:color="auto"/>
                  </w:divBdr>
                </w:div>
              </w:divsChild>
            </w:div>
            <w:div w:id="929773164">
              <w:marLeft w:val="0"/>
              <w:marRight w:val="0"/>
              <w:marTop w:val="0"/>
              <w:marBottom w:val="0"/>
              <w:divBdr>
                <w:top w:val="none" w:sz="0" w:space="0" w:color="auto"/>
                <w:left w:val="none" w:sz="0" w:space="0" w:color="auto"/>
                <w:bottom w:val="none" w:sz="0" w:space="0" w:color="auto"/>
                <w:right w:val="none" w:sz="0" w:space="0" w:color="auto"/>
              </w:divBdr>
              <w:divsChild>
                <w:div w:id="84740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283422">
      <w:bodyDiv w:val="1"/>
      <w:marLeft w:val="0"/>
      <w:marRight w:val="0"/>
      <w:marTop w:val="0"/>
      <w:marBottom w:val="0"/>
      <w:divBdr>
        <w:top w:val="none" w:sz="0" w:space="0" w:color="auto"/>
        <w:left w:val="none" w:sz="0" w:space="0" w:color="auto"/>
        <w:bottom w:val="none" w:sz="0" w:space="0" w:color="auto"/>
        <w:right w:val="none" w:sz="0" w:space="0" w:color="auto"/>
      </w:divBdr>
    </w:div>
    <w:div w:id="751700397">
      <w:bodyDiv w:val="1"/>
      <w:marLeft w:val="0"/>
      <w:marRight w:val="0"/>
      <w:marTop w:val="0"/>
      <w:marBottom w:val="0"/>
      <w:divBdr>
        <w:top w:val="none" w:sz="0" w:space="0" w:color="auto"/>
        <w:left w:val="none" w:sz="0" w:space="0" w:color="auto"/>
        <w:bottom w:val="none" w:sz="0" w:space="0" w:color="auto"/>
        <w:right w:val="none" w:sz="0" w:space="0" w:color="auto"/>
      </w:divBdr>
    </w:div>
    <w:div w:id="868295491">
      <w:bodyDiv w:val="1"/>
      <w:marLeft w:val="0"/>
      <w:marRight w:val="0"/>
      <w:marTop w:val="0"/>
      <w:marBottom w:val="0"/>
      <w:divBdr>
        <w:top w:val="none" w:sz="0" w:space="0" w:color="auto"/>
        <w:left w:val="none" w:sz="0" w:space="0" w:color="auto"/>
        <w:bottom w:val="none" w:sz="0" w:space="0" w:color="auto"/>
        <w:right w:val="none" w:sz="0" w:space="0" w:color="auto"/>
      </w:divBdr>
    </w:div>
    <w:div w:id="872770349">
      <w:bodyDiv w:val="1"/>
      <w:marLeft w:val="0"/>
      <w:marRight w:val="0"/>
      <w:marTop w:val="0"/>
      <w:marBottom w:val="0"/>
      <w:divBdr>
        <w:top w:val="none" w:sz="0" w:space="0" w:color="auto"/>
        <w:left w:val="none" w:sz="0" w:space="0" w:color="auto"/>
        <w:bottom w:val="none" w:sz="0" w:space="0" w:color="auto"/>
        <w:right w:val="none" w:sz="0" w:space="0" w:color="auto"/>
      </w:divBdr>
    </w:div>
    <w:div w:id="920716283">
      <w:bodyDiv w:val="1"/>
      <w:marLeft w:val="0"/>
      <w:marRight w:val="0"/>
      <w:marTop w:val="0"/>
      <w:marBottom w:val="0"/>
      <w:divBdr>
        <w:top w:val="none" w:sz="0" w:space="0" w:color="auto"/>
        <w:left w:val="none" w:sz="0" w:space="0" w:color="auto"/>
        <w:bottom w:val="none" w:sz="0" w:space="0" w:color="auto"/>
        <w:right w:val="none" w:sz="0" w:space="0" w:color="auto"/>
      </w:divBdr>
    </w:div>
    <w:div w:id="946078028">
      <w:bodyDiv w:val="1"/>
      <w:marLeft w:val="0"/>
      <w:marRight w:val="0"/>
      <w:marTop w:val="0"/>
      <w:marBottom w:val="0"/>
      <w:divBdr>
        <w:top w:val="none" w:sz="0" w:space="0" w:color="auto"/>
        <w:left w:val="none" w:sz="0" w:space="0" w:color="auto"/>
        <w:bottom w:val="none" w:sz="0" w:space="0" w:color="auto"/>
        <w:right w:val="none" w:sz="0" w:space="0" w:color="auto"/>
      </w:divBdr>
    </w:div>
    <w:div w:id="1001615430">
      <w:bodyDiv w:val="1"/>
      <w:marLeft w:val="0"/>
      <w:marRight w:val="0"/>
      <w:marTop w:val="0"/>
      <w:marBottom w:val="0"/>
      <w:divBdr>
        <w:top w:val="none" w:sz="0" w:space="0" w:color="auto"/>
        <w:left w:val="none" w:sz="0" w:space="0" w:color="auto"/>
        <w:bottom w:val="none" w:sz="0" w:space="0" w:color="auto"/>
        <w:right w:val="none" w:sz="0" w:space="0" w:color="auto"/>
      </w:divBdr>
    </w:div>
    <w:div w:id="1033923330">
      <w:bodyDiv w:val="1"/>
      <w:marLeft w:val="0"/>
      <w:marRight w:val="0"/>
      <w:marTop w:val="0"/>
      <w:marBottom w:val="0"/>
      <w:divBdr>
        <w:top w:val="none" w:sz="0" w:space="0" w:color="auto"/>
        <w:left w:val="none" w:sz="0" w:space="0" w:color="auto"/>
        <w:bottom w:val="none" w:sz="0" w:space="0" w:color="auto"/>
        <w:right w:val="none" w:sz="0" w:space="0" w:color="auto"/>
      </w:divBdr>
    </w:div>
    <w:div w:id="1075590781">
      <w:bodyDiv w:val="1"/>
      <w:marLeft w:val="0"/>
      <w:marRight w:val="0"/>
      <w:marTop w:val="0"/>
      <w:marBottom w:val="0"/>
      <w:divBdr>
        <w:top w:val="none" w:sz="0" w:space="0" w:color="auto"/>
        <w:left w:val="none" w:sz="0" w:space="0" w:color="auto"/>
        <w:bottom w:val="none" w:sz="0" w:space="0" w:color="auto"/>
        <w:right w:val="none" w:sz="0" w:space="0" w:color="auto"/>
      </w:divBdr>
    </w:div>
    <w:div w:id="1082724971">
      <w:bodyDiv w:val="1"/>
      <w:marLeft w:val="0"/>
      <w:marRight w:val="0"/>
      <w:marTop w:val="0"/>
      <w:marBottom w:val="0"/>
      <w:divBdr>
        <w:top w:val="none" w:sz="0" w:space="0" w:color="auto"/>
        <w:left w:val="none" w:sz="0" w:space="0" w:color="auto"/>
        <w:bottom w:val="none" w:sz="0" w:space="0" w:color="auto"/>
        <w:right w:val="none" w:sz="0" w:space="0" w:color="auto"/>
      </w:divBdr>
    </w:div>
    <w:div w:id="1086922694">
      <w:bodyDiv w:val="1"/>
      <w:marLeft w:val="0"/>
      <w:marRight w:val="0"/>
      <w:marTop w:val="0"/>
      <w:marBottom w:val="0"/>
      <w:divBdr>
        <w:top w:val="none" w:sz="0" w:space="0" w:color="auto"/>
        <w:left w:val="none" w:sz="0" w:space="0" w:color="auto"/>
        <w:bottom w:val="none" w:sz="0" w:space="0" w:color="auto"/>
        <w:right w:val="none" w:sz="0" w:space="0" w:color="auto"/>
      </w:divBdr>
    </w:div>
    <w:div w:id="1144394475">
      <w:bodyDiv w:val="1"/>
      <w:marLeft w:val="0"/>
      <w:marRight w:val="0"/>
      <w:marTop w:val="0"/>
      <w:marBottom w:val="0"/>
      <w:divBdr>
        <w:top w:val="none" w:sz="0" w:space="0" w:color="auto"/>
        <w:left w:val="none" w:sz="0" w:space="0" w:color="auto"/>
        <w:bottom w:val="none" w:sz="0" w:space="0" w:color="auto"/>
        <w:right w:val="none" w:sz="0" w:space="0" w:color="auto"/>
      </w:divBdr>
    </w:div>
    <w:div w:id="1150949910">
      <w:bodyDiv w:val="1"/>
      <w:marLeft w:val="0"/>
      <w:marRight w:val="0"/>
      <w:marTop w:val="0"/>
      <w:marBottom w:val="0"/>
      <w:divBdr>
        <w:top w:val="none" w:sz="0" w:space="0" w:color="auto"/>
        <w:left w:val="none" w:sz="0" w:space="0" w:color="auto"/>
        <w:bottom w:val="none" w:sz="0" w:space="0" w:color="auto"/>
        <w:right w:val="none" w:sz="0" w:space="0" w:color="auto"/>
      </w:divBdr>
    </w:div>
    <w:div w:id="1154178267">
      <w:bodyDiv w:val="1"/>
      <w:marLeft w:val="0"/>
      <w:marRight w:val="0"/>
      <w:marTop w:val="0"/>
      <w:marBottom w:val="0"/>
      <w:divBdr>
        <w:top w:val="none" w:sz="0" w:space="0" w:color="auto"/>
        <w:left w:val="none" w:sz="0" w:space="0" w:color="auto"/>
        <w:bottom w:val="none" w:sz="0" w:space="0" w:color="auto"/>
        <w:right w:val="none" w:sz="0" w:space="0" w:color="auto"/>
      </w:divBdr>
    </w:div>
    <w:div w:id="1155487520">
      <w:bodyDiv w:val="1"/>
      <w:marLeft w:val="0"/>
      <w:marRight w:val="0"/>
      <w:marTop w:val="0"/>
      <w:marBottom w:val="0"/>
      <w:divBdr>
        <w:top w:val="none" w:sz="0" w:space="0" w:color="auto"/>
        <w:left w:val="none" w:sz="0" w:space="0" w:color="auto"/>
        <w:bottom w:val="none" w:sz="0" w:space="0" w:color="auto"/>
        <w:right w:val="none" w:sz="0" w:space="0" w:color="auto"/>
      </w:divBdr>
    </w:div>
    <w:div w:id="1217936718">
      <w:bodyDiv w:val="1"/>
      <w:marLeft w:val="0"/>
      <w:marRight w:val="0"/>
      <w:marTop w:val="0"/>
      <w:marBottom w:val="0"/>
      <w:divBdr>
        <w:top w:val="none" w:sz="0" w:space="0" w:color="auto"/>
        <w:left w:val="none" w:sz="0" w:space="0" w:color="auto"/>
        <w:bottom w:val="none" w:sz="0" w:space="0" w:color="auto"/>
        <w:right w:val="none" w:sz="0" w:space="0" w:color="auto"/>
      </w:divBdr>
    </w:div>
    <w:div w:id="1252852764">
      <w:bodyDiv w:val="1"/>
      <w:marLeft w:val="0"/>
      <w:marRight w:val="0"/>
      <w:marTop w:val="0"/>
      <w:marBottom w:val="0"/>
      <w:divBdr>
        <w:top w:val="none" w:sz="0" w:space="0" w:color="auto"/>
        <w:left w:val="none" w:sz="0" w:space="0" w:color="auto"/>
        <w:bottom w:val="none" w:sz="0" w:space="0" w:color="auto"/>
        <w:right w:val="none" w:sz="0" w:space="0" w:color="auto"/>
      </w:divBdr>
    </w:div>
    <w:div w:id="1275594306">
      <w:bodyDiv w:val="1"/>
      <w:marLeft w:val="0"/>
      <w:marRight w:val="0"/>
      <w:marTop w:val="0"/>
      <w:marBottom w:val="0"/>
      <w:divBdr>
        <w:top w:val="none" w:sz="0" w:space="0" w:color="auto"/>
        <w:left w:val="none" w:sz="0" w:space="0" w:color="auto"/>
        <w:bottom w:val="none" w:sz="0" w:space="0" w:color="auto"/>
        <w:right w:val="none" w:sz="0" w:space="0" w:color="auto"/>
      </w:divBdr>
    </w:div>
    <w:div w:id="1284000955">
      <w:bodyDiv w:val="1"/>
      <w:marLeft w:val="0"/>
      <w:marRight w:val="0"/>
      <w:marTop w:val="0"/>
      <w:marBottom w:val="0"/>
      <w:divBdr>
        <w:top w:val="none" w:sz="0" w:space="0" w:color="auto"/>
        <w:left w:val="none" w:sz="0" w:space="0" w:color="auto"/>
        <w:bottom w:val="none" w:sz="0" w:space="0" w:color="auto"/>
        <w:right w:val="none" w:sz="0" w:space="0" w:color="auto"/>
      </w:divBdr>
    </w:div>
    <w:div w:id="1295525024">
      <w:bodyDiv w:val="1"/>
      <w:marLeft w:val="0"/>
      <w:marRight w:val="0"/>
      <w:marTop w:val="0"/>
      <w:marBottom w:val="0"/>
      <w:divBdr>
        <w:top w:val="none" w:sz="0" w:space="0" w:color="auto"/>
        <w:left w:val="none" w:sz="0" w:space="0" w:color="auto"/>
        <w:bottom w:val="none" w:sz="0" w:space="0" w:color="auto"/>
        <w:right w:val="none" w:sz="0" w:space="0" w:color="auto"/>
      </w:divBdr>
    </w:div>
    <w:div w:id="1314063385">
      <w:bodyDiv w:val="1"/>
      <w:marLeft w:val="0"/>
      <w:marRight w:val="0"/>
      <w:marTop w:val="0"/>
      <w:marBottom w:val="0"/>
      <w:divBdr>
        <w:top w:val="none" w:sz="0" w:space="0" w:color="auto"/>
        <w:left w:val="none" w:sz="0" w:space="0" w:color="auto"/>
        <w:bottom w:val="none" w:sz="0" w:space="0" w:color="auto"/>
        <w:right w:val="none" w:sz="0" w:space="0" w:color="auto"/>
      </w:divBdr>
    </w:div>
    <w:div w:id="1353920939">
      <w:bodyDiv w:val="1"/>
      <w:marLeft w:val="0"/>
      <w:marRight w:val="0"/>
      <w:marTop w:val="0"/>
      <w:marBottom w:val="0"/>
      <w:divBdr>
        <w:top w:val="none" w:sz="0" w:space="0" w:color="auto"/>
        <w:left w:val="none" w:sz="0" w:space="0" w:color="auto"/>
        <w:bottom w:val="none" w:sz="0" w:space="0" w:color="auto"/>
        <w:right w:val="none" w:sz="0" w:space="0" w:color="auto"/>
      </w:divBdr>
    </w:div>
    <w:div w:id="1393040385">
      <w:bodyDiv w:val="1"/>
      <w:marLeft w:val="0"/>
      <w:marRight w:val="0"/>
      <w:marTop w:val="0"/>
      <w:marBottom w:val="0"/>
      <w:divBdr>
        <w:top w:val="none" w:sz="0" w:space="0" w:color="auto"/>
        <w:left w:val="none" w:sz="0" w:space="0" w:color="auto"/>
        <w:bottom w:val="none" w:sz="0" w:space="0" w:color="auto"/>
        <w:right w:val="none" w:sz="0" w:space="0" w:color="auto"/>
      </w:divBdr>
    </w:div>
    <w:div w:id="1401828692">
      <w:bodyDiv w:val="1"/>
      <w:marLeft w:val="0"/>
      <w:marRight w:val="0"/>
      <w:marTop w:val="0"/>
      <w:marBottom w:val="0"/>
      <w:divBdr>
        <w:top w:val="none" w:sz="0" w:space="0" w:color="auto"/>
        <w:left w:val="none" w:sz="0" w:space="0" w:color="auto"/>
        <w:bottom w:val="none" w:sz="0" w:space="0" w:color="auto"/>
        <w:right w:val="none" w:sz="0" w:space="0" w:color="auto"/>
      </w:divBdr>
    </w:div>
    <w:div w:id="1415514617">
      <w:bodyDiv w:val="1"/>
      <w:marLeft w:val="0"/>
      <w:marRight w:val="0"/>
      <w:marTop w:val="0"/>
      <w:marBottom w:val="0"/>
      <w:divBdr>
        <w:top w:val="none" w:sz="0" w:space="0" w:color="auto"/>
        <w:left w:val="none" w:sz="0" w:space="0" w:color="auto"/>
        <w:bottom w:val="none" w:sz="0" w:space="0" w:color="auto"/>
        <w:right w:val="none" w:sz="0" w:space="0" w:color="auto"/>
      </w:divBdr>
    </w:div>
    <w:div w:id="1443839264">
      <w:bodyDiv w:val="1"/>
      <w:marLeft w:val="0"/>
      <w:marRight w:val="0"/>
      <w:marTop w:val="0"/>
      <w:marBottom w:val="0"/>
      <w:divBdr>
        <w:top w:val="none" w:sz="0" w:space="0" w:color="auto"/>
        <w:left w:val="none" w:sz="0" w:space="0" w:color="auto"/>
        <w:bottom w:val="none" w:sz="0" w:space="0" w:color="auto"/>
        <w:right w:val="none" w:sz="0" w:space="0" w:color="auto"/>
      </w:divBdr>
    </w:div>
    <w:div w:id="1449738417">
      <w:bodyDiv w:val="1"/>
      <w:marLeft w:val="0"/>
      <w:marRight w:val="0"/>
      <w:marTop w:val="0"/>
      <w:marBottom w:val="0"/>
      <w:divBdr>
        <w:top w:val="none" w:sz="0" w:space="0" w:color="auto"/>
        <w:left w:val="none" w:sz="0" w:space="0" w:color="auto"/>
        <w:bottom w:val="none" w:sz="0" w:space="0" w:color="auto"/>
        <w:right w:val="none" w:sz="0" w:space="0" w:color="auto"/>
      </w:divBdr>
    </w:div>
    <w:div w:id="1464957983">
      <w:bodyDiv w:val="1"/>
      <w:marLeft w:val="0"/>
      <w:marRight w:val="0"/>
      <w:marTop w:val="0"/>
      <w:marBottom w:val="0"/>
      <w:divBdr>
        <w:top w:val="none" w:sz="0" w:space="0" w:color="auto"/>
        <w:left w:val="none" w:sz="0" w:space="0" w:color="auto"/>
        <w:bottom w:val="none" w:sz="0" w:space="0" w:color="auto"/>
        <w:right w:val="none" w:sz="0" w:space="0" w:color="auto"/>
      </w:divBdr>
    </w:div>
    <w:div w:id="1473526476">
      <w:bodyDiv w:val="1"/>
      <w:marLeft w:val="0"/>
      <w:marRight w:val="0"/>
      <w:marTop w:val="0"/>
      <w:marBottom w:val="0"/>
      <w:divBdr>
        <w:top w:val="none" w:sz="0" w:space="0" w:color="auto"/>
        <w:left w:val="none" w:sz="0" w:space="0" w:color="auto"/>
        <w:bottom w:val="none" w:sz="0" w:space="0" w:color="auto"/>
        <w:right w:val="none" w:sz="0" w:space="0" w:color="auto"/>
      </w:divBdr>
    </w:div>
    <w:div w:id="1539003665">
      <w:bodyDiv w:val="1"/>
      <w:marLeft w:val="0"/>
      <w:marRight w:val="0"/>
      <w:marTop w:val="0"/>
      <w:marBottom w:val="0"/>
      <w:divBdr>
        <w:top w:val="none" w:sz="0" w:space="0" w:color="auto"/>
        <w:left w:val="none" w:sz="0" w:space="0" w:color="auto"/>
        <w:bottom w:val="none" w:sz="0" w:space="0" w:color="auto"/>
        <w:right w:val="none" w:sz="0" w:space="0" w:color="auto"/>
      </w:divBdr>
    </w:div>
    <w:div w:id="1579900343">
      <w:bodyDiv w:val="1"/>
      <w:marLeft w:val="0"/>
      <w:marRight w:val="0"/>
      <w:marTop w:val="0"/>
      <w:marBottom w:val="0"/>
      <w:divBdr>
        <w:top w:val="none" w:sz="0" w:space="0" w:color="auto"/>
        <w:left w:val="none" w:sz="0" w:space="0" w:color="auto"/>
        <w:bottom w:val="none" w:sz="0" w:space="0" w:color="auto"/>
        <w:right w:val="none" w:sz="0" w:space="0" w:color="auto"/>
      </w:divBdr>
    </w:div>
    <w:div w:id="1582908521">
      <w:bodyDiv w:val="1"/>
      <w:marLeft w:val="0"/>
      <w:marRight w:val="0"/>
      <w:marTop w:val="0"/>
      <w:marBottom w:val="0"/>
      <w:divBdr>
        <w:top w:val="none" w:sz="0" w:space="0" w:color="auto"/>
        <w:left w:val="none" w:sz="0" w:space="0" w:color="auto"/>
        <w:bottom w:val="none" w:sz="0" w:space="0" w:color="auto"/>
        <w:right w:val="none" w:sz="0" w:space="0" w:color="auto"/>
      </w:divBdr>
    </w:div>
    <w:div w:id="1592470864">
      <w:bodyDiv w:val="1"/>
      <w:marLeft w:val="0"/>
      <w:marRight w:val="0"/>
      <w:marTop w:val="0"/>
      <w:marBottom w:val="0"/>
      <w:divBdr>
        <w:top w:val="none" w:sz="0" w:space="0" w:color="auto"/>
        <w:left w:val="none" w:sz="0" w:space="0" w:color="auto"/>
        <w:bottom w:val="none" w:sz="0" w:space="0" w:color="auto"/>
        <w:right w:val="none" w:sz="0" w:space="0" w:color="auto"/>
      </w:divBdr>
    </w:div>
    <w:div w:id="1606840097">
      <w:bodyDiv w:val="1"/>
      <w:marLeft w:val="0"/>
      <w:marRight w:val="0"/>
      <w:marTop w:val="0"/>
      <w:marBottom w:val="0"/>
      <w:divBdr>
        <w:top w:val="none" w:sz="0" w:space="0" w:color="auto"/>
        <w:left w:val="none" w:sz="0" w:space="0" w:color="auto"/>
        <w:bottom w:val="none" w:sz="0" w:space="0" w:color="auto"/>
        <w:right w:val="none" w:sz="0" w:space="0" w:color="auto"/>
      </w:divBdr>
    </w:div>
    <w:div w:id="1693261506">
      <w:bodyDiv w:val="1"/>
      <w:marLeft w:val="0"/>
      <w:marRight w:val="0"/>
      <w:marTop w:val="0"/>
      <w:marBottom w:val="0"/>
      <w:divBdr>
        <w:top w:val="none" w:sz="0" w:space="0" w:color="auto"/>
        <w:left w:val="none" w:sz="0" w:space="0" w:color="auto"/>
        <w:bottom w:val="none" w:sz="0" w:space="0" w:color="auto"/>
        <w:right w:val="none" w:sz="0" w:space="0" w:color="auto"/>
      </w:divBdr>
    </w:div>
    <w:div w:id="1719666009">
      <w:bodyDiv w:val="1"/>
      <w:marLeft w:val="0"/>
      <w:marRight w:val="0"/>
      <w:marTop w:val="0"/>
      <w:marBottom w:val="0"/>
      <w:divBdr>
        <w:top w:val="none" w:sz="0" w:space="0" w:color="auto"/>
        <w:left w:val="none" w:sz="0" w:space="0" w:color="auto"/>
        <w:bottom w:val="none" w:sz="0" w:space="0" w:color="auto"/>
        <w:right w:val="none" w:sz="0" w:space="0" w:color="auto"/>
      </w:divBdr>
    </w:div>
    <w:div w:id="1726567911">
      <w:bodyDiv w:val="1"/>
      <w:marLeft w:val="0"/>
      <w:marRight w:val="0"/>
      <w:marTop w:val="0"/>
      <w:marBottom w:val="0"/>
      <w:divBdr>
        <w:top w:val="none" w:sz="0" w:space="0" w:color="auto"/>
        <w:left w:val="none" w:sz="0" w:space="0" w:color="auto"/>
        <w:bottom w:val="none" w:sz="0" w:space="0" w:color="auto"/>
        <w:right w:val="none" w:sz="0" w:space="0" w:color="auto"/>
      </w:divBdr>
    </w:div>
    <w:div w:id="1735346753">
      <w:bodyDiv w:val="1"/>
      <w:marLeft w:val="0"/>
      <w:marRight w:val="0"/>
      <w:marTop w:val="0"/>
      <w:marBottom w:val="0"/>
      <w:divBdr>
        <w:top w:val="none" w:sz="0" w:space="0" w:color="auto"/>
        <w:left w:val="none" w:sz="0" w:space="0" w:color="auto"/>
        <w:bottom w:val="none" w:sz="0" w:space="0" w:color="auto"/>
        <w:right w:val="none" w:sz="0" w:space="0" w:color="auto"/>
      </w:divBdr>
    </w:div>
    <w:div w:id="1772625735">
      <w:bodyDiv w:val="1"/>
      <w:marLeft w:val="0"/>
      <w:marRight w:val="0"/>
      <w:marTop w:val="0"/>
      <w:marBottom w:val="0"/>
      <w:divBdr>
        <w:top w:val="none" w:sz="0" w:space="0" w:color="auto"/>
        <w:left w:val="none" w:sz="0" w:space="0" w:color="auto"/>
        <w:bottom w:val="none" w:sz="0" w:space="0" w:color="auto"/>
        <w:right w:val="none" w:sz="0" w:space="0" w:color="auto"/>
      </w:divBdr>
    </w:div>
    <w:div w:id="1799839252">
      <w:bodyDiv w:val="1"/>
      <w:marLeft w:val="0"/>
      <w:marRight w:val="0"/>
      <w:marTop w:val="0"/>
      <w:marBottom w:val="0"/>
      <w:divBdr>
        <w:top w:val="none" w:sz="0" w:space="0" w:color="auto"/>
        <w:left w:val="none" w:sz="0" w:space="0" w:color="auto"/>
        <w:bottom w:val="none" w:sz="0" w:space="0" w:color="auto"/>
        <w:right w:val="none" w:sz="0" w:space="0" w:color="auto"/>
      </w:divBdr>
    </w:div>
    <w:div w:id="1840346607">
      <w:bodyDiv w:val="1"/>
      <w:marLeft w:val="0"/>
      <w:marRight w:val="0"/>
      <w:marTop w:val="0"/>
      <w:marBottom w:val="0"/>
      <w:divBdr>
        <w:top w:val="none" w:sz="0" w:space="0" w:color="auto"/>
        <w:left w:val="none" w:sz="0" w:space="0" w:color="auto"/>
        <w:bottom w:val="none" w:sz="0" w:space="0" w:color="auto"/>
        <w:right w:val="none" w:sz="0" w:space="0" w:color="auto"/>
      </w:divBdr>
    </w:div>
    <w:div w:id="1857572032">
      <w:bodyDiv w:val="1"/>
      <w:marLeft w:val="0"/>
      <w:marRight w:val="0"/>
      <w:marTop w:val="0"/>
      <w:marBottom w:val="0"/>
      <w:divBdr>
        <w:top w:val="none" w:sz="0" w:space="0" w:color="auto"/>
        <w:left w:val="none" w:sz="0" w:space="0" w:color="auto"/>
        <w:bottom w:val="none" w:sz="0" w:space="0" w:color="auto"/>
        <w:right w:val="none" w:sz="0" w:space="0" w:color="auto"/>
      </w:divBdr>
    </w:div>
    <w:div w:id="1867254172">
      <w:bodyDiv w:val="1"/>
      <w:marLeft w:val="0"/>
      <w:marRight w:val="0"/>
      <w:marTop w:val="0"/>
      <w:marBottom w:val="0"/>
      <w:divBdr>
        <w:top w:val="none" w:sz="0" w:space="0" w:color="auto"/>
        <w:left w:val="none" w:sz="0" w:space="0" w:color="auto"/>
        <w:bottom w:val="none" w:sz="0" w:space="0" w:color="auto"/>
        <w:right w:val="none" w:sz="0" w:space="0" w:color="auto"/>
      </w:divBdr>
    </w:div>
    <w:div w:id="1880585873">
      <w:bodyDiv w:val="1"/>
      <w:marLeft w:val="0"/>
      <w:marRight w:val="0"/>
      <w:marTop w:val="0"/>
      <w:marBottom w:val="0"/>
      <w:divBdr>
        <w:top w:val="none" w:sz="0" w:space="0" w:color="auto"/>
        <w:left w:val="none" w:sz="0" w:space="0" w:color="auto"/>
        <w:bottom w:val="none" w:sz="0" w:space="0" w:color="auto"/>
        <w:right w:val="none" w:sz="0" w:space="0" w:color="auto"/>
      </w:divBdr>
    </w:div>
    <w:div w:id="1904752377">
      <w:bodyDiv w:val="1"/>
      <w:marLeft w:val="0"/>
      <w:marRight w:val="0"/>
      <w:marTop w:val="0"/>
      <w:marBottom w:val="0"/>
      <w:divBdr>
        <w:top w:val="none" w:sz="0" w:space="0" w:color="auto"/>
        <w:left w:val="none" w:sz="0" w:space="0" w:color="auto"/>
        <w:bottom w:val="none" w:sz="0" w:space="0" w:color="auto"/>
        <w:right w:val="none" w:sz="0" w:space="0" w:color="auto"/>
      </w:divBdr>
    </w:div>
    <w:div w:id="1919319177">
      <w:bodyDiv w:val="1"/>
      <w:marLeft w:val="0"/>
      <w:marRight w:val="0"/>
      <w:marTop w:val="0"/>
      <w:marBottom w:val="0"/>
      <w:divBdr>
        <w:top w:val="none" w:sz="0" w:space="0" w:color="auto"/>
        <w:left w:val="none" w:sz="0" w:space="0" w:color="auto"/>
        <w:bottom w:val="none" w:sz="0" w:space="0" w:color="auto"/>
        <w:right w:val="none" w:sz="0" w:space="0" w:color="auto"/>
      </w:divBdr>
    </w:div>
    <w:div w:id="1958829696">
      <w:bodyDiv w:val="1"/>
      <w:marLeft w:val="0"/>
      <w:marRight w:val="0"/>
      <w:marTop w:val="0"/>
      <w:marBottom w:val="0"/>
      <w:divBdr>
        <w:top w:val="none" w:sz="0" w:space="0" w:color="auto"/>
        <w:left w:val="none" w:sz="0" w:space="0" w:color="auto"/>
        <w:bottom w:val="none" w:sz="0" w:space="0" w:color="auto"/>
        <w:right w:val="none" w:sz="0" w:space="0" w:color="auto"/>
      </w:divBdr>
    </w:div>
    <w:div w:id="2129616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7864F-76AA-4E9E-835B-0B3810E29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39</Pages>
  <Words>7798</Words>
  <Characters>42894</Characters>
  <Application>Microsoft Office Word</Application>
  <DocSecurity>0</DocSecurity>
  <Lines>357</Lines>
  <Paragraphs>101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Therese</dc:creator>
  <cp:lastModifiedBy>Jessica Brisson</cp:lastModifiedBy>
  <cp:revision>62</cp:revision>
  <cp:lastPrinted>2022-03-15T19:25:00Z</cp:lastPrinted>
  <dcterms:created xsi:type="dcterms:W3CDTF">2022-03-15T19:32:00Z</dcterms:created>
  <dcterms:modified xsi:type="dcterms:W3CDTF">2022-03-16T20:34:00Z</dcterms:modified>
</cp:coreProperties>
</file>